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FF" w:rsidRDefault="00ED36FF" w:rsidP="00ED36F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РАСПОРЕД ЗВОЊЕЊА</w:t>
      </w:r>
      <w:r>
        <w:rPr>
          <w:rFonts w:ascii="Arial" w:hAnsi="Arial" w:cs="Arial"/>
          <w:b/>
          <w:lang w:val="sr-Latn-CS"/>
        </w:rPr>
        <w:t xml:space="preserve"> – ЧАСОВИ ТРАЈУ 30 МИНУТА</w:t>
      </w:r>
    </w:p>
    <w:p w:rsidR="00ED36FF" w:rsidRDefault="00ED36FF" w:rsidP="00ED36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(СКРАЋЕЊЕ ПО 15 МИН)</w:t>
      </w:r>
    </w:p>
    <w:p w:rsidR="00ED36FF" w:rsidRDefault="00ED36FF" w:rsidP="00ED36FF">
      <w:pPr>
        <w:jc w:val="center"/>
        <w:rPr>
          <w:rFonts w:ascii="Arial" w:hAnsi="Arial" w:cs="Arial"/>
          <w:b/>
        </w:rPr>
      </w:pPr>
    </w:p>
    <w:p w:rsidR="00ED36FF" w:rsidRDefault="00ED36FF" w:rsidP="00ED36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ПРЕ ПОДНЕ:                                                ПОСЛЕ ПОДНЕ:</w:t>
      </w:r>
    </w:p>
    <w:p w:rsidR="00ED36FF" w:rsidRDefault="00ED36FF" w:rsidP="00ED36F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68"/>
        <w:gridCol w:w="1548"/>
        <w:gridCol w:w="864"/>
        <w:gridCol w:w="2232"/>
        <w:gridCol w:w="1548"/>
      </w:tblGrid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одмор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одмор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8,00-8,30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мин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14,00-14,30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мин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8,35-9,05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14,35-15,05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20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9,25-9,55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15,25-15,55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10,00-10,30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16,00-16,30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10,35-11,05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16,35-17,05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</w:t>
            </w:r>
          </w:p>
        </w:tc>
      </w:tr>
      <w:tr w:rsidR="00ED36FF" w:rsidTr="00ED36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11,10-11,40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17,10-17,40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F" w:rsidRDefault="00ED36F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6644" w:rsidRDefault="00774A64"/>
    <w:sectPr w:rsidR="00826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D"/>
    <w:rsid w:val="00085EB9"/>
    <w:rsid w:val="0054357D"/>
    <w:rsid w:val="00774A64"/>
    <w:rsid w:val="00DB056B"/>
    <w:rsid w:val="00E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4316-9A5E-4EBE-931A-866B0FA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2022-03-16T09:24:00Z</dcterms:created>
  <dcterms:modified xsi:type="dcterms:W3CDTF">2022-03-16T09:24:00Z</dcterms:modified>
</cp:coreProperties>
</file>