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D5" w:rsidRDefault="009D41D5" w:rsidP="009D41D5">
      <w:pPr>
        <w:widowControl w:val="0"/>
        <w:autoSpaceDE w:val="0"/>
        <w:autoSpaceDN w:val="0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Четврти разред</w:t>
      </w:r>
    </w:p>
    <w:p w:rsidR="009D41D5" w:rsidRDefault="009D41D5" w:rsidP="009D41D5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  <w:lang/>
        </w:rPr>
        <w:t>Српски језик:</w:t>
      </w:r>
    </w:p>
    <w:p w:rsidR="009D41D5" w:rsidRDefault="009D41D5" w:rsidP="009D41D5">
      <w:pPr>
        <w:ind w:left="720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/>
        </w:rPr>
        <w:t>„Бескрајне речи“ , Читанка за српски језик , Наташа Станковић Шошо и Соња Чабрић, ЛОГОС</w:t>
      </w:r>
    </w:p>
    <w:p w:rsidR="009D41D5" w:rsidRDefault="009D41D5" w:rsidP="009D41D5">
      <w:pPr>
        <w:ind w:left="720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/>
        </w:rPr>
        <w:t>Радна свеска уз уџбенички комплет српског језика и књижевности, Наташа Станковић Шошо, Јелена Срдић, Зорана Петковић; ЛОГОС</w:t>
      </w:r>
    </w:p>
    <w:p w:rsidR="009D41D5" w:rsidRDefault="009D41D5" w:rsidP="009D41D5">
      <w:pPr>
        <w:ind w:left="720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/>
        </w:rPr>
        <w:t>„ Дар речи“ , Граматика за српски језик,Јелена Срдић и Зорана Петковић, ЛОГОС</w:t>
      </w:r>
    </w:p>
    <w:p w:rsidR="009D41D5" w:rsidRDefault="009D41D5" w:rsidP="009D41D5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  <w:lang/>
        </w:rPr>
        <w:t xml:space="preserve">Математика </w:t>
      </w:r>
    </w:p>
    <w:p w:rsidR="009D41D5" w:rsidRDefault="009D41D5" w:rsidP="009D41D5">
      <w:pPr>
        <w:ind w:left="720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Математика 4 , уџбеник за четврти разред основне школе – први део , Јелена </w:t>
      </w:r>
    </w:p>
    <w:p w:rsidR="009D41D5" w:rsidRDefault="009D41D5" w:rsidP="009D41D5">
      <w:pPr>
        <w:ind w:left="720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/>
        </w:rPr>
        <w:t>Математика 4, уџбеник за четврти разред основне школе – други део , Јелена Русић, Бранка Јовановић, Наташа Николић  Гајић, БИГЗ;</w:t>
      </w:r>
    </w:p>
    <w:p w:rsidR="009D41D5" w:rsidRDefault="009D41D5" w:rsidP="009D41D5">
      <w:pPr>
        <w:ind w:left="720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/>
        </w:rPr>
        <w:t>Математика 4 , Радна свеска за четврти разред основне школе  , Јелена Русић, Бранка Јовановић,  БИГЗ;</w:t>
      </w:r>
    </w:p>
    <w:p w:rsidR="009D41D5" w:rsidRDefault="009D41D5" w:rsidP="009D41D5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  <w:lang/>
        </w:rPr>
        <w:t>Природа и друштво</w:t>
      </w:r>
    </w:p>
    <w:p w:rsidR="009D41D5" w:rsidRDefault="009D41D5" w:rsidP="009D41D5">
      <w:pPr>
        <w:ind w:left="720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/>
        </w:rPr>
        <w:t>Природа и друштво, уџбеник за четврти разред основне школе, Сања Благданич, Зорица Ковачевић и Славица Јовић, БИГЗ</w:t>
      </w:r>
    </w:p>
    <w:p w:rsidR="009D41D5" w:rsidRDefault="009D41D5" w:rsidP="009D41D5">
      <w:pPr>
        <w:ind w:left="720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/>
        </w:rPr>
        <w:t>Природа и друштво, радна свеска за четврти разред основне школе, Сања Благданич, Славица Јовић и  Зорица Ковачевић, БИГЗ</w:t>
      </w:r>
    </w:p>
    <w:p w:rsidR="009D41D5" w:rsidRDefault="009D41D5" w:rsidP="009D41D5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  <w:lang/>
        </w:rPr>
        <w:t>Музичка култура</w:t>
      </w:r>
    </w:p>
    <w:p w:rsidR="009D41D5" w:rsidRDefault="009D41D5" w:rsidP="009D41D5">
      <w:pPr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/>
        </w:rPr>
        <w:t>Музичка култура уџбеник, Драгана Мих</w:t>
      </w:r>
      <w:r>
        <w:rPr>
          <w:rFonts w:ascii="Times New Roman" w:hAnsi="Times New Roman" w:cs="Times New Roman"/>
          <w:sz w:val="24"/>
          <w:szCs w:val="24"/>
          <w:lang/>
        </w:rPr>
        <w:t>ајловић Бокан, Марина Ињац, ЛОГОС</w:t>
      </w:r>
    </w:p>
    <w:p w:rsidR="009D41D5" w:rsidRDefault="009D41D5" w:rsidP="009D41D5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Енглески језик</w:t>
      </w:r>
    </w:p>
    <w:p w:rsidR="009D41D5" w:rsidRDefault="009D41D5" w:rsidP="009D41D5">
      <w:pPr>
        <w:tabs>
          <w:tab w:val="left" w:pos="144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Wider World Starter, енглески језик за четврти разред основне школе; четврта година учења; уџбенички комплет (уџбеник и радна свеска)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Sandy Zervas,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Catherine Bright;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Tasia Vassilatou,</w:t>
      </w:r>
    </w:p>
    <w:p w:rsidR="009D41D5" w:rsidRDefault="009D41D5" w:rsidP="009D41D5">
      <w:pPr>
        <w:tabs>
          <w:tab w:val="left" w:pos="144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Liz Kilbey,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Catherine Bright,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Jennifer Heath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АКРОНОЛО</w:t>
      </w:r>
    </w:p>
    <w:p w:rsidR="009D41D5" w:rsidRDefault="009D41D5" w:rsidP="009D41D5">
      <w:pPr>
        <w:tabs>
          <w:tab w:val="left" w:pos="144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9D41D5" w:rsidRDefault="009D41D5" w:rsidP="009D41D5">
      <w:pPr>
        <w:tabs>
          <w:tab w:val="left" w:pos="144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9D41D5" w:rsidRDefault="009D41D5" w:rsidP="009D41D5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9D41D5" w:rsidRDefault="009D41D5" w:rsidP="009D41D5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 додатну литературу из Српског језика, Математике, Природе и друштва и Музичке културе учитељице од првог до четвртог разреда изабраће нека од издања следећих издаваћа</w:t>
      </w:r>
    </w:p>
    <w:p w:rsidR="009D41D5" w:rsidRDefault="009D41D5" w:rsidP="009D41D5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Пчелица (Пчелица); Огледалце (Публик Практикум), Атос.</w:t>
      </w:r>
    </w:p>
    <w:p w:rsidR="00BB338A" w:rsidRDefault="00BB338A"/>
    <w:sectPr w:rsidR="00BB338A" w:rsidSect="00494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2B14F"/>
    <w:multiLevelType w:val="singleLevel"/>
    <w:tmpl w:val="42C2B14F"/>
    <w:lvl w:ilvl="0">
      <w:start w:val="1"/>
      <w:numFmt w:val="decimal"/>
      <w:suff w:val="space"/>
      <w:lvlText w:val="%1."/>
      <w:lvlJc w:val="left"/>
      <w:pPr>
        <w:ind w:left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9D41D5"/>
    <w:rsid w:val="00494D7C"/>
    <w:rsid w:val="009D41D5"/>
    <w:rsid w:val="00BB338A"/>
    <w:rsid w:val="00F84704"/>
    <w:rsid w:val="00FA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1D5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2021-08-11T08:27:00Z</dcterms:created>
  <dcterms:modified xsi:type="dcterms:W3CDTF">2021-08-11T08:27:00Z</dcterms:modified>
</cp:coreProperties>
</file>