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3F6" w:rsidRDefault="008873F6" w:rsidP="008F48C3">
      <w:pPr>
        <w:autoSpaceDE w:val="0"/>
        <w:autoSpaceDN w:val="0"/>
        <w:adjustRightInd w:val="0"/>
        <w:spacing w:after="0" w:line="240" w:lineRule="auto"/>
        <w:rPr>
          <w:rFonts w:ascii="Times New Roman" w:eastAsia="Times New Roman" w:hAnsi="Times New Roman" w:cs="Times New Roman"/>
          <w:b/>
          <w:noProof/>
          <w:color w:val="000000"/>
          <w:sz w:val="24"/>
          <w:szCs w:val="24"/>
        </w:rPr>
      </w:pPr>
    </w:p>
    <w:p w:rsidR="008F48C3" w:rsidRPr="00BD133D" w:rsidRDefault="008F48C3" w:rsidP="008F48C3">
      <w:pPr>
        <w:autoSpaceDE w:val="0"/>
        <w:autoSpaceDN w:val="0"/>
        <w:adjustRightInd w:val="0"/>
        <w:spacing w:after="0" w:line="240" w:lineRule="auto"/>
        <w:rPr>
          <w:rFonts w:ascii="Times New Roman" w:eastAsia="Times New Roman" w:hAnsi="Times New Roman" w:cs="Times New Roman"/>
          <w:b/>
          <w:noProof/>
          <w:color w:val="000000"/>
          <w:sz w:val="24"/>
          <w:szCs w:val="24"/>
        </w:rPr>
      </w:pPr>
      <w:r w:rsidRPr="00BD133D">
        <w:rPr>
          <w:rFonts w:ascii="Times New Roman" w:eastAsia="Times New Roman" w:hAnsi="Times New Roman" w:cs="Times New Roman"/>
          <w:b/>
          <w:noProof/>
          <w:color w:val="000000"/>
          <w:sz w:val="24"/>
          <w:szCs w:val="24"/>
        </w:rPr>
        <w:t>Осно</w:t>
      </w:r>
      <w:r w:rsidR="00593D7F">
        <w:rPr>
          <w:rFonts w:ascii="Times New Roman" w:eastAsia="Times New Roman" w:hAnsi="Times New Roman" w:cs="Times New Roman"/>
          <w:b/>
          <w:noProof/>
          <w:color w:val="000000"/>
          <w:sz w:val="24"/>
          <w:szCs w:val="24"/>
        </w:rPr>
        <w:t>вна школа „</w:t>
      </w:r>
      <w:r w:rsidR="00593D7F">
        <w:rPr>
          <w:rFonts w:ascii="Times New Roman" w:eastAsia="Times New Roman" w:hAnsi="Times New Roman" w:cs="Times New Roman"/>
          <w:b/>
          <w:noProof/>
          <w:color w:val="000000"/>
          <w:sz w:val="24"/>
          <w:szCs w:val="24"/>
          <w:lang w:val="sr-Cyrl-RS"/>
        </w:rPr>
        <w:t>Змај Јова Јовановић</w:t>
      </w:r>
      <w:r w:rsidRPr="00BD133D">
        <w:rPr>
          <w:rFonts w:ascii="Times New Roman" w:eastAsia="Times New Roman" w:hAnsi="Times New Roman" w:cs="Times New Roman"/>
          <w:b/>
          <w:noProof/>
          <w:color w:val="000000"/>
          <w:sz w:val="24"/>
          <w:szCs w:val="24"/>
        </w:rPr>
        <w:t>“</w:t>
      </w:r>
    </w:p>
    <w:p w:rsidR="008F48C3" w:rsidRPr="008B4242" w:rsidRDefault="00593D7F" w:rsidP="008B4242">
      <w:pPr>
        <w:autoSpaceDE w:val="0"/>
        <w:autoSpaceDN w:val="0"/>
        <w:adjustRightInd w:val="0"/>
        <w:spacing w:after="0" w:line="240" w:lineRule="auto"/>
        <w:rPr>
          <w:rFonts w:ascii="Times New Roman" w:eastAsia="Times New Roman" w:hAnsi="Times New Roman" w:cs="Times New Roman"/>
          <w:b/>
          <w:noProof/>
          <w:color w:val="FBD4B4" w:themeColor="accent6" w:themeTint="66"/>
          <w:sz w:val="24"/>
          <w:szCs w:val="24"/>
        </w:rPr>
      </w:pPr>
      <w:r>
        <w:rPr>
          <w:rFonts w:ascii="Times New Roman" w:eastAsia="Times New Roman" w:hAnsi="Times New Roman" w:cs="Times New Roman"/>
          <w:b/>
          <w:noProof/>
          <w:color w:val="000000"/>
          <w:sz w:val="24"/>
          <w:szCs w:val="24"/>
        </w:rPr>
        <w:t>Мештровићева бр. 19</w:t>
      </w:r>
      <w:r w:rsidR="008F48C3" w:rsidRPr="00BD133D">
        <w:rPr>
          <w:rFonts w:ascii="Times New Roman" w:eastAsia="Times New Roman" w:hAnsi="Times New Roman" w:cs="Times New Roman"/>
          <w:b/>
          <w:noProof/>
          <w:color w:val="000000"/>
          <w:sz w:val="24"/>
          <w:szCs w:val="24"/>
        </w:rPr>
        <w:t>, 11000 Београд</w:t>
      </w:r>
      <w:r w:rsidR="008F48C3" w:rsidRPr="00BD133D">
        <w:rPr>
          <w:rFonts w:ascii="Times New Roman" w:eastAsia="Times New Roman" w:hAnsi="Times New Roman" w:cs="Times New Roman"/>
          <w:b/>
          <w:noProof/>
          <w:color w:val="000000"/>
          <w:sz w:val="24"/>
          <w:szCs w:val="24"/>
        </w:rPr>
        <w:br/>
        <w:t xml:space="preserve">Датум: </w:t>
      </w:r>
      <w:r w:rsidR="008B4242">
        <w:rPr>
          <w:rFonts w:ascii="Times New Roman" w:eastAsia="Times New Roman" w:hAnsi="Times New Roman" w:cs="Times New Roman"/>
          <w:b/>
          <w:noProof/>
          <w:sz w:val="24"/>
          <w:szCs w:val="24"/>
        </w:rPr>
        <w:t>1</w:t>
      </w:r>
      <w:r w:rsidR="007924FA">
        <w:rPr>
          <w:rFonts w:ascii="Times New Roman" w:eastAsia="Times New Roman" w:hAnsi="Times New Roman" w:cs="Times New Roman"/>
          <w:b/>
          <w:noProof/>
          <w:sz w:val="24"/>
          <w:szCs w:val="24"/>
        </w:rPr>
        <w:t>6</w:t>
      </w:r>
      <w:r w:rsidR="008B4242">
        <w:rPr>
          <w:rFonts w:ascii="Times New Roman" w:eastAsia="Times New Roman" w:hAnsi="Times New Roman" w:cs="Times New Roman"/>
          <w:b/>
          <w:noProof/>
          <w:sz w:val="24"/>
          <w:szCs w:val="24"/>
        </w:rPr>
        <w:t>.09</w:t>
      </w:r>
      <w:r w:rsidR="008F48C3">
        <w:rPr>
          <w:rFonts w:ascii="Times New Roman" w:eastAsia="Times New Roman" w:hAnsi="Times New Roman" w:cs="Times New Roman"/>
          <w:b/>
          <w:noProof/>
          <w:sz w:val="24"/>
          <w:szCs w:val="24"/>
        </w:rPr>
        <w:t>.201</w:t>
      </w:r>
      <w:r w:rsidR="007924FA">
        <w:rPr>
          <w:rFonts w:ascii="Times New Roman" w:eastAsia="Times New Roman" w:hAnsi="Times New Roman" w:cs="Times New Roman"/>
          <w:b/>
          <w:noProof/>
          <w:sz w:val="24"/>
          <w:szCs w:val="24"/>
        </w:rPr>
        <w:t>9</w:t>
      </w:r>
      <w:r w:rsidR="008F48C3" w:rsidRPr="00BD133D">
        <w:rPr>
          <w:rFonts w:ascii="Times New Roman" w:eastAsia="Times New Roman" w:hAnsi="Times New Roman" w:cs="Times New Roman"/>
          <w:b/>
          <w:noProof/>
          <w:sz w:val="24"/>
          <w:szCs w:val="24"/>
        </w:rPr>
        <w:t>. год.</w:t>
      </w:r>
      <w:r w:rsidR="008F48C3" w:rsidRPr="00BD133D">
        <w:rPr>
          <w:rFonts w:ascii="Times New Roman" w:eastAsia="Times New Roman" w:hAnsi="Times New Roman" w:cs="Times New Roman"/>
          <w:b/>
          <w:noProof/>
          <w:sz w:val="24"/>
          <w:szCs w:val="24"/>
        </w:rPr>
        <w:br/>
      </w:r>
    </w:p>
    <w:p w:rsidR="008F48C3" w:rsidRPr="00155CAD" w:rsidRDefault="00155CAD" w:rsidP="00155CAD">
      <w:pPr>
        <w:autoSpaceDE w:val="0"/>
        <w:autoSpaceDN w:val="0"/>
        <w:adjustRightInd w:val="0"/>
        <w:spacing w:after="0" w:line="240" w:lineRule="auto"/>
        <w:jc w:val="center"/>
        <w:rPr>
          <w:rFonts w:ascii="Times New Roman" w:eastAsia="Times New Roman" w:hAnsi="Times New Roman" w:cs="Times New Roman"/>
          <w:b/>
          <w:noProof/>
          <w:color w:val="000000"/>
          <w:sz w:val="24"/>
          <w:szCs w:val="24"/>
        </w:rPr>
      </w:pPr>
      <w:r>
        <w:rPr>
          <w:rFonts w:ascii="Times New Roman" w:eastAsia="Times New Roman" w:hAnsi="Times New Roman" w:cs="Times New Roman"/>
          <w:b/>
          <w:noProof/>
          <w:color w:val="000000"/>
          <w:sz w:val="24"/>
          <w:szCs w:val="24"/>
        </w:rPr>
        <w:drawing>
          <wp:inline distT="0" distB="0" distL="0" distR="0" wp14:anchorId="7CE48E30">
            <wp:extent cx="2486025" cy="12668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6025" cy="1266825"/>
                    </a:xfrm>
                    <a:prstGeom prst="rect">
                      <a:avLst/>
                    </a:prstGeom>
                    <a:noFill/>
                  </pic:spPr>
                </pic:pic>
              </a:graphicData>
            </a:graphic>
          </wp:inline>
        </w:drawing>
      </w:r>
    </w:p>
    <w:p w:rsidR="008F48C3" w:rsidRDefault="008F48C3" w:rsidP="008F48C3">
      <w:pPr>
        <w:autoSpaceDE w:val="0"/>
        <w:autoSpaceDN w:val="0"/>
        <w:adjustRightInd w:val="0"/>
        <w:spacing w:after="0" w:line="240" w:lineRule="auto"/>
        <w:jc w:val="center"/>
        <w:rPr>
          <w:rFonts w:ascii="Times New Roman" w:eastAsia="Times New Roman" w:hAnsi="Times New Roman" w:cs="Times New Roman"/>
          <w:b/>
          <w:noProof/>
          <w:color w:val="000000"/>
          <w:sz w:val="44"/>
          <w:szCs w:val="44"/>
        </w:rPr>
      </w:pPr>
    </w:p>
    <w:p w:rsidR="008F48C3" w:rsidRPr="00BD133D" w:rsidRDefault="008F48C3" w:rsidP="008F48C3">
      <w:pPr>
        <w:autoSpaceDE w:val="0"/>
        <w:autoSpaceDN w:val="0"/>
        <w:adjustRightInd w:val="0"/>
        <w:spacing w:after="0" w:line="240" w:lineRule="auto"/>
        <w:jc w:val="center"/>
        <w:rPr>
          <w:rFonts w:ascii="Times New Roman" w:eastAsia="Times New Roman" w:hAnsi="Times New Roman" w:cs="Times New Roman"/>
          <w:b/>
          <w:noProof/>
          <w:color w:val="000000"/>
          <w:sz w:val="18"/>
          <w:szCs w:val="18"/>
        </w:rPr>
      </w:pPr>
      <w:r w:rsidRPr="00BD133D">
        <w:rPr>
          <w:rFonts w:ascii="Times New Roman" w:eastAsia="Times New Roman" w:hAnsi="Times New Roman" w:cs="Times New Roman"/>
          <w:b/>
          <w:noProof/>
          <w:color w:val="000000"/>
          <w:sz w:val="44"/>
          <w:szCs w:val="44"/>
        </w:rPr>
        <w:t>Осно</w:t>
      </w:r>
      <w:r w:rsidR="00145D1E">
        <w:rPr>
          <w:rFonts w:ascii="Times New Roman" w:eastAsia="Times New Roman" w:hAnsi="Times New Roman" w:cs="Times New Roman"/>
          <w:b/>
          <w:noProof/>
          <w:color w:val="000000"/>
          <w:sz w:val="44"/>
          <w:szCs w:val="44"/>
        </w:rPr>
        <w:t>вна школа „Змај Јова Јовановић</w:t>
      </w:r>
      <w:r w:rsidRPr="00BD133D">
        <w:rPr>
          <w:rFonts w:ascii="Times New Roman" w:eastAsia="Times New Roman" w:hAnsi="Times New Roman" w:cs="Times New Roman"/>
          <w:b/>
          <w:noProof/>
          <w:color w:val="000000"/>
          <w:sz w:val="44"/>
          <w:szCs w:val="44"/>
        </w:rPr>
        <w:t>“ из Београда</w:t>
      </w:r>
    </w:p>
    <w:p w:rsidR="008F48C3" w:rsidRPr="00BD133D" w:rsidRDefault="008F48C3" w:rsidP="008F48C3">
      <w:pPr>
        <w:autoSpaceDE w:val="0"/>
        <w:autoSpaceDN w:val="0"/>
        <w:adjustRightInd w:val="0"/>
        <w:spacing w:after="0" w:line="240" w:lineRule="auto"/>
        <w:jc w:val="center"/>
        <w:rPr>
          <w:rFonts w:ascii="Times New Roman" w:eastAsia="Times New Roman" w:hAnsi="Times New Roman" w:cs="Times New Roman"/>
          <w:b/>
          <w:noProof/>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35"/>
      </w:tblGrid>
      <w:tr w:rsidR="008F48C3" w:rsidRPr="00BD133D" w:rsidTr="00625E44">
        <w:trPr>
          <w:trHeight w:val="7206"/>
          <w:jc w:val="center"/>
        </w:trPr>
        <w:tc>
          <w:tcPr>
            <w:tcW w:w="9235" w:type="dxa"/>
            <w:tcBorders>
              <w:top w:val="single" w:sz="4" w:space="0" w:color="auto"/>
              <w:left w:val="single" w:sz="4" w:space="0" w:color="auto"/>
              <w:bottom w:val="single" w:sz="4" w:space="0" w:color="auto"/>
              <w:right w:val="single" w:sz="4" w:space="0" w:color="auto"/>
            </w:tcBorders>
          </w:tcPr>
          <w:p w:rsidR="008F48C3" w:rsidRPr="00BD133D" w:rsidRDefault="00155CAD" w:rsidP="00364AB0">
            <w:pPr>
              <w:spacing w:after="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24"/>
                <w:szCs w:val="24"/>
              </w:rPr>
              <w:t xml:space="preserve">На основу члана 39. </w:t>
            </w:r>
            <w:r>
              <w:rPr>
                <w:rFonts w:ascii="Times New Roman" w:eastAsia="Times New Roman" w:hAnsi="Times New Roman" w:cs="Times New Roman"/>
                <w:noProof/>
                <w:sz w:val="24"/>
                <w:szCs w:val="24"/>
                <w:lang w:val="sr-Cyrl-RS"/>
              </w:rPr>
              <w:t>став 1</w:t>
            </w:r>
            <w:r w:rsidR="008F48C3" w:rsidRPr="00BD133D">
              <w:rPr>
                <w:rFonts w:ascii="Times New Roman" w:eastAsia="Times New Roman" w:hAnsi="Times New Roman" w:cs="Times New Roman"/>
                <w:noProof/>
                <w:sz w:val="24"/>
                <w:szCs w:val="24"/>
              </w:rPr>
              <w:t>, члана 61, члана 40. и члана 40а</w:t>
            </w:r>
            <w:r>
              <w:rPr>
                <w:rFonts w:ascii="Times New Roman" w:eastAsia="Times New Roman" w:hAnsi="Times New Roman" w:cs="Times New Roman"/>
                <w:noProof/>
                <w:sz w:val="24"/>
                <w:szCs w:val="24"/>
                <w:lang w:val="sr-Cyrl-RS"/>
              </w:rPr>
              <w:t xml:space="preserve"> став </w:t>
            </w:r>
            <w:r w:rsidR="00364AB0">
              <w:rPr>
                <w:rFonts w:ascii="Times New Roman" w:eastAsia="Times New Roman" w:hAnsi="Times New Roman" w:cs="Times New Roman"/>
                <w:noProof/>
                <w:sz w:val="24"/>
                <w:szCs w:val="24"/>
                <w:lang w:val="sr-Latn-RS"/>
              </w:rPr>
              <w:t>1</w:t>
            </w:r>
            <w:r>
              <w:rPr>
                <w:rFonts w:ascii="Times New Roman" w:eastAsia="Times New Roman" w:hAnsi="Times New Roman" w:cs="Times New Roman"/>
                <w:noProof/>
                <w:sz w:val="24"/>
                <w:szCs w:val="24"/>
                <w:lang w:val="sr-Cyrl-RS"/>
              </w:rPr>
              <w:t xml:space="preserve"> </w:t>
            </w:r>
            <w:r w:rsidR="008F48C3" w:rsidRPr="00BD133D">
              <w:rPr>
                <w:rFonts w:ascii="Times New Roman" w:eastAsia="Times New Roman" w:hAnsi="Times New Roman" w:cs="Times New Roman"/>
                <w:b/>
                <w:noProof/>
                <w:sz w:val="24"/>
                <w:szCs w:val="24"/>
              </w:rPr>
              <w:t>Закона о јавним набавкама</w:t>
            </w:r>
            <w:r w:rsidR="008F48C3" w:rsidRPr="00BD133D">
              <w:rPr>
                <w:rFonts w:ascii="Times New Roman" w:eastAsia="Times New Roman" w:hAnsi="Times New Roman" w:cs="Times New Roman"/>
                <w:noProof/>
                <w:sz w:val="24"/>
                <w:szCs w:val="24"/>
              </w:rPr>
              <w:t xml:space="preserve"> (</w:t>
            </w:r>
            <w:r w:rsidR="008F48C3" w:rsidRPr="00BD133D">
              <w:rPr>
                <w:rFonts w:ascii="Times New Roman" w:eastAsia="Times New Roman" w:hAnsi="Times New Roman" w:cs="Times New Roman"/>
                <w:i/>
                <w:noProof/>
                <w:sz w:val="24"/>
                <w:szCs w:val="24"/>
              </w:rPr>
              <w:t>„Сл. гласник РС” бр. 124/2012, 14/2015 и 68/2015 – у даљем тексту:</w:t>
            </w:r>
            <w:r w:rsidR="008F48C3" w:rsidRPr="00BD133D">
              <w:rPr>
                <w:rFonts w:ascii="Times New Roman" w:eastAsia="Times New Roman" w:hAnsi="Times New Roman" w:cs="Times New Roman"/>
                <w:noProof/>
                <w:sz w:val="24"/>
                <w:szCs w:val="24"/>
              </w:rPr>
              <w:t xml:space="preserve"> </w:t>
            </w:r>
            <w:r w:rsidR="008F48C3" w:rsidRPr="00BD133D">
              <w:rPr>
                <w:rFonts w:ascii="Times New Roman" w:eastAsia="Times New Roman" w:hAnsi="Times New Roman" w:cs="Times New Roman"/>
                <w:b/>
                <w:noProof/>
                <w:sz w:val="24"/>
                <w:szCs w:val="24"/>
              </w:rPr>
              <w:t>ЗЈН</w:t>
            </w:r>
            <w:r>
              <w:rPr>
                <w:rFonts w:ascii="Times New Roman" w:eastAsia="Times New Roman" w:hAnsi="Times New Roman" w:cs="Times New Roman"/>
                <w:noProof/>
                <w:sz w:val="24"/>
                <w:szCs w:val="24"/>
              </w:rPr>
              <w:t>), члана 6. и члана 8. став 1</w:t>
            </w:r>
            <w:r w:rsidR="008F48C3" w:rsidRPr="00BD133D">
              <w:rPr>
                <w:rFonts w:ascii="Times New Roman" w:eastAsia="Times New Roman" w:hAnsi="Times New Roman" w:cs="Times New Roman"/>
                <w:noProof/>
                <w:sz w:val="24"/>
                <w:szCs w:val="24"/>
              </w:rPr>
              <w:t xml:space="preserve">. </w:t>
            </w:r>
            <w:r w:rsidR="008F48C3" w:rsidRPr="00BD133D">
              <w:rPr>
                <w:rFonts w:ascii="Times New Roman" w:eastAsia="Times New Roman" w:hAnsi="Times New Roman" w:cs="Times New Roman"/>
                <w:b/>
                <w:noProof/>
                <w:sz w:val="24"/>
                <w:szCs w:val="24"/>
              </w:rPr>
              <w:t>Правилника о обавезним елементима конкурсне документације у поступцима јавних набавки и начину доказивања испуњености услова</w:t>
            </w:r>
            <w:r w:rsidR="008F48C3" w:rsidRPr="00BD133D">
              <w:rPr>
                <w:rFonts w:ascii="Times New Roman" w:eastAsia="Times New Roman" w:hAnsi="Times New Roman" w:cs="Times New Roman"/>
                <w:noProof/>
                <w:sz w:val="24"/>
                <w:szCs w:val="24"/>
              </w:rPr>
              <w:t xml:space="preserve"> (</w:t>
            </w:r>
            <w:r w:rsidR="008F48C3" w:rsidRPr="00BD133D">
              <w:rPr>
                <w:rFonts w:ascii="Times New Roman" w:eastAsia="Times New Roman" w:hAnsi="Times New Roman" w:cs="Times New Roman"/>
                <w:i/>
                <w:noProof/>
                <w:sz w:val="24"/>
                <w:szCs w:val="24"/>
              </w:rPr>
              <w:t>„Сл. гласник РС” бр. 86/2015 – у даљем тексту:</w:t>
            </w:r>
            <w:r w:rsidR="008F48C3" w:rsidRPr="00BD133D">
              <w:rPr>
                <w:rFonts w:ascii="Times New Roman" w:eastAsia="Times New Roman" w:hAnsi="Times New Roman" w:cs="Times New Roman"/>
                <w:noProof/>
                <w:sz w:val="24"/>
                <w:szCs w:val="24"/>
              </w:rPr>
              <w:t xml:space="preserve"> </w:t>
            </w:r>
            <w:r w:rsidR="008F48C3" w:rsidRPr="00BD133D">
              <w:rPr>
                <w:rFonts w:ascii="Times New Roman" w:eastAsia="Times New Roman" w:hAnsi="Times New Roman" w:cs="Times New Roman"/>
                <w:b/>
                <w:noProof/>
                <w:sz w:val="24"/>
                <w:szCs w:val="24"/>
              </w:rPr>
              <w:t>Правилник</w:t>
            </w:r>
            <w:r w:rsidR="008F48C3" w:rsidRPr="00BD133D">
              <w:rPr>
                <w:rFonts w:ascii="Times New Roman" w:eastAsia="Times New Roman" w:hAnsi="Times New Roman" w:cs="Times New Roman"/>
                <w:noProof/>
                <w:sz w:val="24"/>
                <w:szCs w:val="24"/>
              </w:rPr>
              <w:t xml:space="preserve">), </w:t>
            </w:r>
            <w:r w:rsidR="008F48C3" w:rsidRPr="00BD133D">
              <w:rPr>
                <w:rFonts w:ascii="Times New Roman" w:eastAsia="Times New Roman" w:hAnsi="Times New Roman" w:cs="Times New Roman"/>
                <w:b/>
                <w:noProof/>
                <w:sz w:val="24"/>
                <w:szCs w:val="24"/>
              </w:rPr>
              <w:t>Одлу</w:t>
            </w:r>
            <w:r>
              <w:rPr>
                <w:rFonts w:ascii="Times New Roman" w:eastAsia="Times New Roman" w:hAnsi="Times New Roman" w:cs="Times New Roman"/>
                <w:b/>
                <w:noProof/>
                <w:sz w:val="24"/>
                <w:szCs w:val="24"/>
              </w:rPr>
              <w:t>ке о покретању</w:t>
            </w:r>
            <w:r w:rsidR="008F48C3" w:rsidRPr="00BD133D">
              <w:rPr>
                <w:rFonts w:ascii="Times New Roman" w:eastAsia="Times New Roman" w:hAnsi="Times New Roman" w:cs="Times New Roman"/>
                <w:b/>
                <w:noProof/>
                <w:sz w:val="24"/>
                <w:szCs w:val="24"/>
              </w:rPr>
              <w:t xml:space="preserve"> јавне набавке</w:t>
            </w:r>
            <w:r>
              <w:rPr>
                <w:rFonts w:ascii="Times New Roman" w:eastAsia="Times New Roman" w:hAnsi="Times New Roman" w:cs="Times New Roman"/>
                <w:b/>
                <w:noProof/>
                <w:sz w:val="24"/>
                <w:szCs w:val="24"/>
                <w:lang w:val="sr-Cyrl-RS"/>
              </w:rPr>
              <w:t xml:space="preserve"> мале вредности</w:t>
            </w:r>
            <w:r w:rsidR="008F48C3" w:rsidRPr="00BD133D">
              <w:rPr>
                <w:rFonts w:ascii="Times New Roman" w:eastAsia="Times New Roman" w:hAnsi="Times New Roman" w:cs="Times New Roman"/>
                <w:b/>
                <w:noProof/>
                <w:sz w:val="24"/>
                <w:szCs w:val="24"/>
              </w:rPr>
              <w:t xml:space="preserve"> са циљем закључења оквирног споразума</w:t>
            </w:r>
            <w:r w:rsidR="008F48C3" w:rsidRPr="00BD133D">
              <w:rPr>
                <w:rFonts w:ascii="Times New Roman" w:eastAsia="Times New Roman" w:hAnsi="Times New Roman" w:cs="Times New Roman"/>
                <w:noProof/>
                <w:sz w:val="24"/>
                <w:szCs w:val="24"/>
              </w:rPr>
              <w:t xml:space="preserve"> бр. </w:t>
            </w:r>
            <w:r w:rsidR="00584EEC">
              <w:rPr>
                <w:rFonts w:ascii="Times New Roman" w:eastAsia="Times New Roman" w:hAnsi="Times New Roman" w:cs="Times New Roman"/>
                <w:b/>
                <w:noProof/>
                <w:sz w:val="24"/>
                <w:szCs w:val="24"/>
                <w:lang w:val="sr-Cyrl-RS"/>
              </w:rPr>
              <w:t>5/68</w:t>
            </w:r>
            <w:r w:rsidR="008F48C3" w:rsidRPr="00BD133D">
              <w:rPr>
                <w:rFonts w:ascii="Times New Roman" w:eastAsia="Times New Roman" w:hAnsi="Times New Roman" w:cs="Times New Roman"/>
                <w:noProof/>
                <w:sz w:val="24"/>
                <w:szCs w:val="24"/>
              </w:rPr>
              <w:t xml:space="preserve"> и </w:t>
            </w:r>
            <w:r w:rsidR="008F48C3" w:rsidRPr="00BD133D">
              <w:rPr>
                <w:rFonts w:ascii="Times New Roman" w:eastAsia="Times New Roman" w:hAnsi="Times New Roman" w:cs="Times New Roman"/>
                <w:b/>
                <w:noProof/>
                <w:sz w:val="24"/>
                <w:szCs w:val="24"/>
              </w:rPr>
              <w:t>Решења о образовању Комисије</w:t>
            </w:r>
            <w:r w:rsidR="008F48C3" w:rsidRPr="00BD133D">
              <w:rPr>
                <w:rFonts w:ascii="Times New Roman" w:eastAsia="Times New Roman" w:hAnsi="Times New Roman" w:cs="Times New Roman"/>
                <w:noProof/>
                <w:sz w:val="24"/>
                <w:szCs w:val="24"/>
              </w:rPr>
              <w:t xml:space="preserve"> бр. </w:t>
            </w:r>
            <w:r w:rsidR="00584EEC">
              <w:rPr>
                <w:rFonts w:ascii="Times New Roman" w:eastAsia="Times New Roman" w:hAnsi="Times New Roman" w:cs="Times New Roman"/>
                <w:b/>
                <w:noProof/>
                <w:sz w:val="24"/>
                <w:szCs w:val="24"/>
                <w:lang w:val="sr-Cyrl-RS"/>
              </w:rPr>
              <w:t>5/69</w:t>
            </w:r>
            <w:r w:rsidR="007924FA">
              <w:rPr>
                <w:rFonts w:ascii="Times New Roman" w:eastAsia="Times New Roman" w:hAnsi="Times New Roman" w:cs="Times New Roman"/>
                <w:b/>
                <w:noProof/>
                <w:sz w:val="24"/>
                <w:szCs w:val="24"/>
              </w:rPr>
              <w:t xml:space="preserve"> </w:t>
            </w:r>
            <w:r w:rsidR="008F48C3" w:rsidRPr="00BD133D">
              <w:rPr>
                <w:rFonts w:ascii="Times New Roman" w:eastAsia="Times New Roman" w:hAnsi="Times New Roman" w:cs="Times New Roman"/>
                <w:noProof/>
                <w:sz w:val="24"/>
                <w:szCs w:val="24"/>
              </w:rPr>
              <w:t xml:space="preserve">оба од </w:t>
            </w:r>
            <w:r w:rsidR="008B4242">
              <w:rPr>
                <w:rFonts w:ascii="Times New Roman" w:eastAsia="Times New Roman" w:hAnsi="Times New Roman" w:cs="Times New Roman"/>
                <w:b/>
                <w:noProof/>
                <w:sz w:val="24"/>
                <w:szCs w:val="24"/>
              </w:rPr>
              <w:t>1</w:t>
            </w:r>
            <w:r w:rsidR="007924FA">
              <w:rPr>
                <w:rFonts w:ascii="Times New Roman" w:eastAsia="Times New Roman" w:hAnsi="Times New Roman" w:cs="Times New Roman"/>
                <w:b/>
                <w:noProof/>
                <w:sz w:val="24"/>
                <w:szCs w:val="24"/>
              </w:rPr>
              <w:t>6</w:t>
            </w:r>
            <w:r w:rsidR="008B4242">
              <w:rPr>
                <w:rFonts w:ascii="Times New Roman" w:eastAsia="Times New Roman" w:hAnsi="Times New Roman" w:cs="Times New Roman"/>
                <w:b/>
                <w:noProof/>
                <w:sz w:val="24"/>
                <w:szCs w:val="24"/>
              </w:rPr>
              <w:t>.09</w:t>
            </w:r>
            <w:r w:rsidR="008F48C3" w:rsidRPr="00BD133D">
              <w:rPr>
                <w:rFonts w:ascii="Times New Roman" w:eastAsia="Times New Roman" w:hAnsi="Times New Roman" w:cs="Times New Roman"/>
                <w:b/>
                <w:noProof/>
                <w:sz w:val="24"/>
                <w:szCs w:val="24"/>
              </w:rPr>
              <w:t>.</w:t>
            </w:r>
            <w:r w:rsidR="008F48C3">
              <w:rPr>
                <w:rFonts w:ascii="Times New Roman" w:eastAsia="Times New Roman" w:hAnsi="Times New Roman" w:cs="Times New Roman"/>
                <w:b/>
                <w:noProof/>
                <w:sz w:val="24"/>
                <w:szCs w:val="24"/>
              </w:rPr>
              <w:t>201</w:t>
            </w:r>
            <w:r w:rsidR="007924FA">
              <w:rPr>
                <w:rFonts w:ascii="Times New Roman" w:eastAsia="Times New Roman" w:hAnsi="Times New Roman" w:cs="Times New Roman"/>
                <w:b/>
                <w:noProof/>
                <w:sz w:val="24"/>
                <w:szCs w:val="24"/>
              </w:rPr>
              <w:t>9</w:t>
            </w:r>
            <w:r w:rsidR="008F48C3" w:rsidRPr="00BD133D">
              <w:rPr>
                <w:rFonts w:ascii="Times New Roman" w:eastAsia="Times New Roman" w:hAnsi="Times New Roman" w:cs="Times New Roman"/>
                <w:b/>
                <w:noProof/>
                <w:sz w:val="24"/>
                <w:szCs w:val="24"/>
              </w:rPr>
              <w:t>. године</w:t>
            </w:r>
            <w:r w:rsidR="008F48C3" w:rsidRPr="00BD133D">
              <w:rPr>
                <w:rFonts w:ascii="Times New Roman" w:eastAsia="Times New Roman" w:hAnsi="Times New Roman" w:cs="Times New Roman"/>
                <w:noProof/>
                <w:sz w:val="24"/>
                <w:szCs w:val="24"/>
              </w:rPr>
              <w:t>, Комисија за јавну набавку сачинила је:</w:t>
            </w:r>
          </w:p>
          <w:p w:rsidR="008F48C3" w:rsidRPr="00BD133D" w:rsidRDefault="008F48C3" w:rsidP="00625E44">
            <w:pPr>
              <w:spacing w:after="0"/>
              <w:jc w:val="center"/>
              <w:rPr>
                <w:rFonts w:ascii="Times New Roman" w:eastAsia="Times New Roman" w:hAnsi="Times New Roman" w:cs="Times New Roman"/>
                <w:noProof/>
                <w:sz w:val="18"/>
                <w:szCs w:val="18"/>
              </w:rPr>
            </w:pPr>
          </w:p>
          <w:p w:rsidR="008F48C3" w:rsidRPr="00BD133D" w:rsidRDefault="008F48C3" w:rsidP="00625E44">
            <w:pPr>
              <w:spacing w:after="0" w:line="278" w:lineRule="auto"/>
              <w:jc w:val="center"/>
              <w:rPr>
                <w:rFonts w:ascii="Times New Roman" w:eastAsia="Times New Roman" w:hAnsi="Times New Roman" w:cs="Times New Roman"/>
                <w:b/>
                <w:bCs/>
                <w:noProof/>
                <w:color w:val="FF0000"/>
                <w:sz w:val="18"/>
                <w:szCs w:val="18"/>
              </w:rPr>
            </w:pPr>
            <w:r w:rsidRPr="00584EEC">
              <w:rPr>
                <w:rFonts w:ascii="Times New Roman" w:eastAsia="Times New Roman" w:hAnsi="Times New Roman" w:cs="Times New Roman"/>
                <w:b/>
                <w:bCs/>
                <w:noProof/>
                <w:color w:val="000000" w:themeColor="text1"/>
                <w:sz w:val="48"/>
                <w:szCs w:val="48"/>
              </w:rPr>
              <w:t>КОНКУРСНУ ДОКУМЕНТАЦИЈУ</w:t>
            </w:r>
            <w:r w:rsidRPr="00BD133D">
              <w:rPr>
                <w:rFonts w:ascii="Times New Roman" w:eastAsia="Times New Roman" w:hAnsi="Times New Roman" w:cs="Times New Roman"/>
                <w:b/>
                <w:bCs/>
                <w:noProof/>
                <w:color w:val="FF0000"/>
                <w:sz w:val="48"/>
                <w:szCs w:val="48"/>
              </w:rPr>
              <w:br/>
            </w:r>
          </w:p>
          <w:p w:rsidR="008F48C3" w:rsidRPr="00BD133D" w:rsidRDefault="008F48C3" w:rsidP="00625E44">
            <w:pPr>
              <w:spacing w:after="0" w:line="278" w:lineRule="auto"/>
              <w:jc w:val="center"/>
              <w:rPr>
                <w:rFonts w:ascii="Times New Roman" w:eastAsia="Times New Roman" w:hAnsi="Times New Roman" w:cs="Times New Roman"/>
                <w:b/>
                <w:bCs/>
                <w:noProof/>
                <w:sz w:val="24"/>
                <w:szCs w:val="24"/>
              </w:rPr>
            </w:pPr>
            <w:r w:rsidRPr="008557F6">
              <w:rPr>
                <w:rFonts w:ascii="Times New Roman" w:eastAsia="Times New Roman" w:hAnsi="Times New Roman" w:cs="Times New Roman"/>
                <w:b/>
                <w:bCs/>
                <w:noProof/>
                <w:sz w:val="24"/>
                <w:szCs w:val="24"/>
                <w:lang w:val="sr-Cyrl-CS"/>
              </w:rPr>
              <w:t xml:space="preserve">ЗА ЈАВНУ НАБАВКУ </w:t>
            </w:r>
            <w:r w:rsidR="00155CAD">
              <w:rPr>
                <w:rFonts w:ascii="Times New Roman" w:eastAsia="Times New Roman" w:hAnsi="Times New Roman" w:cs="Times New Roman"/>
                <w:b/>
                <w:bCs/>
                <w:noProof/>
                <w:sz w:val="24"/>
                <w:szCs w:val="24"/>
                <w:lang w:val="sr-Cyrl-CS"/>
              </w:rPr>
              <w:t>МАЛЕ ВРЕДНОСТИ</w:t>
            </w:r>
            <w:r w:rsidRPr="008557F6">
              <w:rPr>
                <w:rFonts w:ascii="Times New Roman" w:eastAsia="Times New Roman" w:hAnsi="Times New Roman" w:cs="Times New Roman"/>
                <w:b/>
                <w:bCs/>
                <w:noProof/>
                <w:sz w:val="24"/>
                <w:szCs w:val="24"/>
                <w:lang w:val="sr-Cyrl-CS"/>
              </w:rPr>
              <w:t xml:space="preserve"> СА ЦИЉЕМ ЗАКЉУЧЕЊА</w:t>
            </w:r>
            <w:r w:rsidRPr="00F04DB9">
              <w:rPr>
                <w:rFonts w:ascii="Times New Roman" w:eastAsia="Times New Roman" w:hAnsi="Times New Roman" w:cs="Times New Roman"/>
                <w:b/>
                <w:bCs/>
                <w:noProof/>
                <w:sz w:val="24"/>
                <w:szCs w:val="24"/>
                <w:lang w:val="sr-Cyrl-CS"/>
              </w:rPr>
              <w:t xml:space="preserve"> ОКВИРНОГ СПОРАЗУМА – УСЛУГЕ</w:t>
            </w:r>
          </w:p>
          <w:p w:rsidR="008F48C3" w:rsidRPr="00BD133D" w:rsidRDefault="008F48C3" w:rsidP="00625E44">
            <w:pPr>
              <w:spacing w:after="0" w:line="278" w:lineRule="auto"/>
              <w:jc w:val="center"/>
              <w:rPr>
                <w:rFonts w:ascii="Times New Roman" w:eastAsia="Times New Roman" w:hAnsi="Times New Roman" w:cs="Times New Roman"/>
                <w:b/>
                <w:bCs/>
                <w:noProof/>
                <w:sz w:val="24"/>
                <w:szCs w:val="24"/>
              </w:rPr>
            </w:pPr>
          </w:p>
          <w:p w:rsidR="008F48C3" w:rsidRPr="00364AB0" w:rsidRDefault="00364AB0" w:rsidP="00625E44">
            <w:pPr>
              <w:spacing w:after="0" w:line="278" w:lineRule="auto"/>
              <w:jc w:val="center"/>
              <w:rPr>
                <w:rFonts w:ascii="Times New Roman" w:eastAsia="Times New Roman" w:hAnsi="Times New Roman" w:cs="Times New Roman"/>
                <w:b/>
                <w:bCs/>
                <w:noProof/>
                <w:color w:val="1F497D" w:themeColor="text2"/>
                <w:sz w:val="36"/>
                <w:szCs w:val="36"/>
                <w:u w:val="single"/>
                <w:lang w:val="sr-Cyrl-RS"/>
              </w:rPr>
            </w:pPr>
            <w:r>
              <w:rPr>
                <w:rFonts w:ascii="Times New Roman" w:eastAsia="Times New Roman" w:hAnsi="Times New Roman" w:cs="Times New Roman"/>
                <w:b/>
                <w:bCs/>
                <w:noProof/>
                <w:color w:val="1F497D" w:themeColor="text2"/>
                <w:sz w:val="36"/>
                <w:szCs w:val="36"/>
                <w:u w:val="single"/>
              </w:rPr>
              <w:t xml:space="preserve">Извођење екскурзија за ученике 8. разреда </w:t>
            </w:r>
          </w:p>
          <w:p w:rsidR="008F48C3" w:rsidRPr="00BD133D" w:rsidRDefault="008F48C3" w:rsidP="00625E44">
            <w:pPr>
              <w:spacing w:after="0" w:line="278" w:lineRule="auto"/>
              <w:jc w:val="center"/>
              <w:rPr>
                <w:rFonts w:ascii="Times New Roman" w:eastAsia="Times New Roman" w:hAnsi="Times New Roman" w:cs="Times New Roman"/>
                <w:b/>
                <w:bCs/>
                <w:noProof/>
                <w:sz w:val="18"/>
                <w:szCs w:val="18"/>
                <w:u w:val="single"/>
              </w:rPr>
            </w:pPr>
          </w:p>
          <w:p w:rsidR="008F48C3" w:rsidRPr="00BD133D" w:rsidRDefault="008F48C3" w:rsidP="00625E44">
            <w:pPr>
              <w:spacing w:after="0" w:line="278" w:lineRule="auto"/>
              <w:jc w:val="center"/>
              <w:rPr>
                <w:rFonts w:ascii="Times New Roman" w:eastAsia="Times New Roman" w:hAnsi="Times New Roman" w:cs="Times New Roman"/>
                <w:b/>
                <w:bCs/>
                <w:noProof/>
                <w:sz w:val="18"/>
                <w:szCs w:val="18"/>
                <w:u w:val="single"/>
              </w:rPr>
            </w:pPr>
          </w:p>
          <w:p w:rsidR="008F48C3" w:rsidRPr="00584EEC" w:rsidRDefault="008F48C3" w:rsidP="00625E44">
            <w:pPr>
              <w:spacing w:after="0" w:line="288" w:lineRule="atLeast"/>
              <w:jc w:val="center"/>
              <w:rPr>
                <w:rFonts w:ascii="Times New Roman" w:eastAsia="Times New Roman" w:hAnsi="Times New Roman" w:cs="Times New Roman"/>
                <w:b/>
                <w:noProof/>
                <w:color w:val="FF0000"/>
                <w:sz w:val="24"/>
                <w:szCs w:val="24"/>
                <w:lang w:val="sr-Cyrl-RS"/>
              </w:rPr>
            </w:pPr>
            <w:r w:rsidRPr="00BD133D">
              <w:rPr>
                <w:rFonts w:ascii="Times New Roman" w:eastAsia="Times New Roman" w:hAnsi="Times New Roman" w:cs="Times New Roman"/>
                <w:noProof/>
                <w:color w:val="FF0000"/>
                <w:sz w:val="24"/>
                <w:szCs w:val="24"/>
              </w:rPr>
              <w:t xml:space="preserve">Позив за подношење понуда и конкурсна документација објављени: </w:t>
            </w:r>
            <w:r w:rsidR="00584EEC">
              <w:rPr>
                <w:rFonts w:ascii="Times New Roman" w:eastAsia="Times New Roman" w:hAnsi="Times New Roman" w:cs="Times New Roman"/>
                <w:b/>
                <w:noProof/>
                <w:sz w:val="24"/>
                <w:szCs w:val="24"/>
              </w:rPr>
              <w:t>1</w:t>
            </w:r>
            <w:r w:rsidR="00856F2B">
              <w:rPr>
                <w:rFonts w:ascii="Times New Roman" w:eastAsia="Times New Roman" w:hAnsi="Times New Roman" w:cs="Times New Roman"/>
                <w:b/>
                <w:noProof/>
                <w:sz w:val="24"/>
                <w:szCs w:val="24"/>
                <w:lang w:val="sr-Cyrl-RS"/>
              </w:rPr>
              <w:t>8</w:t>
            </w:r>
            <w:r w:rsidR="00584EEC">
              <w:rPr>
                <w:rFonts w:ascii="Times New Roman" w:eastAsia="Times New Roman" w:hAnsi="Times New Roman" w:cs="Times New Roman"/>
                <w:b/>
                <w:noProof/>
                <w:sz w:val="24"/>
                <w:szCs w:val="24"/>
              </w:rPr>
              <w:t>.09.2019</w:t>
            </w:r>
            <w:r w:rsidRPr="003B3C75">
              <w:rPr>
                <w:rFonts w:ascii="Times New Roman" w:eastAsia="Times New Roman" w:hAnsi="Times New Roman" w:cs="Times New Roman"/>
                <w:b/>
                <w:noProof/>
                <w:sz w:val="24"/>
                <w:szCs w:val="24"/>
              </w:rPr>
              <w:t>. год</w:t>
            </w:r>
            <w:r w:rsidR="00584EEC">
              <w:rPr>
                <w:rFonts w:ascii="Times New Roman" w:eastAsia="Times New Roman" w:hAnsi="Times New Roman" w:cs="Times New Roman"/>
                <w:b/>
                <w:noProof/>
                <w:sz w:val="24"/>
                <w:szCs w:val="24"/>
                <w:lang w:val="sr-Cyrl-RS"/>
              </w:rPr>
              <w:t>ине</w:t>
            </w:r>
          </w:p>
          <w:p w:rsidR="008F48C3" w:rsidRPr="003B3C75" w:rsidRDefault="008F48C3" w:rsidP="00625E44">
            <w:pPr>
              <w:spacing w:after="0" w:line="288" w:lineRule="atLeast"/>
              <w:jc w:val="center"/>
              <w:rPr>
                <w:rFonts w:ascii="Times New Roman" w:eastAsia="Times New Roman" w:hAnsi="Times New Roman" w:cs="Times New Roman"/>
                <w:b/>
                <w:noProof/>
                <w:sz w:val="24"/>
                <w:szCs w:val="24"/>
              </w:rPr>
            </w:pPr>
          </w:p>
          <w:p w:rsidR="008F48C3" w:rsidRPr="003B3C75" w:rsidRDefault="008F48C3" w:rsidP="00625E44">
            <w:pPr>
              <w:spacing w:after="0" w:line="288" w:lineRule="atLeast"/>
              <w:jc w:val="center"/>
              <w:rPr>
                <w:rFonts w:ascii="Times New Roman" w:eastAsia="Times New Roman" w:hAnsi="Times New Roman" w:cs="Times New Roman"/>
                <w:b/>
                <w:noProof/>
                <w:sz w:val="24"/>
                <w:szCs w:val="24"/>
              </w:rPr>
            </w:pPr>
            <w:r w:rsidRPr="003B3C75">
              <w:rPr>
                <w:rFonts w:ascii="Times New Roman" w:eastAsia="Times New Roman" w:hAnsi="Times New Roman" w:cs="Times New Roman"/>
                <w:b/>
                <w:noProof/>
                <w:sz w:val="24"/>
                <w:szCs w:val="24"/>
              </w:rPr>
              <w:t xml:space="preserve">ЈАВНА НАБАВКА бр. </w:t>
            </w:r>
            <w:r w:rsidR="00155CAD">
              <w:rPr>
                <w:rFonts w:ascii="Times New Roman" w:eastAsia="Times New Roman" w:hAnsi="Times New Roman" w:cs="Times New Roman"/>
                <w:b/>
                <w:noProof/>
                <w:sz w:val="24"/>
                <w:szCs w:val="24"/>
                <w:lang w:val="sr-Cyrl-RS"/>
              </w:rPr>
              <w:t>1.2.</w:t>
            </w:r>
            <w:r w:rsidR="007924FA">
              <w:rPr>
                <w:rFonts w:ascii="Times New Roman" w:eastAsia="Times New Roman" w:hAnsi="Times New Roman" w:cs="Times New Roman"/>
                <w:b/>
                <w:noProof/>
                <w:sz w:val="24"/>
                <w:szCs w:val="24"/>
              </w:rPr>
              <w:t>1-1</w:t>
            </w:r>
            <w:r>
              <w:rPr>
                <w:rFonts w:ascii="Times New Roman" w:eastAsia="Times New Roman" w:hAnsi="Times New Roman" w:cs="Times New Roman"/>
                <w:b/>
                <w:noProof/>
                <w:sz w:val="24"/>
                <w:szCs w:val="24"/>
              </w:rPr>
              <w:t>/1</w:t>
            </w:r>
            <w:r w:rsidR="007924FA">
              <w:rPr>
                <w:rFonts w:ascii="Times New Roman" w:eastAsia="Times New Roman" w:hAnsi="Times New Roman" w:cs="Times New Roman"/>
                <w:b/>
                <w:noProof/>
                <w:sz w:val="24"/>
                <w:szCs w:val="24"/>
              </w:rPr>
              <w:t>9</w:t>
            </w:r>
          </w:p>
          <w:p w:rsidR="008F48C3" w:rsidRPr="003B3C75" w:rsidRDefault="008F48C3" w:rsidP="00625E44">
            <w:pPr>
              <w:spacing w:after="0"/>
              <w:ind w:left="47"/>
              <w:rPr>
                <w:rFonts w:ascii="Times New Roman" w:eastAsia="Times New Roman" w:hAnsi="Times New Roman" w:cs="Times New Roman"/>
                <w:noProof/>
                <w:sz w:val="24"/>
                <w:szCs w:val="24"/>
              </w:rPr>
            </w:pPr>
          </w:p>
          <w:p w:rsidR="008F48C3" w:rsidRPr="006D53CF" w:rsidRDefault="008F48C3" w:rsidP="006D53CF">
            <w:pPr>
              <w:spacing w:after="0"/>
              <w:ind w:left="47"/>
              <w:jc w:val="center"/>
              <w:rPr>
                <w:rFonts w:ascii="Times New Roman" w:eastAsia="Times New Roman" w:hAnsi="Times New Roman" w:cs="Times New Roman"/>
                <w:b/>
                <w:noProof/>
                <w:sz w:val="24"/>
                <w:szCs w:val="24"/>
                <w:lang w:val="sr-Cyrl-RS"/>
              </w:rPr>
            </w:pPr>
            <w:r w:rsidRPr="003B3C75">
              <w:rPr>
                <w:rFonts w:ascii="Times New Roman" w:eastAsia="Times New Roman" w:hAnsi="Times New Roman" w:cs="Times New Roman"/>
                <w:noProof/>
                <w:sz w:val="24"/>
                <w:szCs w:val="24"/>
              </w:rPr>
              <w:t xml:space="preserve">број страна: </w:t>
            </w:r>
            <w:r w:rsidR="008B4242">
              <w:rPr>
                <w:rFonts w:ascii="Times New Roman" w:eastAsia="Times New Roman" w:hAnsi="Times New Roman" w:cs="Times New Roman"/>
                <w:b/>
                <w:noProof/>
                <w:sz w:val="24"/>
                <w:szCs w:val="24"/>
              </w:rPr>
              <w:t>6</w:t>
            </w:r>
            <w:r w:rsidR="006D53CF">
              <w:rPr>
                <w:rFonts w:ascii="Times New Roman" w:eastAsia="Times New Roman" w:hAnsi="Times New Roman" w:cs="Times New Roman"/>
                <w:b/>
                <w:noProof/>
                <w:sz w:val="24"/>
                <w:szCs w:val="24"/>
                <w:lang w:val="sr-Cyrl-RS"/>
              </w:rPr>
              <w:t>0</w:t>
            </w:r>
          </w:p>
        </w:tc>
      </w:tr>
    </w:tbl>
    <w:p w:rsidR="008F48C3" w:rsidRDefault="008F48C3" w:rsidP="008B4242">
      <w:pPr>
        <w:spacing w:after="0" w:line="240" w:lineRule="auto"/>
        <w:rPr>
          <w:rFonts w:ascii="Times New Roman" w:eastAsia="Times New Roman" w:hAnsi="Times New Roman" w:cs="Times New Roman"/>
          <w:b/>
          <w:noProof/>
          <w:sz w:val="24"/>
          <w:szCs w:val="24"/>
        </w:rPr>
      </w:pPr>
    </w:p>
    <w:p w:rsidR="008F48C3" w:rsidRPr="00BD133D" w:rsidRDefault="008F48C3" w:rsidP="008F48C3">
      <w:pPr>
        <w:spacing w:after="0" w:line="240" w:lineRule="auto"/>
        <w:jc w:val="center"/>
        <w:rPr>
          <w:rFonts w:ascii="Times New Roman" w:eastAsia="Times New Roman" w:hAnsi="Times New Roman" w:cs="Times New Roman"/>
          <w:b/>
          <w:noProof/>
          <w:sz w:val="24"/>
          <w:szCs w:val="24"/>
        </w:rPr>
      </w:pPr>
    </w:p>
    <w:p w:rsidR="008F48C3" w:rsidRPr="00BD133D" w:rsidRDefault="008F48C3" w:rsidP="008F48C3">
      <w:pPr>
        <w:spacing w:after="0" w:line="240" w:lineRule="auto"/>
        <w:jc w:val="center"/>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Београд,</w:t>
      </w:r>
      <w:r w:rsidRPr="00BD133D">
        <w:rPr>
          <w:rFonts w:ascii="Times New Roman" w:eastAsia="Times New Roman" w:hAnsi="Times New Roman" w:cs="Times New Roman"/>
          <w:b/>
          <w:noProof/>
          <w:sz w:val="24"/>
          <w:szCs w:val="24"/>
        </w:rPr>
        <w:br/>
      </w:r>
      <w:r w:rsidR="00364AB0">
        <w:rPr>
          <w:rFonts w:ascii="Times New Roman" w:eastAsia="Times New Roman" w:hAnsi="Times New Roman" w:cs="Times New Roman"/>
          <w:b/>
          <w:noProof/>
          <w:sz w:val="24"/>
          <w:szCs w:val="24"/>
          <w:lang w:val="sr-Cyrl-RS"/>
        </w:rPr>
        <w:t>Септембар</w:t>
      </w:r>
      <w:r w:rsidRPr="00BD133D">
        <w:rPr>
          <w:rFonts w:ascii="Times New Roman" w:eastAsia="Times New Roman" w:hAnsi="Times New Roman" w:cs="Times New Roman"/>
          <w:b/>
          <w:noProof/>
          <w:sz w:val="24"/>
          <w:szCs w:val="24"/>
        </w:rPr>
        <w:t xml:space="preserve">, </w:t>
      </w:r>
      <w:r>
        <w:rPr>
          <w:rFonts w:ascii="Times New Roman" w:eastAsia="Times New Roman" w:hAnsi="Times New Roman" w:cs="Times New Roman"/>
          <w:b/>
          <w:noProof/>
          <w:sz w:val="24"/>
          <w:szCs w:val="24"/>
        </w:rPr>
        <w:t>201</w:t>
      </w:r>
      <w:r w:rsidR="007924FA">
        <w:rPr>
          <w:rFonts w:ascii="Times New Roman" w:eastAsia="Times New Roman" w:hAnsi="Times New Roman" w:cs="Times New Roman"/>
          <w:b/>
          <w:noProof/>
          <w:sz w:val="24"/>
          <w:szCs w:val="24"/>
        </w:rPr>
        <w:t>9</w:t>
      </w:r>
      <w:r w:rsidRPr="00BD133D">
        <w:rPr>
          <w:rFonts w:ascii="Times New Roman" w:eastAsia="Times New Roman" w:hAnsi="Times New Roman" w:cs="Times New Roman"/>
          <w:b/>
          <w:noProof/>
          <w:sz w:val="24"/>
          <w:szCs w:val="24"/>
        </w:rPr>
        <w:t>. године</w:t>
      </w:r>
    </w:p>
    <w:p w:rsidR="008F48C3" w:rsidRPr="00BD133D" w:rsidRDefault="008F48C3" w:rsidP="008F48C3">
      <w:pPr>
        <w:spacing w:after="0" w:line="240" w:lineRule="auto"/>
        <w:rPr>
          <w:rFonts w:ascii="Times New Roman" w:eastAsia="Times New Roman" w:hAnsi="Times New Roman" w:cs="Times New Roman"/>
          <w:b/>
          <w:noProof/>
          <w:sz w:val="24"/>
          <w:szCs w:val="24"/>
        </w:rPr>
      </w:pPr>
    </w:p>
    <w:p w:rsidR="008F48C3" w:rsidRDefault="008F48C3" w:rsidP="008F48C3">
      <w:pPr>
        <w:spacing w:after="0" w:line="240" w:lineRule="auto"/>
        <w:rPr>
          <w:rFonts w:ascii="Times New Roman" w:eastAsia="Times New Roman" w:hAnsi="Times New Roman" w:cs="Times New Roman"/>
          <w:b/>
          <w:noProof/>
          <w:sz w:val="24"/>
          <w:szCs w:val="24"/>
        </w:rPr>
      </w:pPr>
    </w:p>
    <w:p w:rsidR="00155CAD" w:rsidRPr="00BD133D" w:rsidRDefault="00155CAD" w:rsidP="008F48C3">
      <w:pPr>
        <w:spacing w:after="0" w:line="240" w:lineRule="auto"/>
        <w:rPr>
          <w:rFonts w:ascii="Times New Roman" w:eastAsia="Times New Roman" w:hAnsi="Times New Roman" w:cs="Times New Roman"/>
          <w:b/>
          <w:noProof/>
          <w:sz w:val="24"/>
          <w:szCs w:val="24"/>
        </w:rPr>
      </w:pPr>
    </w:p>
    <w:p w:rsidR="008F48C3" w:rsidRDefault="008F48C3" w:rsidP="008F48C3">
      <w:pPr>
        <w:jc w:val="center"/>
        <w:rPr>
          <w:rFonts w:ascii="Times New Roman" w:hAnsi="Times New Roman"/>
          <w:b/>
          <w:noProof/>
          <w:sz w:val="24"/>
          <w:szCs w:val="24"/>
          <w:u w:val="single"/>
        </w:rPr>
      </w:pPr>
    </w:p>
    <w:p w:rsidR="008F48C3" w:rsidRPr="00BD133D" w:rsidRDefault="008F48C3" w:rsidP="008F48C3">
      <w:pPr>
        <w:jc w:val="center"/>
        <w:rPr>
          <w:rFonts w:ascii="Times New Roman" w:hAnsi="Times New Roman"/>
          <w:b/>
          <w:noProof/>
          <w:sz w:val="24"/>
          <w:szCs w:val="24"/>
          <w:u w:val="single"/>
        </w:rPr>
      </w:pPr>
      <w:r w:rsidRPr="0035505A">
        <w:rPr>
          <w:rFonts w:ascii="Times New Roman" w:hAnsi="Times New Roman"/>
          <w:b/>
          <w:noProof/>
          <w:sz w:val="24"/>
          <w:szCs w:val="24"/>
          <w:u w:val="single"/>
        </w:rPr>
        <w:lastRenderedPageBreak/>
        <w:t>САДРЖАЈ КОНКУРСНЕ ДОКУМЕНТАЦИЈЕ</w:t>
      </w:r>
    </w:p>
    <w:p w:rsidR="008F48C3" w:rsidRPr="00BD133D" w:rsidRDefault="008F48C3" w:rsidP="008F48C3">
      <w:pPr>
        <w:spacing w:line="240" w:lineRule="auto"/>
        <w:jc w:val="both"/>
        <w:rPr>
          <w:rFonts w:ascii="Times New Roman" w:hAnsi="Times New Roman"/>
          <w:b/>
          <w:noProof/>
          <w:sz w:val="24"/>
          <w:szCs w:val="24"/>
        </w:rPr>
      </w:pPr>
    </w:p>
    <w:p w:rsidR="008F48C3" w:rsidRPr="008B4242" w:rsidRDefault="008F48C3" w:rsidP="008F48C3">
      <w:pPr>
        <w:spacing w:after="0"/>
        <w:ind w:left="709" w:hanging="709"/>
        <w:jc w:val="both"/>
        <w:rPr>
          <w:rFonts w:ascii="Times New Roman" w:hAnsi="Times New Roman" w:cs="Times New Roman"/>
          <w:b/>
          <w:noProof/>
          <w:sz w:val="24"/>
          <w:szCs w:val="24"/>
        </w:rPr>
      </w:pPr>
      <w:r w:rsidRPr="006D0435">
        <w:rPr>
          <w:rFonts w:ascii="Times New Roman" w:hAnsi="Times New Roman"/>
          <w:b/>
          <w:noProof/>
          <w:sz w:val="24"/>
          <w:szCs w:val="24"/>
        </w:rPr>
        <w:t>1.</w:t>
      </w:r>
      <w:r>
        <w:rPr>
          <w:b/>
          <w:noProof/>
        </w:rPr>
        <w:t xml:space="preserve"> </w:t>
      </w:r>
      <w:r w:rsidRPr="006D0435">
        <w:rPr>
          <w:rFonts w:ascii="Times New Roman" w:hAnsi="Times New Roman" w:cs="Times New Roman"/>
          <w:b/>
          <w:noProof/>
        </w:rPr>
        <w:t>ОПШТИ ПОДАЦИ О ЈАВНОЈ НАБАВЦИ</w:t>
      </w:r>
      <w:r>
        <w:rPr>
          <w:b/>
          <w:noProof/>
        </w:rPr>
        <w:t xml:space="preserve"> </w:t>
      </w:r>
      <w:r w:rsidR="008B4242" w:rsidRPr="008B4242">
        <w:rPr>
          <w:rFonts w:ascii="Times New Roman" w:hAnsi="Times New Roman" w:cs="Times New Roman"/>
          <w:b/>
          <w:noProof/>
          <w:color w:val="FF0000"/>
          <w:sz w:val="24"/>
          <w:szCs w:val="24"/>
        </w:rPr>
        <w:t>3-5</w:t>
      </w:r>
    </w:p>
    <w:p w:rsidR="008F48C3" w:rsidRPr="006D0435" w:rsidRDefault="008F48C3" w:rsidP="008F48C3">
      <w:pPr>
        <w:spacing w:after="0"/>
        <w:ind w:left="709" w:hanging="709"/>
        <w:jc w:val="both"/>
        <w:rPr>
          <w:b/>
          <w:noProof/>
        </w:rPr>
      </w:pPr>
    </w:p>
    <w:p w:rsidR="008F48C3" w:rsidRDefault="008F48C3" w:rsidP="008F48C3">
      <w:pPr>
        <w:spacing w:after="0"/>
        <w:ind w:left="709" w:hanging="709"/>
        <w:jc w:val="both"/>
        <w:rPr>
          <w:rFonts w:ascii="Times New Roman" w:hAnsi="Times New Roman"/>
          <w:b/>
          <w:noProof/>
          <w:sz w:val="24"/>
          <w:szCs w:val="24"/>
        </w:rPr>
      </w:pPr>
      <w:r w:rsidRPr="006A1036">
        <w:rPr>
          <w:rFonts w:ascii="Times New Roman" w:hAnsi="Times New Roman"/>
          <w:b/>
          <w:noProof/>
          <w:sz w:val="24"/>
          <w:szCs w:val="24"/>
        </w:rPr>
        <w:t>2. ВРСТА, ТЕХНИЧКЕ КАРАКТЕРИС</w:t>
      </w:r>
      <w:r>
        <w:rPr>
          <w:rFonts w:ascii="Times New Roman" w:hAnsi="Times New Roman"/>
          <w:b/>
          <w:noProof/>
          <w:sz w:val="24"/>
          <w:szCs w:val="24"/>
        </w:rPr>
        <w:t>ТИКЕ, КВАЛИТЕТ, КОЛИЧИНА И ОПИС</w:t>
      </w:r>
    </w:p>
    <w:p w:rsidR="008F48C3" w:rsidRDefault="008F48C3" w:rsidP="008F48C3">
      <w:pPr>
        <w:spacing w:after="0"/>
        <w:jc w:val="both"/>
        <w:rPr>
          <w:rFonts w:ascii="Times New Roman" w:hAnsi="Times New Roman"/>
          <w:b/>
          <w:noProof/>
          <w:sz w:val="24"/>
          <w:szCs w:val="24"/>
        </w:rPr>
      </w:pPr>
      <w:r>
        <w:rPr>
          <w:rFonts w:ascii="Times New Roman" w:hAnsi="Times New Roman"/>
          <w:b/>
          <w:noProof/>
          <w:sz w:val="24"/>
          <w:szCs w:val="24"/>
        </w:rPr>
        <w:t xml:space="preserve">    </w:t>
      </w:r>
      <w:r w:rsidRPr="006A1036">
        <w:rPr>
          <w:rFonts w:ascii="Times New Roman" w:hAnsi="Times New Roman"/>
          <w:b/>
          <w:noProof/>
          <w:sz w:val="24"/>
          <w:szCs w:val="24"/>
        </w:rPr>
        <w:t xml:space="preserve">УСЛУГА, НАЧИН СПРОВОЂЕЊА КОНТРОЛЕ И ОБЕЗБЕЂИВАЊА ГАРАНЦИЈЕ </w:t>
      </w:r>
    </w:p>
    <w:p w:rsidR="008F48C3" w:rsidRDefault="008F48C3" w:rsidP="008F48C3">
      <w:pPr>
        <w:spacing w:after="0"/>
        <w:jc w:val="both"/>
        <w:rPr>
          <w:rFonts w:ascii="Times New Roman" w:hAnsi="Times New Roman"/>
          <w:b/>
          <w:noProof/>
          <w:sz w:val="24"/>
          <w:szCs w:val="24"/>
        </w:rPr>
      </w:pPr>
      <w:r>
        <w:rPr>
          <w:rFonts w:ascii="Times New Roman" w:hAnsi="Times New Roman"/>
          <w:b/>
          <w:noProof/>
          <w:sz w:val="24"/>
          <w:szCs w:val="24"/>
        </w:rPr>
        <w:t xml:space="preserve">    </w:t>
      </w:r>
      <w:r w:rsidRPr="006A1036">
        <w:rPr>
          <w:rFonts w:ascii="Times New Roman" w:hAnsi="Times New Roman"/>
          <w:b/>
          <w:noProof/>
          <w:sz w:val="24"/>
          <w:szCs w:val="24"/>
        </w:rPr>
        <w:t xml:space="preserve">КВАЛИТЕТА, РОК ИЗВРШЕЊА </w:t>
      </w:r>
      <w:r w:rsidR="008B4242" w:rsidRPr="008B4242">
        <w:rPr>
          <w:rFonts w:ascii="Times New Roman" w:hAnsi="Times New Roman"/>
          <w:b/>
          <w:noProof/>
          <w:color w:val="FF0000"/>
          <w:sz w:val="24"/>
          <w:szCs w:val="24"/>
        </w:rPr>
        <w:t>6-14</w:t>
      </w:r>
    </w:p>
    <w:p w:rsidR="008F48C3" w:rsidRPr="006A1036" w:rsidRDefault="008F48C3" w:rsidP="008F48C3">
      <w:pPr>
        <w:spacing w:after="0"/>
        <w:ind w:left="709" w:hanging="709"/>
        <w:jc w:val="both"/>
        <w:rPr>
          <w:rFonts w:ascii="Times New Roman" w:hAnsi="Times New Roman"/>
          <w:b/>
          <w:noProof/>
          <w:sz w:val="24"/>
          <w:szCs w:val="24"/>
        </w:rPr>
      </w:pPr>
    </w:p>
    <w:p w:rsidR="008F48C3" w:rsidRDefault="008F48C3" w:rsidP="008F48C3">
      <w:pPr>
        <w:spacing w:after="0"/>
        <w:ind w:left="709" w:hanging="709"/>
        <w:jc w:val="both"/>
        <w:rPr>
          <w:rFonts w:ascii="Times New Roman" w:hAnsi="Times New Roman"/>
          <w:b/>
          <w:noProof/>
          <w:sz w:val="24"/>
          <w:szCs w:val="24"/>
        </w:rPr>
      </w:pPr>
      <w:r w:rsidRPr="006A1036">
        <w:rPr>
          <w:rFonts w:ascii="Times New Roman" w:hAnsi="Times New Roman"/>
          <w:b/>
          <w:noProof/>
          <w:sz w:val="24"/>
          <w:szCs w:val="24"/>
        </w:rPr>
        <w:t xml:space="preserve">3. УСЛОВИ ЗА УЧЕШЋЕ У ПОСТУПКУ ЈАВНЕ НАБАВКЕ И УПУТСТВО КАКО СЕ </w:t>
      </w:r>
    </w:p>
    <w:p w:rsidR="008F48C3" w:rsidRDefault="008F48C3" w:rsidP="008F48C3">
      <w:pPr>
        <w:spacing w:after="0"/>
        <w:ind w:left="709" w:hanging="709"/>
        <w:jc w:val="both"/>
        <w:rPr>
          <w:rFonts w:ascii="Times New Roman" w:hAnsi="Times New Roman"/>
          <w:b/>
          <w:noProof/>
          <w:sz w:val="24"/>
          <w:szCs w:val="24"/>
        </w:rPr>
      </w:pPr>
      <w:r>
        <w:rPr>
          <w:rFonts w:ascii="Times New Roman" w:hAnsi="Times New Roman"/>
          <w:b/>
          <w:noProof/>
          <w:sz w:val="24"/>
          <w:szCs w:val="24"/>
        </w:rPr>
        <w:t xml:space="preserve">    </w:t>
      </w:r>
      <w:r w:rsidRPr="006A1036">
        <w:rPr>
          <w:rFonts w:ascii="Times New Roman" w:hAnsi="Times New Roman"/>
          <w:b/>
          <w:noProof/>
          <w:sz w:val="24"/>
          <w:szCs w:val="24"/>
        </w:rPr>
        <w:t xml:space="preserve">ДОКАЗУЈЕ ИСПУЊЕНОСТ ТИХ УСЛОВА  </w:t>
      </w:r>
      <w:r w:rsidR="008B4242" w:rsidRPr="008B4242">
        <w:rPr>
          <w:rFonts w:ascii="Times New Roman" w:hAnsi="Times New Roman"/>
          <w:b/>
          <w:noProof/>
          <w:color w:val="FF0000"/>
          <w:sz w:val="24"/>
          <w:szCs w:val="24"/>
        </w:rPr>
        <w:t>15-22</w:t>
      </w:r>
    </w:p>
    <w:p w:rsidR="008F48C3" w:rsidRPr="006A1036" w:rsidRDefault="008F48C3" w:rsidP="008F48C3">
      <w:pPr>
        <w:spacing w:after="0"/>
        <w:ind w:left="709" w:hanging="709"/>
        <w:jc w:val="both"/>
        <w:rPr>
          <w:rFonts w:ascii="Times New Roman" w:hAnsi="Times New Roman"/>
          <w:b/>
          <w:noProof/>
          <w:sz w:val="24"/>
          <w:szCs w:val="24"/>
        </w:rPr>
      </w:pPr>
    </w:p>
    <w:p w:rsidR="008F48C3" w:rsidRPr="006D53CF" w:rsidRDefault="008F48C3" w:rsidP="008F48C3">
      <w:pPr>
        <w:spacing w:after="0"/>
        <w:ind w:left="709" w:hanging="709"/>
        <w:jc w:val="both"/>
        <w:rPr>
          <w:rFonts w:ascii="Times New Roman" w:hAnsi="Times New Roman"/>
          <w:b/>
          <w:noProof/>
          <w:sz w:val="24"/>
          <w:szCs w:val="24"/>
          <w:lang w:val="sr-Cyrl-RS"/>
        </w:rPr>
      </w:pPr>
      <w:r w:rsidRPr="006A1036">
        <w:rPr>
          <w:rFonts w:ascii="Times New Roman" w:hAnsi="Times New Roman"/>
          <w:b/>
          <w:noProof/>
          <w:sz w:val="24"/>
          <w:szCs w:val="24"/>
        </w:rPr>
        <w:t xml:space="preserve">4. УПУТСТВО ПОНУЂАЧИМА КАКО ДА САЧИНЕ ПОНУДУ </w:t>
      </w:r>
      <w:r w:rsidR="008B4242">
        <w:rPr>
          <w:rFonts w:ascii="Times New Roman" w:hAnsi="Times New Roman"/>
          <w:b/>
          <w:noProof/>
          <w:sz w:val="24"/>
          <w:szCs w:val="24"/>
        </w:rPr>
        <w:t xml:space="preserve"> </w:t>
      </w:r>
      <w:r w:rsidR="008B4242" w:rsidRPr="008B4242">
        <w:rPr>
          <w:rFonts w:ascii="Times New Roman" w:hAnsi="Times New Roman"/>
          <w:b/>
          <w:noProof/>
          <w:color w:val="FF0000"/>
          <w:sz w:val="24"/>
          <w:szCs w:val="24"/>
        </w:rPr>
        <w:t>23-3</w:t>
      </w:r>
      <w:r w:rsidR="006D53CF">
        <w:rPr>
          <w:rFonts w:ascii="Times New Roman" w:hAnsi="Times New Roman"/>
          <w:b/>
          <w:noProof/>
          <w:color w:val="FF0000"/>
          <w:sz w:val="24"/>
          <w:szCs w:val="24"/>
          <w:lang w:val="sr-Cyrl-RS"/>
        </w:rPr>
        <w:t>7</w:t>
      </w:r>
    </w:p>
    <w:p w:rsidR="008F48C3" w:rsidRPr="006A1036" w:rsidRDefault="008F48C3" w:rsidP="008F48C3">
      <w:pPr>
        <w:spacing w:after="0"/>
        <w:ind w:left="709" w:hanging="709"/>
        <w:jc w:val="both"/>
        <w:rPr>
          <w:rFonts w:ascii="Times New Roman" w:hAnsi="Times New Roman"/>
          <w:b/>
          <w:noProof/>
          <w:sz w:val="24"/>
          <w:szCs w:val="24"/>
        </w:rPr>
      </w:pPr>
      <w:r w:rsidRPr="006A1036">
        <w:rPr>
          <w:rFonts w:ascii="Times New Roman" w:hAnsi="Times New Roman"/>
          <w:b/>
          <w:noProof/>
          <w:sz w:val="24"/>
          <w:szCs w:val="24"/>
        </w:rPr>
        <w:t xml:space="preserve">    </w:t>
      </w:r>
    </w:p>
    <w:p w:rsidR="008F48C3" w:rsidRDefault="008F48C3" w:rsidP="008F48C3">
      <w:pPr>
        <w:spacing w:after="0"/>
        <w:ind w:left="709" w:hanging="709"/>
        <w:jc w:val="both"/>
        <w:rPr>
          <w:rFonts w:ascii="Times New Roman" w:hAnsi="Times New Roman"/>
          <w:b/>
          <w:noProof/>
          <w:sz w:val="24"/>
          <w:szCs w:val="24"/>
        </w:rPr>
      </w:pPr>
      <w:r w:rsidRPr="006A1036">
        <w:rPr>
          <w:rFonts w:ascii="Times New Roman" w:hAnsi="Times New Roman"/>
          <w:b/>
          <w:noProof/>
          <w:sz w:val="24"/>
          <w:szCs w:val="24"/>
        </w:rPr>
        <w:t xml:space="preserve">5. ОБРАСЦИ И ИЗЈАВЕ  </w:t>
      </w:r>
      <w:r w:rsidR="008B4242" w:rsidRPr="008B4242">
        <w:rPr>
          <w:rFonts w:ascii="Times New Roman" w:hAnsi="Times New Roman"/>
          <w:b/>
          <w:noProof/>
          <w:color w:val="FF0000"/>
          <w:sz w:val="24"/>
          <w:szCs w:val="24"/>
        </w:rPr>
        <w:t>3</w:t>
      </w:r>
      <w:r w:rsidR="006D53CF">
        <w:rPr>
          <w:rFonts w:ascii="Times New Roman" w:hAnsi="Times New Roman"/>
          <w:b/>
          <w:noProof/>
          <w:color w:val="FF0000"/>
          <w:sz w:val="24"/>
          <w:szCs w:val="24"/>
          <w:lang w:val="sr-Cyrl-RS"/>
        </w:rPr>
        <w:t>8</w:t>
      </w:r>
      <w:r w:rsidR="008B4242" w:rsidRPr="008B4242">
        <w:rPr>
          <w:rFonts w:ascii="Times New Roman" w:hAnsi="Times New Roman"/>
          <w:b/>
          <w:noProof/>
          <w:color w:val="FF0000"/>
          <w:sz w:val="24"/>
          <w:szCs w:val="24"/>
        </w:rPr>
        <w:t>-52</w:t>
      </w:r>
    </w:p>
    <w:p w:rsidR="008F48C3" w:rsidRPr="006D53CF" w:rsidRDefault="008F48C3" w:rsidP="008F48C3">
      <w:pPr>
        <w:spacing w:after="0"/>
        <w:ind w:left="709"/>
        <w:jc w:val="both"/>
        <w:rPr>
          <w:rFonts w:ascii="Times New Roman" w:hAnsi="Times New Roman"/>
          <w:b/>
          <w:noProof/>
          <w:sz w:val="24"/>
          <w:szCs w:val="24"/>
          <w:lang w:val="sr-Cyrl-RS"/>
        </w:rPr>
      </w:pPr>
      <w:r>
        <w:rPr>
          <w:rFonts w:ascii="Times New Roman" w:hAnsi="Times New Roman"/>
          <w:b/>
          <w:noProof/>
          <w:sz w:val="24"/>
          <w:szCs w:val="24"/>
        </w:rPr>
        <w:t xml:space="preserve">1 ОБРАЗАЦ ПОНУДЕ </w:t>
      </w:r>
      <w:r w:rsidR="00D61EDE" w:rsidRPr="00D61EDE">
        <w:rPr>
          <w:rFonts w:ascii="Times New Roman" w:hAnsi="Times New Roman"/>
          <w:b/>
          <w:noProof/>
          <w:color w:val="FF0000"/>
          <w:sz w:val="24"/>
          <w:szCs w:val="24"/>
        </w:rPr>
        <w:t>3</w:t>
      </w:r>
      <w:r w:rsidR="006D53CF">
        <w:rPr>
          <w:rFonts w:ascii="Times New Roman" w:hAnsi="Times New Roman"/>
          <w:b/>
          <w:noProof/>
          <w:color w:val="FF0000"/>
          <w:sz w:val="24"/>
          <w:szCs w:val="24"/>
          <w:lang w:val="sr-Cyrl-RS"/>
        </w:rPr>
        <w:t>8</w:t>
      </w:r>
      <w:r w:rsidR="00D61EDE" w:rsidRPr="00D61EDE">
        <w:rPr>
          <w:rFonts w:ascii="Times New Roman" w:hAnsi="Times New Roman"/>
          <w:b/>
          <w:noProof/>
          <w:color w:val="FF0000"/>
          <w:sz w:val="24"/>
          <w:szCs w:val="24"/>
        </w:rPr>
        <w:t>-4</w:t>
      </w:r>
      <w:r w:rsidR="006D53CF">
        <w:rPr>
          <w:rFonts w:ascii="Times New Roman" w:hAnsi="Times New Roman"/>
          <w:b/>
          <w:noProof/>
          <w:color w:val="FF0000"/>
          <w:sz w:val="24"/>
          <w:szCs w:val="24"/>
          <w:lang w:val="sr-Cyrl-RS"/>
        </w:rPr>
        <w:t>1</w:t>
      </w:r>
    </w:p>
    <w:p w:rsidR="008F48C3" w:rsidRPr="006D53CF" w:rsidRDefault="008F48C3" w:rsidP="008F48C3">
      <w:pPr>
        <w:spacing w:after="0"/>
        <w:ind w:left="709"/>
        <w:jc w:val="both"/>
        <w:rPr>
          <w:rFonts w:ascii="Times New Roman" w:hAnsi="Times New Roman"/>
          <w:b/>
          <w:noProof/>
          <w:color w:val="FF0000"/>
          <w:sz w:val="24"/>
          <w:szCs w:val="24"/>
          <w:lang w:val="sr-Cyrl-RS"/>
        </w:rPr>
      </w:pPr>
      <w:r w:rsidRPr="006A1036">
        <w:rPr>
          <w:rFonts w:ascii="Times New Roman" w:hAnsi="Times New Roman"/>
          <w:b/>
          <w:noProof/>
          <w:sz w:val="24"/>
          <w:szCs w:val="24"/>
        </w:rPr>
        <w:t xml:space="preserve">2 ОБРАЗАЦ СТРУКТУРЕ ЦЕНЕ </w:t>
      </w:r>
      <w:r>
        <w:rPr>
          <w:rFonts w:ascii="Times New Roman" w:hAnsi="Times New Roman"/>
          <w:b/>
          <w:noProof/>
          <w:sz w:val="24"/>
          <w:szCs w:val="24"/>
        </w:rPr>
        <w:t xml:space="preserve">СА УПУТСТВОМ КАКО ДА СЕ ПОПУНИ </w:t>
      </w:r>
      <w:r w:rsidR="00D61EDE" w:rsidRPr="00AA6E3C">
        <w:rPr>
          <w:rFonts w:ascii="Times New Roman" w:hAnsi="Times New Roman"/>
          <w:b/>
          <w:noProof/>
          <w:color w:val="FF0000"/>
          <w:sz w:val="24"/>
          <w:szCs w:val="24"/>
        </w:rPr>
        <w:t>4</w:t>
      </w:r>
      <w:r w:rsidR="006D53CF">
        <w:rPr>
          <w:rFonts w:ascii="Times New Roman" w:hAnsi="Times New Roman"/>
          <w:b/>
          <w:noProof/>
          <w:color w:val="FF0000"/>
          <w:sz w:val="24"/>
          <w:szCs w:val="24"/>
          <w:lang w:val="sr-Cyrl-RS"/>
        </w:rPr>
        <w:t>2</w:t>
      </w:r>
      <w:r w:rsidR="00AA6E3C" w:rsidRPr="00AA6E3C">
        <w:rPr>
          <w:rFonts w:ascii="Times New Roman" w:hAnsi="Times New Roman"/>
          <w:b/>
          <w:noProof/>
          <w:color w:val="FF0000"/>
          <w:sz w:val="24"/>
          <w:szCs w:val="24"/>
        </w:rPr>
        <w:t>-4</w:t>
      </w:r>
      <w:r w:rsidR="006D53CF">
        <w:rPr>
          <w:rFonts w:ascii="Times New Roman" w:hAnsi="Times New Roman"/>
          <w:b/>
          <w:noProof/>
          <w:color w:val="FF0000"/>
          <w:sz w:val="24"/>
          <w:szCs w:val="24"/>
          <w:lang w:val="sr-Cyrl-RS"/>
        </w:rPr>
        <w:t>3</w:t>
      </w:r>
    </w:p>
    <w:p w:rsidR="008F48C3" w:rsidRDefault="008F48C3" w:rsidP="008F48C3">
      <w:pPr>
        <w:spacing w:after="0"/>
        <w:ind w:left="720"/>
        <w:jc w:val="both"/>
        <w:rPr>
          <w:rFonts w:ascii="Times New Roman" w:hAnsi="Times New Roman"/>
          <w:b/>
          <w:noProof/>
          <w:sz w:val="24"/>
          <w:szCs w:val="24"/>
        </w:rPr>
      </w:pPr>
      <w:r w:rsidRPr="006A1036">
        <w:rPr>
          <w:rFonts w:ascii="Times New Roman" w:hAnsi="Times New Roman"/>
          <w:b/>
          <w:noProof/>
          <w:sz w:val="24"/>
          <w:szCs w:val="24"/>
        </w:rPr>
        <w:t>3 ИЗЈАВА О ПОШТОВАЊУ ОБАВЕЗА КОЈЕ</w:t>
      </w:r>
      <w:r>
        <w:rPr>
          <w:rFonts w:ascii="Times New Roman" w:hAnsi="Times New Roman"/>
          <w:b/>
          <w:noProof/>
          <w:sz w:val="24"/>
          <w:szCs w:val="24"/>
        </w:rPr>
        <w:t xml:space="preserve"> ПРОИЗИЛАЗЕ ИЗ ВАЖЕЋИХ </w:t>
      </w:r>
    </w:p>
    <w:p w:rsidR="008F48C3" w:rsidRPr="006D53CF" w:rsidRDefault="008F48C3" w:rsidP="008F48C3">
      <w:pPr>
        <w:spacing w:after="0"/>
        <w:ind w:left="720"/>
        <w:jc w:val="both"/>
        <w:rPr>
          <w:rFonts w:ascii="Times New Roman" w:hAnsi="Times New Roman"/>
          <w:b/>
          <w:noProof/>
          <w:color w:val="FF0000"/>
          <w:sz w:val="24"/>
          <w:szCs w:val="24"/>
          <w:lang w:val="sr-Cyrl-RS"/>
        </w:rPr>
      </w:pPr>
      <w:r>
        <w:rPr>
          <w:rFonts w:ascii="Times New Roman" w:hAnsi="Times New Roman"/>
          <w:b/>
          <w:noProof/>
          <w:sz w:val="24"/>
          <w:szCs w:val="24"/>
        </w:rPr>
        <w:t xml:space="preserve">   ПРОПИСА </w:t>
      </w:r>
      <w:r w:rsidR="00AA6E3C">
        <w:rPr>
          <w:rFonts w:ascii="Times New Roman" w:hAnsi="Times New Roman"/>
          <w:b/>
          <w:noProof/>
          <w:color w:val="FF0000"/>
          <w:sz w:val="24"/>
          <w:szCs w:val="24"/>
        </w:rPr>
        <w:t>4</w:t>
      </w:r>
      <w:r w:rsidR="006D53CF">
        <w:rPr>
          <w:rFonts w:ascii="Times New Roman" w:hAnsi="Times New Roman"/>
          <w:b/>
          <w:noProof/>
          <w:color w:val="FF0000"/>
          <w:sz w:val="24"/>
          <w:szCs w:val="24"/>
          <w:lang w:val="sr-Cyrl-RS"/>
        </w:rPr>
        <w:t>4</w:t>
      </w:r>
    </w:p>
    <w:p w:rsidR="008F48C3" w:rsidRPr="006D53CF" w:rsidRDefault="008F48C3" w:rsidP="008F48C3">
      <w:pPr>
        <w:spacing w:after="0"/>
        <w:ind w:left="709"/>
        <w:jc w:val="both"/>
        <w:rPr>
          <w:rFonts w:ascii="Times New Roman" w:hAnsi="Times New Roman"/>
          <w:b/>
          <w:noProof/>
          <w:color w:val="FF0000"/>
          <w:sz w:val="24"/>
          <w:szCs w:val="24"/>
          <w:lang w:val="sr-Cyrl-RS"/>
        </w:rPr>
      </w:pPr>
      <w:r>
        <w:rPr>
          <w:rFonts w:ascii="Times New Roman" w:hAnsi="Times New Roman"/>
          <w:b/>
          <w:noProof/>
          <w:sz w:val="24"/>
          <w:szCs w:val="24"/>
        </w:rPr>
        <w:t xml:space="preserve">4 ИЗЈАВА О НЕЗАВИСНОЈ ПОНУДИ </w:t>
      </w:r>
      <w:r w:rsidR="00AA6E3C">
        <w:rPr>
          <w:rFonts w:ascii="Times New Roman" w:hAnsi="Times New Roman"/>
          <w:b/>
          <w:noProof/>
          <w:color w:val="FF0000"/>
          <w:sz w:val="24"/>
          <w:szCs w:val="24"/>
        </w:rPr>
        <w:t>4</w:t>
      </w:r>
      <w:r w:rsidR="006D53CF">
        <w:rPr>
          <w:rFonts w:ascii="Times New Roman" w:hAnsi="Times New Roman"/>
          <w:b/>
          <w:noProof/>
          <w:color w:val="FF0000"/>
          <w:sz w:val="24"/>
          <w:szCs w:val="24"/>
          <w:lang w:val="sr-Cyrl-RS"/>
        </w:rPr>
        <w:t>5</w:t>
      </w:r>
    </w:p>
    <w:p w:rsidR="008F48C3" w:rsidRPr="006D53CF" w:rsidRDefault="008F48C3" w:rsidP="008F48C3">
      <w:pPr>
        <w:spacing w:after="0"/>
        <w:ind w:left="709"/>
        <w:jc w:val="both"/>
        <w:rPr>
          <w:rFonts w:ascii="Times New Roman" w:hAnsi="Times New Roman"/>
          <w:b/>
          <w:noProof/>
          <w:color w:val="FF0000"/>
          <w:sz w:val="24"/>
          <w:szCs w:val="24"/>
          <w:lang w:val="sr-Cyrl-RS"/>
        </w:rPr>
      </w:pPr>
      <w:r w:rsidRPr="006A1036">
        <w:rPr>
          <w:rFonts w:ascii="Times New Roman" w:hAnsi="Times New Roman"/>
          <w:b/>
          <w:noProof/>
          <w:sz w:val="24"/>
          <w:szCs w:val="24"/>
        </w:rPr>
        <w:t>5 О</w:t>
      </w:r>
      <w:r>
        <w:rPr>
          <w:rFonts w:ascii="Times New Roman" w:hAnsi="Times New Roman"/>
          <w:b/>
          <w:noProof/>
          <w:sz w:val="24"/>
          <w:szCs w:val="24"/>
        </w:rPr>
        <w:t>БРАЗАЦ ТРОШКОВА ПРИПРЕМЕ ПОНУДЕ</w:t>
      </w:r>
      <w:r w:rsidR="00AA6E3C">
        <w:rPr>
          <w:rFonts w:ascii="Times New Roman" w:hAnsi="Times New Roman"/>
          <w:b/>
          <w:noProof/>
          <w:sz w:val="24"/>
          <w:szCs w:val="24"/>
        </w:rPr>
        <w:t xml:space="preserve"> </w:t>
      </w:r>
      <w:r w:rsidR="00AA6E3C">
        <w:rPr>
          <w:rFonts w:ascii="Times New Roman" w:hAnsi="Times New Roman"/>
          <w:b/>
          <w:noProof/>
          <w:color w:val="FF0000"/>
          <w:sz w:val="24"/>
          <w:szCs w:val="24"/>
        </w:rPr>
        <w:t>4</w:t>
      </w:r>
      <w:r w:rsidR="006D53CF">
        <w:rPr>
          <w:rFonts w:ascii="Times New Roman" w:hAnsi="Times New Roman"/>
          <w:b/>
          <w:noProof/>
          <w:color w:val="FF0000"/>
          <w:sz w:val="24"/>
          <w:szCs w:val="24"/>
          <w:lang w:val="sr-Cyrl-RS"/>
        </w:rPr>
        <w:t>6</w:t>
      </w:r>
    </w:p>
    <w:p w:rsidR="008F48C3" w:rsidRPr="006D53CF" w:rsidRDefault="008F48C3" w:rsidP="008F48C3">
      <w:pPr>
        <w:spacing w:after="0"/>
        <w:ind w:left="709"/>
        <w:jc w:val="both"/>
        <w:rPr>
          <w:rFonts w:ascii="Times New Roman" w:hAnsi="Times New Roman"/>
          <w:b/>
          <w:noProof/>
          <w:color w:val="FF0000"/>
          <w:sz w:val="24"/>
          <w:szCs w:val="24"/>
          <w:lang w:val="sr-Cyrl-RS"/>
        </w:rPr>
      </w:pPr>
      <w:r w:rsidRPr="006A1036">
        <w:rPr>
          <w:rFonts w:ascii="Times New Roman" w:hAnsi="Times New Roman"/>
          <w:b/>
          <w:noProof/>
          <w:sz w:val="24"/>
          <w:szCs w:val="24"/>
        </w:rPr>
        <w:t>6 ИЗЈАВА ПОНУЂАЧА О Д</w:t>
      </w:r>
      <w:r>
        <w:rPr>
          <w:rFonts w:ascii="Times New Roman" w:hAnsi="Times New Roman"/>
          <w:b/>
          <w:noProof/>
          <w:sz w:val="24"/>
          <w:szCs w:val="24"/>
        </w:rPr>
        <w:t>ОСТАВЉАЊУ СРЕДСТАВА ОБЕЗБЕЂЕЊА</w:t>
      </w:r>
      <w:r w:rsidR="00AA6E3C">
        <w:rPr>
          <w:rFonts w:ascii="Times New Roman" w:hAnsi="Times New Roman"/>
          <w:b/>
          <w:noProof/>
          <w:sz w:val="24"/>
          <w:szCs w:val="24"/>
        </w:rPr>
        <w:t xml:space="preserve"> </w:t>
      </w:r>
      <w:r w:rsidR="00AA6E3C">
        <w:rPr>
          <w:rFonts w:ascii="Times New Roman" w:hAnsi="Times New Roman"/>
          <w:b/>
          <w:noProof/>
          <w:color w:val="FF0000"/>
          <w:sz w:val="24"/>
          <w:szCs w:val="24"/>
        </w:rPr>
        <w:t>4</w:t>
      </w:r>
      <w:r w:rsidR="006D53CF">
        <w:rPr>
          <w:rFonts w:ascii="Times New Roman" w:hAnsi="Times New Roman"/>
          <w:b/>
          <w:noProof/>
          <w:color w:val="FF0000"/>
          <w:sz w:val="24"/>
          <w:szCs w:val="24"/>
          <w:lang w:val="sr-Cyrl-RS"/>
        </w:rPr>
        <w:t>7</w:t>
      </w:r>
    </w:p>
    <w:p w:rsidR="008F48C3" w:rsidRPr="006D53CF" w:rsidRDefault="008F48C3" w:rsidP="008F48C3">
      <w:pPr>
        <w:spacing w:after="0"/>
        <w:ind w:left="709"/>
        <w:jc w:val="both"/>
        <w:rPr>
          <w:rFonts w:ascii="Times New Roman" w:hAnsi="Times New Roman"/>
          <w:b/>
          <w:noProof/>
          <w:color w:val="FF0000"/>
          <w:sz w:val="24"/>
          <w:szCs w:val="24"/>
          <w:lang w:val="sr-Cyrl-RS"/>
        </w:rPr>
      </w:pPr>
      <w:r w:rsidRPr="006A1036">
        <w:rPr>
          <w:rFonts w:ascii="Times New Roman" w:hAnsi="Times New Roman"/>
          <w:b/>
          <w:noProof/>
          <w:sz w:val="24"/>
          <w:szCs w:val="24"/>
        </w:rPr>
        <w:t>7 ИЗЈАВА ПОНУЂАЧА О</w:t>
      </w:r>
      <w:r>
        <w:rPr>
          <w:rFonts w:ascii="Times New Roman" w:hAnsi="Times New Roman"/>
          <w:b/>
          <w:noProof/>
          <w:sz w:val="24"/>
          <w:szCs w:val="24"/>
        </w:rPr>
        <w:t xml:space="preserve"> ИСПУЊЕЊУ ПОСЛОВНОГ КАПАЦИТЕТА</w:t>
      </w:r>
      <w:r w:rsidR="00AA6E3C">
        <w:rPr>
          <w:rFonts w:ascii="Times New Roman" w:hAnsi="Times New Roman"/>
          <w:b/>
          <w:noProof/>
          <w:sz w:val="24"/>
          <w:szCs w:val="24"/>
        </w:rPr>
        <w:t xml:space="preserve"> </w:t>
      </w:r>
      <w:r w:rsidR="00AA6E3C">
        <w:rPr>
          <w:rFonts w:ascii="Times New Roman" w:hAnsi="Times New Roman"/>
          <w:b/>
          <w:noProof/>
          <w:color w:val="FF0000"/>
          <w:sz w:val="24"/>
          <w:szCs w:val="24"/>
        </w:rPr>
        <w:t>4</w:t>
      </w:r>
      <w:r w:rsidR="006D53CF">
        <w:rPr>
          <w:rFonts w:ascii="Times New Roman" w:hAnsi="Times New Roman"/>
          <w:b/>
          <w:noProof/>
          <w:color w:val="FF0000"/>
          <w:sz w:val="24"/>
          <w:szCs w:val="24"/>
          <w:lang w:val="sr-Cyrl-RS"/>
        </w:rPr>
        <w:t>8</w:t>
      </w:r>
    </w:p>
    <w:p w:rsidR="008F48C3" w:rsidRDefault="008F48C3" w:rsidP="008F48C3">
      <w:pPr>
        <w:spacing w:after="0"/>
        <w:ind w:left="709"/>
        <w:jc w:val="both"/>
        <w:rPr>
          <w:rFonts w:ascii="Times New Roman" w:hAnsi="Times New Roman"/>
          <w:b/>
          <w:noProof/>
          <w:sz w:val="24"/>
          <w:szCs w:val="24"/>
        </w:rPr>
      </w:pPr>
      <w:r w:rsidRPr="006A1036">
        <w:rPr>
          <w:rFonts w:ascii="Times New Roman" w:hAnsi="Times New Roman"/>
          <w:b/>
          <w:noProof/>
          <w:sz w:val="24"/>
          <w:szCs w:val="24"/>
        </w:rPr>
        <w:t>8 ИЗЈАВА ПОНУЂАЧА О ДОВОЉНОМ Т</w:t>
      </w:r>
      <w:r>
        <w:rPr>
          <w:rFonts w:ascii="Times New Roman" w:hAnsi="Times New Roman"/>
          <w:b/>
          <w:noProof/>
          <w:sz w:val="24"/>
          <w:szCs w:val="24"/>
        </w:rPr>
        <w:t xml:space="preserve">ЕХНИЧКОМ КАПАЦИТЕТУ – </w:t>
      </w:r>
    </w:p>
    <w:p w:rsidR="008F48C3" w:rsidRPr="006D53CF" w:rsidRDefault="008F48C3" w:rsidP="008F48C3">
      <w:pPr>
        <w:spacing w:after="0"/>
        <w:ind w:left="709"/>
        <w:jc w:val="both"/>
        <w:rPr>
          <w:rFonts w:ascii="Times New Roman" w:hAnsi="Times New Roman"/>
          <w:b/>
          <w:noProof/>
          <w:color w:val="FF0000"/>
          <w:sz w:val="24"/>
          <w:szCs w:val="24"/>
          <w:lang w:val="sr-Cyrl-RS"/>
        </w:rPr>
      </w:pPr>
      <w:r>
        <w:rPr>
          <w:rFonts w:ascii="Times New Roman" w:hAnsi="Times New Roman"/>
          <w:b/>
          <w:noProof/>
          <w:sz w:val="24"/>
          <w:szCs w:val="24"/>
        </w:rPr>
        <w:t xml:space="preserve">  АУТОБУСИ</w:t>
      </w:r>
      <w:r w:rsidR="00AA6E3C">
        <w:rPr>
          <w:rFonts w:ascii="Times New Roman" w:hAnsi="Times New Roman"/>
          <w:b/>
          <w:noProof/>
          <w:sz w:val="24"/>
          <w:szCs w:val="24"/>
        </w:rPr>
        <w:t xml:space="preserve"> </w:t>
      </w:r>
      <w:r w:rsidR="006D53CF">
        <w:rPr>
          <w:rFonts w:ascii="Times New Roman" w:hAnsi="Times New Roman"/>
          <w:b/>
          <w:noProof/>
          <w:color w:val="FF0000"/>
          <w:sz w:val="24"/>
          <w:szCs w:val="24"/>
          <w:lang w:val="sr-Cyrl-RS"/>
        </w:rPr>
        <w:t>49</w:t>
      </w:r>
    </w:p>
    <w:p w:rsidR="008F48C3" w:rsidRDefault="008F48C3" w:rsidP="008F48C3">
      <w:pPr>
        <w:spacing w:after="0"/>
        <w:ind w:left="709"/>
        <w:jc w:val="both"/>
        <w:rPr>
          <w:rFonts w:ascii="Times New Roman" w:hAnsi="Times New Roman"/>
          <w:b/>
          <w:noProof/>
          <w:sz w:val="24"/>
          <w:szCs w:val="24"/>
        </w:rPr>
      </w:pPr>
      <w:r w:rsidRPr="006A1036">
        <w:rPr>
          <w:rFonts w:ascii="Times New Roman" w:hAnsi="Times New Roman"/>
          <w:b/>
          <w:noProof/>
          <w:sz w:val="24"/>
          <w:szCs w:val="24"/>
        </w:rPr>
        <w:t>9 ИЗЈАВА ПОНУЂАЧА О ДОВОЉНОМ ТЕХНИЧКОМ</w:t>
      </w:r>
      <w:r>
        <w:rPr>
          <w:rFonts w:ascii="Times New Roman" w:hAnsi="Times New Roman"/>
          <w:b/>
          <w:noProof/>
          <w:sz w:val="24"/>
          <w:szCs w:val="24"/>
        </w:rPr>
        <w:t xml:space="preserve"> КАПАЦИТЕТУ – </w:t>
      </w:r>
    </w:p>
    <w:p w:rsidR="008F48C3" w:rsidRPr="006D53CF" w:rsidRDefault="008F48C3" w:rsidP="008F48C3">
      <w:pPr>
        <w:spacing w:after="0"/>
        <w:ind w:left="709"/>
        <w:jc w:val="both"/>
        <w:rPr>
          <w:rFonts w:ascii="Times New Roman" w:hAnsi="Times New Roman"/>
          <w:b/>
          <w:noProof/>
          <w:color w:val="FF0000"/>
          <w:sz w:val="24"/>
          <w:szCs w:val="24"/>
          <w:lang w:val="sr-Cyrl-RS"/>
        </w:rPr>
      </w:pPr>
      <w:r>
        <w:rPr>
          <w:rFonts w:ascii="Times New Roman" w:hAnsi="Times New Roman"/>
          <w:b/>
          <w:noProof/>
          <w:sz w:val="24"/>
          <w:szCs w:val="24"/>
        </w:rPr>
        <w:t xml:space="preserve">   ПОСЛОВНИ ПРОСТОР</w:t>
      </w:r>
      <w:r w:rsidR="00AA6E3C">
        <w:rPr>
          <w:rFonts w:ascii="Times New Roman" w:hAnsi="Times New Roman"/>
          <w:b/>
          <w:noProof/>
          <w:sz w:val="24"/>
          <w:szCs w:val="24"/>
        </w:rPr>
        <w:t xml:space="preserve"> </w:t>
      </w:r>
      <w:r w:rsidR="00AA6E3C">
        <w:rPr>
          <w:rFonts w:ascii="Times New Roman" w:hAnsi="Times New Roman"/>
          <w:b/>
          <w:noProof/>
          <w:color w:val="FF0000"/>
          <w:sz w:val="24"/>
          <w:szCs w:val="24"/>
        </w:rPr>
        <w:t>5</w:t>
      </w:r>
      <w:r w:rsidR="006D53CF">
        <w:rPr>
          <w:rFonts w:ascii="Times New Roman" w:hAnsi="Times New Roman"/>
          <w:b/>
          <w:noProof/>
          <w:color w:val="FF0000"/>
          <w:sz w:val="24"/>
          <w:szCs w:val="24"/>
          <w:lang w:val="sr-Cyrl-RS"/>
        </w:rPr>
        <w:t>0</w:t>
      </w:r>
    </w:p>
    <w:p w:rsidR="008F48C3" w:rsidRPr="006D53CF" w:rsidRDefault="008F48C3" w:rsidP="008F48C3">
      <w:pPr>
        <w:spacing w:after="0"/>
        <w:ind w:left="709"/>
        <w:jc w:val="both"/>
        <w:rPr>
          <w:rFonts w:ascii="Times New Roman" w:hAnsi="Times New Roman"/>
          <w:b/>
          <w:noProof/>
          <w:color w:val="FF0000"/>
          <w:sz w:val="24"/>
          <w:szCs w:val="24"/>
          <w:lang w:val="sr-Cyrl-RS"/>
        </w:rPr>
      </w:pPr>
      <w:r w:rsidRPr="006A1036">
        <w:rPr>
          <w:rFonts w:ascii="Times New Roman" w:hAnsi="Times New Roman"/>
          <w:b/>
          <w:noProof/>
          <w:sz w:val="24"/>
          <w:szCs w:val="24"/>
        </w:rPr>
        <w:t xml:space="preserve">10 ИЗЈАВА ПОНУЂАЧА О ДОВОЉНОМ КАДРОВСКОМ КАПАЦИТЕТУ  </w:t>
      </w:r>
      <w:r w:rsidR="00AA6E3C">
        <w:rPr>
          <w:rFonts w:ascii="Times New Roman" w:hAnsi="Times New Roman"/>
          <w:b/>
          <w:noProof/>
          <w:color w:val="FF0000"/>
          <w:sz w:val="24"/>
          <w:szCs w:val="24"/>
        </w:rPr>
        <w:t>5</w:t>
      </w:r>
      <w:r w:rsidR="006D53CF">
        <w:rPr>
          <w:rFonts w:ascii="Times New Roman" w:hAnsi="Times New Roman"/>
          <w:b/>
          <w:noProof/>
          <w:color w:val="FF0000"/>
          <w:sz w:val="24"/>
          <w:szCs w:val="24"/>
          <w:lang w:val="sr-Cyrl-RS"/>
        </w:rPr>
        <w:t>1</w:t>
      </w:r>
    </w:p>
    <w:p w:rsidR="008F48C3" w:rsidRPr="006A1036" w:rsidRDefault="008F48C3" w:rsidP="008F48C3">
      <w:pPr>
        <w:spacing w:after="0"/>
        <w:ind w:left="709" w:hanging="709"/>
        <w:jc w:val="both"/>
        <w:rPr>
          <w:rFonts w:ascii="Times New Roman" w:hAnsi="Times New Roman"/>
          <w:b/>
          <w:noProof/>
          <w:sz w:val="24"/>
          <w:szCs w:val="24"/>
        </w:rPr>
      </w:pPr>
      <w:r w:rsidRPr="006A1036">
        <w:rPr>
          <w:rFonts w:ascii="Times New Roman" w:hAnsi="Times New Roman"/>
          <w:b/>
          <w:noProof/>
          <w:sz w:val="24"/>
          <w:szCs w:val="24"/>
        </w:rPr>
        <w:t xml:space="preserve"> </w:t>
      </w:r>
    </w:p>
    <w:p w:rsidR="008F48C3" w:rsidRPr="00BD133D" w:rsidRDefault="008F48C3" w:rsidP="008F48C3">
      <w:pPr>
        <w:spacing w:after="0"/>
        <w:ind w:left="709" w:hanging="709"/>
        <w:jc w:val="both"/>
        <w:rPr>
          <w:rFonts w:ascii="Times New Roman" w:hAnsi="Times New Roman"/>
          <w:b/>
          <w:noProof/>
          <w:sz w:val="24"/>
          <w:szCs w:val="24"/>
        </w:rPr>
      </w:pPr>
      <w:r w:rsidRPr="006A1036">
        <w:rPr>
          <w:rFonts w:ascii="Times New Roman" w:hAnsi="Times New Roman"/>
          <w:b/>
          <w:noProof/>
          <w:sz w:val="24"/>
          <w:szCs w:val="24"/>
        </w:rPr>
        <w:t>6. МОДЕЛ ОКВИРНОГ СПОРАЗУМА</w:t>
      </w:r>
      <w:r w:rsidRPr="00BD133D">
        <w:rPr>
          <w:rFonts w:ascii="Times New Roman" w:hAnsi="Times New Roman"/>
          <w:b/>
          <w:noProof/>
          <w:sz w:val="24"/>
          <w:szCs w:val="24"/>
        </w:rPr>
        <w:tab/>
      </w:r>
      <w:r w:rsidRPr="008B4242">
        <w:rPr>
          <w:rFonts w:ascii="Times New Roman" w:hAnsi="Times New Roman"/>
          <w:b/>
          <w:noProof/>
          <w:color w:val="FF0000"/>
          <w:sz w:val="24"/>
          <w:szCs w:val="24"/>
        </w:rPr>
        <w:t xml:space="preserve">  </w:t>
      </w:r>
      <w:r w:rsidR="006D53CF">
        <w:rPr>
          <w:rFonts w:ascii="Times New Roman" w:hAnsi="Times New Roman"/>
          <w:b/>
          <w:noProof/>
          <w:color w:val="FF0000"/>
          <w:sz w:val="24"/>
          <w:szCs w:val="24"/>
        </w:rPr>
        <w:t>5</w:t>
      </w:r>
      <w:r w:rsidR="006D53CF">
        <w:rPr>
          <w:rFonts w:ascii="Times New Roman" w:hAnsi="Times New Roman"/>
          <w:b/>
          <w:noProof/>
          <w:color w:val="FF0000"/>
          <w:sz w:val="24"/>
          <w:szCs w:val="24"/>
          <w:lang w:val="sr-Cyrl-RS"/>
        </w:rPr>
        <w:t>2</w:t>
      </w:r>
      <w:r w:rsidR="006D53CF">
        <w:rPr>
          <w:rFonts w:ascii="Times New Roman" w:hAnsi="Times New Roman"/>
          <w:b/>
          <w:noProof/>
          <w:color w:val="FF0000"/>
          <w:sz w:val="24"/>
          <w:szCs w:val="24"/>
        </w:rPr>
        <w:t>-60</w:t>
      </w:r>
      <w:r w:rsidRPr="008B4242">
        <w:rPr>
          <w:rFonts w:ascii="Times New Roman" w:hAnsi="Times New Roman"/>
          <w:b/>
          <w:noProof/>
          <w:color w:val="FF0000"/>
          <w:sz w:val="24"/>
          <w:szCs w:val="24"/>
        </w:rPr>
        <w:t xml:space="preserve"> </w:t>
      </w:r>
      <w:r w:rsidRPr="00BD133D">
        <w:rPr>
          <w:rFonts w:ascii="Times New Roman" w:hAnsi="Times New Roman"/>
          <w:b/>
          <w:noProof/>
          <w:sz w:val="24"/>
          <w:szCs w:val="24"/>
        </w:rPr>
        <w:t xml:space="preserve">      </w:t>
      </w:r>
    </w:p>
    <w:p w:rsidR="008F48C3" w:rsidRPr="00BD133D" w:rsidRDefault="008F48C3" w:rsidP="008F48C3">
      <w:pPr>
        <w:spacing w:after="0"/>
        <w:ind w:left="709" w:hanging="709"/>
        <w:jc w:val="both"/>
        <w:rPr>
          <w:rFonts w:ascii="Times New Roman" w:hAnsi="Times New Roman"/>
          <w:b/>
          <w:noProof/>
          <w:sz w:val="24"/>
          <w:szCs w:val="24"/>
        </w:rPr>
      </w:pPr>
    </w:p>
    <w:p w:rsidR="008F48C3" w:rsidRPr="00BD133D" w:rsidRDefault="008F48C3" w:rsidP="008F48C3">
      <w:pPr>
        <w:spacing w:after="0"/>
        <w:ind w:left="709" w:hanging="709"/>
        <w:jc w:val="both"/>
        <w:rPr>
          <w:rFonts w:ascii="Times New Roman" w:hAnsi="Times New Roman"/>
          <w:b/>
          <w:noProof/>
          <w:sz w:val="24"/>
          <w:szCs w:val="24"/>
        </w:rPr>
      </w:pPr>
    </w:p>
    <w:p w:rsidR="008F48C3" w:rsidRPr="00BD133D" w:rsidRDefault="008F48C3" w:rsidP="008F48C3">
      <w:pPr>
        <w:spacing w:after="0"/>
        <w:ind w:left="709" w:hanging="709"/>
        <w:jc w:val="both"/>
        <w:rPr>
          <w:rFonts w:ascii="Times New Roman" w:hAnsi="Times New Roman"/>
          <w:b/>
          <w:noProof/>
          <w:sz w:val="24"/>
          <w:szCs w:val="24"/>
        </w:rPr>
      </w:pPr>
    </w:p>
    <w:p w:rsidR="008F48C3" w:rsidRPr="00BD133D" w:rsidRDefault="008F48C3" w:rsidP="008F48C3">
      <w:pPr>
        <w:spacing w:after="0"/>
        <w:ind w:left="709" w:hanging="709"/>
        <w:jc w:val="both"/>
        <w:rPr>
          <w:rFonts w:ascii="Times New Roman" w:hAnsi="Times New Roman"/>
          <w:b/>
          <w:noProof/>
          <w:sz w:val="24"/>
          <w:szCs w:val="24"/>
        </w:rPr>
      </w:pPr>
    </w:p>
    <w:p w:rsidR="008F48C3" w:rsidRPr="00BD133D" w:rsidRDefault="008F48C3" w:rsidP="008F48C3">
      <w:pPr>
        <w:spacing w:after="0"/>
        <w:ind w:left="709" w:hanging="709"/>
        <w:jc w:val="both"/>
        <w:rPr>
          <w:rFonts w:ascii="Times New Roman" w:hAnsi="Times New Roman"/>
          <w:b/>
          <w:noProof/>
          <w:sz w:val="24"/>
          <w:szCs w:val="24"/>
        </w:rPr>
      </w:pPr>
    </w:p>
    <w:p w:rsidR="008F48C3" w:rsidRPr="00BD133D" w:rsidRDefault="008F48C3" w:rsidP="008F48C3">
      <w:pPr>
        <w:spacing w:after="0"/>
        <w:ind w:left="709" w:hanging="709"/>
        <w:jc w:val="both"/>
        <w:rPr>
          <w:rFonts w:ascii="Times New Roman" w:hAnsi="Times New Roman"/>
          <w:b/>
          <w:noProof/>
          <w:sz w:val="24"/>
          <w:szCs w:val="24"/>
        </w:rPr>
      </w:pPr>
    </w:p>
    <w:p w:rsidR="008F48C3" w:rsidRDefault="008F48C3" w:rsidP="008F48C3">
      <w:pPr>
        <w:spacing w:after="0"/>
        <w:ind w:left="709" w:hanging="709"/>
        <w:jc w:val="both"/>
        <w:rPr>
          <w:rFonts w:ascii="Times New Roman" w:hAnsi="Times New Roman"/>
          <w:b/>
          <w:noProof/>
          <w:sz w:val="24"/>
          <w:szCs w:val="24"/>
        </w:rPr>
      </w:pPr>
    </w:p>
    <w:p w:rsidR="008F48C3" w:rsidRDefault="008F48C3" w:rsidP="008F48C3">
      <w:pPr>
        <w:spacing w:after="0"/>
        <w:ind w:left="709" w:hanging="709"/>
        <w:jc w:val="both"/>
        <w:rPr>
          <w:rFonts w:ascii="Times New Roman" w:hAnsi="Times New Roman"/>
          <w:b/>
          <w:noProof/>
          <w:sz w:val="24"/>
          <w:szCs w:val="24"/>
        </w:rPr>
      </w:pPr>
    </w:p>
    <w:p w:rsidR="00E864BA" w:rsidRDefault="00E864BA" w:rsidP="008F48C3">
      <w:pPr>
        <w:spacing w:after="0"/>
        <w:ind w:left="709" w:hanging="709"/>
        <w:jc w:val="both"/>
        <w:rPr>
          <w:rFonts w:ascii="Times New Roman" w:hAnsi="Times New Roman"/>
          <w:b/>
          <w:noProof/>
          <w:sz w:val="24"/>
          <w:szCs w:val="24"/>
        </w:rPr>
      </w:pPr>
    </w:p>
    <w:p w:rsidR="008F48C3" w:rsidRDefault="008F48C3" w:rsidP="008F48C3">
      <w:pPr>
        <w:spacing w:after="0"/>
        <w:ind w:left="709" w:hanging="709"/>
        <w:jc w:val="both"/>
        <w:rPr>
          <w:rFonts w:ascii="Times New Roman" w:hAnsi="Times New Roman"/>
          <w:b/>
          <w:noProof/>
          <w:sz w:val="24"/>
          <w:szCs w:val="24"/>
        </w:rPr>
      </w:pPr>
    </w:p>
    <w:p w:rsidR="00155CAD" w:rsidRDefault="00155CAD" w:rsidP="008F48C3">
      <w:pPr>
        <w:spacing w:after="0"/>
        <w:ind w:left="709" w:hanging="709"/>
        <w:jc w:val="both"/>
        <w:rPr>
          <w:rFonts w:ascii="Times New Roman" w:hAnsi="Times New Roman"/>
          <w:b/>
          <w:noProof/>
          <w:sz w:val="24"/>
          <w:szCs w:val="24"/>
        </w:rPr>
      </w:pPr>
    </w:p>
    <w:p w:rsidR="00155CAD" w:rsidRDefault="00155CAD" w:rsidP="008F48C3">
      <w:pPr>
        <w:spacing w:after="0"/>
        <w:ind w:left="709" w:hanging="709"/>
        <w:jc w:val="both"/>
        <w:rPr>
          <w:rFonts w:ascii="Times New Roman" w:hAnsi="Times New Roman"/>
          <w:b/>
          <w:noProof/>
          <w:sz w:val="24"/>
          <w:szCs w:val="24"/>
        </w:rPr>
      </w:pPr>
    </w:p>
    <w:p w:rsidR="00155CAD" w:rsidRDefault="00155CAD" w:rsidP="008F48C3">
      <w:pPr>
        <w:spacing w:after="0"/>
        <w:ind w:left="709" w:hanging="709"/>
        <w:jc w:val="both"/>
        <w:rPr>
          <w:rFonts w:ascii="Times New Roman" w:hAnsi="Times New Roman"/>
          <w:b/>
          <w:noProof/>
          <w:sz w:val="24"/>
          <w:szCs w:val="24"/>
        </w:rPr>
      </w:pPr>
    </w:p>
    <w:p w:rsidR="008F48C3" w:rsidRPr="00155CAD" w:rsidRDefault="008F48C3" w:rsidP="008B4242">
      <w:pPr>
        <w:rPr>
          <w:rFonts w:ascii="Times New Roman" w:eastAsia="Times New Roman" w:hAnsi="Times New Roman" w:cs="Times New Roman"/>
          <w:sz w:val="24"/>
          <w:szCs w:val="24"/>
        </w:rPr>
      </w:pP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4"/>
      </w:tblGrid>
      <w:tr w:rsidR="008F48C3" w:rsidRPr="00BD133D" w:rsidTr="00625E44">
        <w:trPr>
          <w:trHeight w:val="699"/>
        </w:trPr>
        <w:tc>
          <w:tcPr>
            <w:tcW w:w="8974" w:type="dxa"/>
            <w:shd w:val="clear" w:color="auto" w:fill="A6A6A6"/>
            <w:vAlign w:val="center"/>
          </w:tcPr>
          <w:p w:rsidR="008F48C3" w:rsidRPr="00BD133D" w:rsidRDefault="008F48C3" w:rsidP="00625E44">
            <w:pPr>
              <w:spacing w:after="0" w:line="240" w:lineRule="auto"/>
              <w:jc w:val="center"/>
              <w:rPr>
                <w:rFonts w:ascii="Times New Roman" w:hAnsi="Times New Roman"/>
                <w:b/>
                <w:noProof/>
                <w:sz w:val="24"/>
                <w:szCs w:val="24"/>
              </w:rPr>
            </w:pPr>
            <w:r w:rsidRPr="00BD133D">
              <w:rPr>
                <w:rFonts w:ascii="Times New Roman" w:eastAsia="Times New Roman" w:hAnsi="Times New Roman" w:cs="Times New Roman"/>
                <w:b/>
                <w:noProof/>
                <w:sz w:val="24"/>
                <w:szCs w:val="24"/>
              </w:rPr>
              <w:lastRenderedPageBreak/>
              <w:tab/>
            </w:r>
            <w:r w:rsidRPr="00BD133D">
              <w:rPr>
                <w:rFonts w:ascii="Times New Roman" w:hAnsi="Times New Roman"/>
                <w:b/>
                <w:noProof/>
                <w:sz w:val="24"/>
                <w:szCs w:val="24"/>
              </w:rPr>
              <w:t>1. ОПШТИ ПОДАЦИ О ЈАВНОЈ НАБАВЦИ И ПРЕДМЕТУ ЈАВНЕ НАБАВКЕ</w:t>
            </w:r>
          </w:p>
        </w:tc>
      </w:tr>
    </w:tbl>
    <w:p w:rsidR="008F48C3" w:rsidRPr="00BD133D" w:rsidRDefault="008F48C3" w:rsidP="008F48C3">
      <w:pPr>
        <w:shd w:val="clear" w:color="auto" w:fill="FFFFFF"/>
        <w:tabs>
          <w:tab w:val="left" w:pos="2904"/>
        </w:tabs>
        <w:spacing w:before="14" w:after="0" w:line="240" w:lineRule="auto"/>
        <w:jc w:val="both"/>
        <w:rPr>
          <w:rFonts w:ascii="Times New Roman" w:eastAsia="Times New Roman" w:hAnsi="Times New Roman" w:cs="Times New Roman"/>
          <w:b/>
          <w:noProof/>
          <w:sz w:val="24"/>
          <w:szCs w:val="24"/>
        </w:rPr>
      </w:pPr>
    </w:p>
    <w:p w:rsidR="008F48C3" w:rsidRPr="00BD133D" w:rsidRDefault="008F48C3" w:rsidP="008F48C3">
      <w:pPr>
        <w:shd w:val="clear" w:color="auto" w:fill="FFFFFF"/>
        <w:tabs>
          <w:tab w:val="left" w:pos="2904"/>
        </w:tabs>
        <w:spacing w:before="14"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 xml:space="preserve">1. ПОДАЦИ О НАРУЧИОЦУ: </w:t>
      </w:r>
    </w:p>
    <w:p w:rsidR="008F48C3" w:rsidRPr="00BD133D" w:rsidRDefault="008F48C3" w:rsidP="008F48C3">
      <w:pPr>
        <w:shd w:val="clear" w:color="auto" w:fill="FFFFFF"/>
        <w:tabs>
          <w:tab w:val="left" w:pos="2904"/>
        </w:tabs>
        <w:spacing w:before="14" w:after="0" w:line="240" w:lineRule="auto"/>
        <w:jc w:val="both"/>
        <w:rPr>
          <w:rFonts w:ascii="Times New Roman" w:eastAsia="Times New Roman" w:hAnsi="Times New Roman" w:cs="Times New Roman"/>
          <w:b/>
          <w:noProof/>
          <w:sz w:val="24"/>
          <w:szCs w:val="24"/>
        </w:rPr>
      </w:pPr>
    </w:p>
    <w:p w:rsidR="008F48C3" w:rsidRPr="00BD133D" w:rsidRDefault="008F48C3" w:rsidP="008F48C3">
      <w:pPr>
        <w:pStyle w:val="ListParagraph"/>
        <w:numPr>
          <w:ilvl w:val="0"/>
          <w:numId w:val="5"/>
        </w:numPr>
        <w:shd w:val="clear" w:color="auto" w:fill="FFFFFF"/>
        <w:tabs>
          <w:tab w:val="left" w:pos="2904"/>
        </w:tabs>
        <w:spacing w:before="14"/>
        <w:jc w:val="both"/>
        <w:rPr>
          <w:noProof/>
        </w:rPr>
      </w:pPr>
      <w:r w:rsidRPr="00BD133D">
        <w:rPr>
          <w:i/>
          <w:noProof/>
        </w:rPr>
        <w:t>Наручилац</w:t>
      </w:r>
      <w:r w:rsidRPr="00BD133D">
        <w:rPr>
          <w:noProof/>
        </w:rPr>
        <w:t xml:space="preserve">: Основна школа </w:t>
      </w:r>
      <w:r w:rsidRPr="00BD133D">
        <w:rPr>
          <w:b/>
          <w:noProof/>
        </w:rPr>
        <w:t>„</w:t>
      </w:r>
      <w:r w:rsidR="00592197">
        <w:rPr>
          <w:b/>
          <w:noProof/>
          <w:lang w:val="sr-Cyrl-RS"/>
        </w:rPr>
        <w:t>Змај Јова Јовановић</w:t>
      </w:r>
      <w:r w:rsidRPr="00BD133D">
        <w:rPr>
          <w:b/>
          <w:noProof/>
        </w:rPr>
        <w:t xml:space="preserve">“ </w:t>
      </w:r>
    </w:p>
    <w:p w:rsidR="008F48C3" w:rsidRPr="00BD133D" w:rsidRDefault="008F48C3" w:rsidP="008F48C3">
      <w:pPr>
        <w:pStyle w:val="ListParagraph"/>
        <w:numPr>
          <w:ilvl w:val="0"/>
          <w:numId w:val="5"/>
        </w:numPr>
        <w:shd w:val="clear" w:color="auto" w:fill="FFFFFF"/>
        <w:tabs>
          <w:tab w:val="left" w:pos="2904"/>
        </w:tabs>
        <w:spacing w:before="14"/>
        <w:jc w:val="both"/>
        <w:rPr>
          <w:b/>
          <w:iCs/>
          <w:noProof/>
        </w:rPr>
      </w:pPr>
      <w:r w:rsidRPr="00BD133D">
        <w:rPr>
          <w:i/>
          <w:noProof/>
        </w:rPr>
        <w:t>Адреса</w:t>
      </w:r>
      <w:r w:rsidRPr="00BD133D">
        <w:rPr>
          <w:noProof/>
        </w:rPr>
        <w:t xml:space="preserve">: </w:t>
      </w:r>
      <w:r w:rsidR="00592197">
        <w:rPr>
          <w:b/>
          <w:noProof/>
          <w:color w:val="000000"/>
        </w:rPr>
        <w:t>Ул. Мештровићева бр. 19, 1104</w:t>
      </w:r>
      <w:r w:rsidRPr="00BD133D">
        <w:rPr>
          <w:b/>
          <w:noProof/>
          <w:color w:val="000000"/>
        </w:rPr>
        <w:t>0 Београд</w:t>
      </w:r>
      <w:r w:rsidRPr="00BD133D">
        <w:rPr>
          <w:i/>
          <w:noProof/>
        </w:rPr>
        <w:t xml:space="preserve"> </w:t>
      </w:r>
    </w:p>
    <w:p w:rsidR="008F48C3" w:rsidRPr="00BD133D" w:rsidRDefault="008F48C3" w:rsidP="008F48C3">
      <w:pPr>
        <w:pStyle w:val="ListParagraph"/>
        <w:numPr>
          <w:ilvl w:val="0"/>
          <w:numId w:val="5"/>
        </w:numPr>
        <w:shd w:val="clear" w:color="auto" w:fill="FFFFFF"/>
        <w:tabs>
          <w:tab w:val="left" w:pos="2904"/>
        </w:tabs>
        <w:spacing w:before="14"/>
        <w:jc w:val="both"/>
        <w:rPr>
          <w:b/>
          <w:iCs/>
          <w:noProof/>
        </w:rPr>
      </w:pPr>
      <w:r w:rsidRPr="00BD133D">
        <w:rPr>
          <w:i/>
          <w:noProof/>
        </w:rPr>
        <w:t>ПИБ</w:t>
      </w:r>
      <w:r w:rsidRPr="00BD133D">
        <w:rPr>
          <w:noProof/>
        </w:rPr>
        <w:t xml:space="preserve">: </w:t>
      </w:r>
      <w:r w:rsidR="00AE7E03">
        <w:rPr>
          <w:b/>
          <w:noProof/>
        </w:rPr>
        <w:t>101739170</w:t>
      </w:r>
    </w:p>
    <w:p w:rsidR="008F48C3" w:rsidRPr="00BD133D" w:rsidRDefault="008F48C3" w:rsidP="008F48C3">
      <w:pPr>
        <w:pStyle w:val="ListParagraph"/>
        <w:numPr>
          <w:ilvl w:val="0"/>
          <w:numId w:val="5"/>
        </w:numPr>
        <w:shd w:val="clear" w:color="auto" w:fill="FFFFFF"/>
        <w:tabs>
          <w:tab w:val="left" w:pos="2904"/>
        </w:tabs>
        <w:spacing w:before="14"/>
        <w:jc w:val="both"/>
        <w:rPr>
          <w:b/>
          <w:iCs/>
          <w:noProof/>
        </w:rPr>
      </w:pPr>
      <w:r w:rsidRPr="00BD133D">
        <w:rPr>
          <w:i/>
          <w:iCs/>
          <w:noProof/>
        </w:rPr>
        <w:t>Матични број:</w:t>
      </w:r>
      <w:r w:rsidR="00AE7E03">
        <w:rPr>
          <w:b/>
          <w:noProof/>
        </w:rPr>
        <w:t xml:space="preserve"> 07019912</w:t>
      </w:r>
    </w:p>
    <w:p w:rsidR="008F48C3" w:rsidRPr="00BD133D" w:rsidRDefault="008F48C3" w:rsidP="008F48C3">
      <w:pPr>
        <w:pStyle w:val="ListParagraph"/>
        <w:numPr>
          <w:ilvl w:val="0"/>
          <w:numId w:val="5"/>
        </w:numPr>
        <w:shd w:val="clear" w:color="auto" w:fill="FFFFFF"/>
        <w:tabs>
          <w:tab w:val="left" w:pos="2904"/>
        </w:tabs>
        <w:spacing w:before="14"/>
        <w:jc w:val="both"/>
        <w:rPr>
          <w:b/>
          <w:iCs/>
          <w:noProof/>
        </w:rPr>
      </w:pPr>
      <w:r w:rsidRPr="00BD133D">
        <w:rPr>
          <w:i/>
          <w:iCs/>
          <w:noProof/>
        </w:rPr>
        <w:t>Шифра делатности:</w:t>
      </w:r>
      <w:r w:rsidR="007924FA">
        <w:rPr>
          <w:b/>
          <w:iCs/>
          <w:noProof/>
        </w:rPr>
        <w:t xml:space="preserve"> 85</w:t>
      </w:r>
      <w:r w:rsidRPr="00BD133D">
        <w:rPr>
          <w:b/>
          <w:iCs/>
          <w:noProof/>
        </w:rPr>
        <w:t>20</w:t>
      </w:r>
    </w:p>
    <w:p w:rsidR="008F48C3" w:rsidRPr="00BD133D" w:rsidRDefault="008F48C3" w:rsidP="008F48C3">
      <w:pPr>
        <w:pStyle w:val="ListParagraph"/>
        <w:numPr>
          <w:ilvl w:val="0"/>
          <w:numId w:val="5"/>
        </w:numPr>
        <w:shd w:val="clear" w:color="auto" w:fill="FFFFFF"/>
        <w:tabs>
          <w:tab w:val="left" w:pos="2904"/>
        </w:tabs>
        <w:spacing w:before="14"/>
        <w:jc w:val="both"/>
        <w:rPr>
          <w:noProof/>
        </w:rPr>
      </w:pPr>
      <w:r w:rsidRPr="00BD133D">
        <w:rPr>
          <w:i/>
          <w:noProof/>
        </w:rPr>
        <w:t>Интернет страница наручиоца</w:t>
      </w:r>
      <w:r w:rsidRPr="00BD133D">
        <w:rPr>
          <w:noProof/>
        </w:rPr>
        <w:t xml:space="preserve">: </w:t>
      </w:r>
      <w:hyperlink w:history="1">
        <w:r w:rsidR="00AE7E03" w:rsidRPr="00314FCF">
          <w:rPr>
            <w:rStyle w:val="Hyperlink"/>
            <w:b/>
            <w:noProof/>
          </w:rPr>
          <w:t xml:space="preserve">www.zmajjova.edu.rs </w:t>
        </w:r>
      </w:hyperlink>
    </w:p>
    <w:p w:rsidR="008F48C3" w:rsidRPr="00BD133D" w:rsidRDefault="008F48C3" w:rsidP="008F48C3">
      <w:pPr>
        <w:pStyle w:val="ListParagraph"/>
        <w:numPr>
          <w:ilvl w:val="0"/>
          <w:numId w:val="5"/>
        </w:numPr>
        <w:shd w:val="clear" w:color="auto" w:fill="FFFFFF"/>
        <w:tabs>
          <w:tab w:val="left" w:pos="2904"/>
        </w:tabs>
        <w:spacing w:before="14"/>
        <w:jc w:val="both"/>
        <w:rPr>
          <w:noProof/>
        </w:rPr>
      </w:pPr>
      <w:r w:rsidRPr="00BD133D">
        <w:rPr>
          <w:i/>
          <w:noProof/>
        </w:rPr>
        <w:t>Одговорно лице:</w:t>
      </w:r>
      <w:r w:rsidRPr="00BD133D">
        <w:rPr>
          <w:noProof/>
        </w:rPr>
        <w:t xml:space="preserve"> </w:t>
      </w:r>
      <w:r w:rsidR="00AE7E03">
        <w:rPr>
          <w:b/>
          <w:noProof/>
          <w:lang w:val="sr-Cyrl-RS"/>
        </w:rPr>
        <w:t>Весна Животић</w:t>
      </w:r>
    </w:p>
    <w:p w:rsidR="008F48C3" w:rsidRPr="00BD133D" w:rsidRDefault="008F48C3" w:rsidP="008F48C3">
      <w:pPr>
        <w:shd w:val="clear" w:color="auto" w:fill="FFFFFF"/>
        <w:tabs>
          <w:tab w:val="left" w:pos="2904"/>
        </w:tabs>
        <w:spacing w:before="14" w:after="0" w:line="240" w:lineRule="auto"/>
        <w:jc w:val="both"/>
        <w:rPr>
          <w:rFonts w:ascii="Times New Roman" w:eastAsia="Times New Roman" w:hAnsi="Times New Roman" w:cs="Times New Roman"/>
          <w:noProof/>
          <w:sz w:val="24"/>
          <w:szCs w:val="24"/>
        </w:rPr>
      </w:pPr>
    </w:p>
    <w:p w:rsidR="008F48C3" w:rsidRPr="00BD133D" w:rsidRDefault="008F48C3" w:rsidP="008F48C3">
      <w:pPr>
        <w:shd w:val="clear" w:color="auto" w:fill="FFFFFF"/>
        <w:tabs>
          <w:tab w:val="left" w:pos="2904"/>
        </w:tabs>
        <w:spacing w:before="14"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 xml:space="preserve">2. ВРСТА ПОСТУПКА: </w:t>
      </w:r>
    </w:p>
    <w:p w:rsidR="008F48C3" w:rsidRPr="00992FCA" w:rsidRDefault="008F48C3" w:rsidP="00AE7E03">
      <w:pPr>
        <w:shd w:val="clear" w:color="auto" w:fill="FFFFFF"/>
        <w:tabs>
          <w:tab w:val="left" w:pos="2904"/>
        </w:tabs>
        <w:spacing w:before="14" w:after="0" w:line="240" w:lineRule="auto"/>
        <w:jc w:val="both"/>
        <w:rPr>
          <w:rFonts w:ascii="Times New Roman" w:eastAsia="Times New Roman" w:hAnsi="Times New Roman" w:cs="Times New Roman"/>
          <w:noProof/>
          <w:sz w:val="24"/>
          <w:szCs w:val="24"/>
        </w:rPr>
      </w:pPr>
      <w:r w:rsidRPr="00992FCA">
        <w:rPr>
          <w:rFonts w:ascii="Times New Roman" w:eastAsia="Times New Roman" w:hAnsi="Times New Roman" w:cs="Times New Roman"/>
          <w:noProof/>
          <w:sz w:val="24"/>
          <w:szCs w:val="24"/>
        </w:rPr>
        <w:t xml:space="preserve">-  </w:t>
      </w:r>
      <w:r w:rsidR="00AE7E03">
        <w:rPr>
          <w:rFonts w:ascii="Times New Roman" w:eastAsia="Times New Roman" w:hAnsi="Times New Roman" w:cs="Times New Roman"/>
          <w:b/>
          <w:noProof/>
          <w:sz w:val="24"/>
          <w:szCs w:val="24"/>
          <w:lang w:val="sr-Cyrl-RS"/>
        </w:rPr>
        <w:t>ЈАВНА НАБАВКА МАЛЕ ВРЕДНОСТИ</w:t>
      </w:r>
      <w:r w:rsidRPr="00992FCA">
        <w:rPr>
          <w:rFonts w:ascii="Times New Roman" w:eastAsia="Times New Roman" w:hAnsi="Times New Roman" w:cs="Times New Roman"/>
          <w:noProof/>
          <w:sz w:val="24"/>
          <w:szCs w:val="24"/>
        </w:rPr>
        <w:t xml:space="preserve"> </w:t>
      </w:r>
      <w:proofErr w:type="spellStart"/>
      <w:r w:rsidR="00AE7E03">
        <w:rPr>
          <w:rFonts w:ascii="Times New Roman" w:hAnsi="Times New Roman" w:cs="Times New Roman"/>
          <w:sz w:val="24"/>
          <w:szCs w:val="24"/>
        </w:rPr>
        <w:t>на</w:t>
      </w:r>
      <w:proofErr w:type="spellEnd"/>
      <w:r w:rsidR="00AE7E03">
        <w:rPr>
          <w:rFonts w:ascii="Times New Roman" w:hAnsi="Times New Roman" w:cs="Times New Roman"/>
          <w:sz w:val="24"/>
          <w:szCs w:val="24"/>
        </w:rPr>
        <w:t xml:space="preserve"> </w:t>
      </w:r>
      <w:proofErr w:type="spellStart"/>
      <w:r w:rsidR="00AE7E03">
        <w:rPr>
          <w:rFonts w:ascii="Times New Roman" w:hAnsi="Times New Roman" w:cs="Times New Roman"/>
          <w:sz w:val="24"/>
          <w:szCs w:val="24"/>
        </w:rPr>
        <w:t>основу</w:t>
      </w:r>
      <w:proofErr w:type="spellEnd"/>
      <w:r w:rsidR="00AE7E03">
        <w:rPr>
          <w:rFonts w:ascii="Times New Roman" w:hAnsi="Times New Roman" w:cs="Times New Roman"/>
          <w:sz w:val="24"/>
          <w:szCs w:val="24"/>
        </w:rPr>
        <w:t xml:space="preserve"> </w:t>
      </w:r>
      <w:proofErr w:type="spellStart"/>
      <w:r w:rsidR="00AE7E03">
        <w:rPr>
          <w:rFonts w:ascii="Times New Roman" w:hAnsi="Times New Roman" w:cs="Times New Roman"/>
          <w:sz w:val="24"/>
          <w:szCs w:val="24"/>
        </w:rPr>
        <w:t>члана</w:t>
      </w:r>
      <w:proofErr w:type="spellEnd"/>
      <w:r w:rsidR="00AE7E03">
        <w:rPr>
          <w:rFonts w:ascii="Times New Roman" w:hAnsi="Times New Roman" w:cs="Times New Roman"/>
          <w:b/>
          <w:bCs/>
          <w:sz w:val="24"/>
          <w:szCs w:val="24"/>
        </w:rPr>
        <w:t xml:space="preserve"> </w:t>
      </w:r>
      <w:r w:rsidR="00AE7E03">
        <w:rPr>
          <w:rFonts w:ascii="Times New Roman" w:hAnsi="Times New Roman" w:cs="Times New Roman"/>
          <w:sz w:val="24"/>
          <w:szCs w:val="24"/>
        </w:rPr>
        <w:t>39.</w:t>
      </w:r>
      <w:r w:rsidR="00AE7E03">
        <w:rPr>
          <w:rFonts w:ascii="Times New Roman" w:hAnsi="Times New Roman" w:cs="Times New Roman"/>
          <w:b/>
          <w:bCs/>
          <w:sz w:val="24"/>
          <w:szCs w:val="24"/>
        </w:rPr>
        <w:t xml:space="preserve"> </w:t>
      </w:r>
      <w:proofErr w:type="spellStart"/>
      <w:r w:rsidR="00AE7E03">
        <w:rPr>
          <w:rFonts w:ascii="Times New Roman" w:hAnsi="Times New Roman" w:cs="Times New Roman"/>
          <w:sz w:val="24"/>
          <w:szCs w:val="24"/>
        </w:rPr>
        <w:t>став</w:t>
      </w:r>
      <w:proofErr w:type="spellEnd"/>
      <w:r w:rsidR="00AE7E03">
        <w:rPr>
          <w:rFonts w:ascii="Times New Roman" w:hAnsi="Times New Roman" w:cs="Times New Roman"/>
          <w:b/>
          <w:bCs/>
          <w:sz w:val="24"/>
          <w:szCs w:val="24"/>
        </w:rPr>
        <w:t xml:space="preserve"> </w:t>
      </w:r>
      <w:r w:rsidR="00AE7E03">
        <w:rPr>
          <w:rFonts w:ascii="Times New Roman" w:hAnsi="Times New Roman" w:cs="Times New Roman"/>
          <w:sz w:val="24"/>
          <w:szCs w:val="24"/>
        </w:rPr>
        <w:t>1.</w:t>
      </w:r>
      <w:r w:rsidR="00AE7E03">
        <w:rPr>
          <w:rFonts w:ascii="Times New Roman" w:hAnsi="Times New Roman" w:cs="Times New Roman"/>
          <w:b/>
          <w:bCs/>
          <w:sz w:val="24"/>
          <w:szCs w:val="24"/>
        </w:rPr>
        <w:t xml:space="preserve"> </w:t>
      </w:r>
      <w:r w:rsidR="00AE7E03">
        <w:rPr>
          <w:rFonts w:ascii="Times New Roman" w:hAnsi="Times New Roman" w:cs="Times New Roman"/>
          <w:sz w:val="24"/>
          <w:szCs w:val="24"/>
        </w:rPr>
        <w:t xml:space="preserve">ЗЈН </w:t>
      </w:r>
      <w:proofErr w:type="spellStart"/>
      <w:r w:rsidR="00AE7E03">
        <w:rPr>
          <w:rFonts w:ascii="Times New Roman" w:hAnsi="Times New Roman" w:cs="Times New Roman"/>
          <w:sz w:val="24"/>
          <w:szCs w:val="24"/>
        </w:rPr>
        <w:t>са</w:t>
      </w:r>
      <w:proofErr w:type="spellEnd"/>
      <w:r w:rsidR="00AE7E03">
        <w:rPr>
          <w:rFonts w:ascii="Times New Roman" w:hAnsi="Times New Roman" w:cs="Times New Roman"/>
          <w:sz w:val="24"/>
          <w:szCs w:val="24"/>
        </w:rPr>
        <w:t xml:space="preserve"> </w:t>
      </w:r>
      <w:proofErr w:type="spellStart"/>
      <w:r w:rsidR="00AE7E03">
        <w:rPr>
          <w:rFonts w:ascii="Times New Roman" w:hAnsi="Times New Roman" w:cs="Times New Roman"/>
          <w:sz w:val="24"/>
          <w:szCs w:val="24"/>
        </w:rPr>
        <w:t>циљем</w:t>
      </w:r>
      <w:proofErr w:type="spellEnd"/>
      <w:r w:rsidR="00AE7E03">
        <w:rPr>
          <w:rFonts w:ascii="Times New Roman" w:hAnsi="Times New Roman" w:cs="Times New Roman"/>
          <w:b/>
          <w:bCs/>
          <w:sz w:val="24"/>
          <w:szCs w:val="24"/>
        </w:rPr>
        <w:t xml:space="preserve"> </w:t>
      </w:r>
      <w:proofErr w:type="spellStart"/>
      <w:r w:rsidR="00AE7E03">
        <w:rPr>
          <w:rFonts w:ascii="Times New Roman" w:hAnsi="Times New Roman" w:cs="Times New Roman"/>
          <w:sz w:val="24"/>
          <w:szCs w:val="24"/>
        </w:rPr>
        <w:t>закључења</w:t>
      </w:r>
      <w:proofErr w:type="spellEnd"/>
      <w:r w:rsidR="00AE7E03">
        <w:rPr>
          <w:rFonts w:ascii="Times New Roman" w:hAnsi="Times New Roman" w:cs="Times New Roman"/>
          <w:sz w:val="24"/>
          <w:szCs w:val="24"/>
        </w:rPr>
        <w:t xml:space="preserve"> </w:t>
      </w:r>
      <w:proofErr w:type="spellStart"/>
      <w:r w:rsidR="00AE7E03">
        <w:rPr>
          <w:rFonts w:ascii="Times New Roman" w:hAnsi="Times New Roman" w:cs="Times New Roman"/>
          <w:sz w:val="24"/>
          <w:szCs w:val="24"/>
        </w:rPr>
        <w:t>оквирног</w:t>
      </w:r>
      <w:proofErr w:type="spellEnd"/>
      <w:r w:rsidR="00AE7E03">
        <w:rPr>
          <w:rFonts w:ascii="Times New Roman" w:hAnsi="Times New Roman" w:cs="Times New Roman"/>
          <w:sz w:val="24"/>
          <w:szCs w:val="24"/>
        </w:rPr>
        <w:t xml:space="preserve"> </w:t>
      </w:r>
      <w:proofErr w:type="spellStart"/>
      <w:r w:rsidR="00AE7E03">
        <w:rPr>
          <w:rFonts w:ascii="Times New Roman" w:hAnsi="Times New Roman" w:cs="Times New Roman"/>
          <w:sz w:val="24"/>
          <w:szCs w:val="24"/>
        </w:rPr>
        <w:t>споразума</w:t>
      </w:r>
      <w:proofErr w:type="spellEnd"/>
      <w:r w:rsidR="00AE7E03">
        <w:rPr>
          <w:rFonts w:ascii="Times New Roman" w:hAnsi="Times New Roman" w:cs="Times New Roman"/>
          <w:sz w:val="24"/>
          <w:szCs w:val="24"/>
        </w:rPr>
        <w:t xml:space="preserve"> у </w:t>
      </w:r>
      <w:proofErr w:type="spellStart"/>
      <w:r w:rsidR="00AE7E03">
        <w:rPr>
          <w:rFonts w:ascii="Times New Roman" w:hAnsi="Times New Roman" w:cs="Times New Roman"/>
          <w:sz w:val="24"/>
          <w:szCs w:val="24"/>
        </w:rPr>
        <w:t>складу</w:t>
      </w:r>
      <w:proofErr w:type="spellEnd"/>
      <w:r w:rsidR="00AE7E03">
        <w:rPr>
          <w:rFonts w:ascii="Times New Roman" w:hAnsi="Times New Roman" w:cs="Times New Roman"/>
          <w:sz w:val="24"/>
          <w:szCs w:val="24"/>
        </w:rPr>
        <w:t xml:space="preserve"> </w:t>
      </w:r>
      <w:proofErr w:type="spellStart"/>
      <w:r w:rsidR="00AE7E03">
        <w:rPr>
          <w:rFonts w:ascii="Times New Roman" w:hAnsi="Times New Roman" w:cs="Times New Roman"/>
          <w:sz w:val="24"/>
          <w:szCs w:val="24"/>
        </w:rPr>
        <w:t>са</w:t>
      </w:r>
      <w:proofErr w:type="spellEnd"/>
      <w:r w:rsidR="00AE7E03">
        <w:rPr>
          <w:rFonts w:ascii="Times New Roman" w:hAnsi="Times New Roman" w:cs="Times New Roman"/>
          <w:sz w:val="24"/>
          <w:szCs w:val="24"/>
        </w:rPr>
        <w:t xml:space="preserve"> </w:t>
      </w:r>
      <w:proofErr w:type="spellStart"/>
      <w:r w:rsidR="00AE7E03">
        <w:rPr>
          <w:rFonts w:ascii="Times New Roman" w:hAnsi="Times New Roman" w:cs="Times New Roman"/>
          <w:sz w:val="24"/>
          <w:szCs w:val="24"/>
        </w:rPr>
        <w:t>чланом</w:t>
      </w:r>
      <w:proofErr w:type="spellEnd"/>
      <w:r w:rsidR="00AE7E03">
        <w:rPr>
          <w:rFonts w:ascii="Times New Roman" w:hAnsi="Times New Roman" w:cs="Times New Roman"/>
          <w:sz w:val="24"/>
          <w:szCs w:val="24"/>
        </w:rPr>
        <w:t xml:space="preserve"> 40. и </w:t>
      </w:r>
      <w:proofErr w:type="spellStart"/>
      <w:r w:rsidR="00AE7E03">
        <w:rPr>
          <w:rFonts w:ascii="Times New Roman" w:hAnsi="Times New Roman" w:cs="Times New Roman"/>
          <w:sz w:val="24"/>
          <w:szCs w:val="24"/>
        </w:rPr>
        <w:t>чланом</w:t>
      </w:r>
      <w:proofErr w:type="spellEnd"/>
      <w:r w:rsidR="00AE7E03">
        <w:rPr>
          <w:rFonts w:ascii="Times New Roman" w:hAnsi="Times New Roman" w:cs="Times New Roman"/>
          <w:sz w:val="24"/>
          <w:szCs w:val="24"/>
        </w:rPr>
        <w:t xml:space="preserve"> 40а </w:t>
      </w:r>
      <w:proofErr w:type="spellStart"/>
      <w:r w:rsidR="00AE7E03">
        <w:rPr>
          <w:rFonts w:ascii="Times New Roman" w:hAnsi="Times New Roman" w:cs="Times New Roman"/>
          <w:sz w:val="24"/>
          <w:szCs w:val="24"/>
        </w:rPr>
        <w:t>став</w:t>
      </w:r>
      <w:proofErr w:type="spellEnd"/>
      <w:r w:rsidR="00AE7E03">
        <w:rPr>
          <w:rFonts w:ascii="Times New Roman" w:hAnsi="Times New Roman" w:cs="Times New Roman"/>
          <w:sz w:val="24"/>
          <w:szCs w:val="24"/>
        </w:rPr>
        <w:t xml:space="preserve"> 1 ЗЈН.</w:t>
      </w:r>
    </w:p>
    <w:p w:rsidR="008F48C3" w:rsidRPr="00992FCA" w:rsidRDefault="008F48C3" w:rsidP="008F48C3">
      <w:pPr>
        <w:spacing w:after="0"/>
        <w:jc w:val="both"/>
        <w:rPr>
          <w:rFonts w:ascii="Times New Roman" w:eastAsia="Calibri" w:hAnsi="Times New Roman" w:cs="Times New Roman"/>
          <w:sz w:val="24"/>
          <w:szCs w:val="24"/>
          <w:lang w:val="sr-Cyrl-CS"/>
        </w:rPr>
      </w:pPr>
      <w:r w:rsidRPr="00992FCA">
        <w:rPr>
          <w:rFonts w:ascii="Times New Roman" w:eastAsia="Times New Roman" w:hAnsi="Times New Roman" w:cs="Times New Roman"/>
          <w:noProof/>
          <w:sz w:val="24"/>
          <w:szCs w:val="24"/>
        </w:rPr>
        <w:t xml:space="preserve">- </w:t>
      </w:r>
      <w:r w:rsidRPr="00992FCA">
        <w:rPr>
          <w:rFonts w:ascii="Times New Roman" w:eastAsia="Calibri" w:hAnsi="Times New Roman" w:cs="Times New Roman"/>
          <w:sz w:val="24"/>
          <w:szCs w:val="24"/>
          <w:lang w:val="sr-Cyrl-CS"/>
        </w:rPr>
        <w:t>Наручилац намерава да закључи оквирни споразум са једним понуђачем, односно добављачем</w:t>
      </w:r>
      <w:r>
        <w:rPr>
          <w:rFonts w:ascii="Times New Roman" w:eastAsia="Calibri" w:hAnsi="Times New Roman" w:cs="Times New Roman"/>
          <w:sz w:val="24"/>
          <w:szCs w:val="24"/>
          <w:lang w:val="sr-Cyrl-CS"/>
        </w:rPr>
        <w:t>.</w:t>
      </w:r>
    </w:p>
    <w:p w:rsidR="008F48C3" w:rsidRPr="00992FCA" w:rsidRDefault="008F48C3" w:rsidP="008F48C3">
      <w:pPr>
        <w:shd w:val="clear" w:color="auto" w:fill="FFFFFF"/>
        <w:tabs>
          <w:tab w:val="left" w:pos="2904"/>
        </w:tabs>
        <w:spacing w:before="14" w:after="0" w:line="240" w:lineRule="auto"/>
        <w:jc w:val="both"/>
        <w:rPr>
          <w:rFonts w:ascii="Times New Roman" w:eastAsia="Times New Roman" w:hAnsi="Times New Roman" w:cs="Times New Roman"/>
          <w:noProof/>
          <w:sz w:val="24"/>
          <w:szCs w:val="24"/>
        </w:rPr>
      </w:pPr>
      <w:r w:rsidRPr="00992FCA">
        <w:rPr>
          <w:rFonts w:ascii="Times New Roman" w:eastAsia="Times New Roman" w:hAnsi="Times New Roman" w:cs="Times New Roman"/>
          <w:noProof/>
          <w:sz w:val="24"/>
          <w:szCs w:val="24"/>
        </w:rPr>
        <w:t xml:space="preserve">-  На ову јавну набавку ће се осим </w:t>
      </w:r>
      <w:r w:rsidRPr="00992FCA">
        <w:rPr>
          <w:rFonts w:ascii="Times New Roman" w:eastAsia="Times New Roman" w:hAnsi="Times New Roman" w:cs="Times New Roman"/>
          <w:b/>
          <w:noProof/>
          <w:sz w:val="24"/>
          <w:szCs w:val="24"/>
        </w:rPr>
        <w:t>Закона о јавним набавкама</w:t>
      </w:r>
      <w:r w:rsidRPr="00992FCA">
        <w:rPr>
          <w:rFonts w:ascii="Times New Roman" w:eastAsia="Times New Roman" w:hAnsi="Times New Roman" w:cs="Times New Roman"/>
          <w:noProof/>
          <w:sz w:val="24"/>
          <w:szCs w:val="24"/>
        </w:rPr>
        <w:t xml:space="preserve"> </w:t>
      </w:r>
      <w:r w:rsidRPr="00992FCA">
        <w:rPr>
          <w:rFonts w:ascii="Times New Roman" w:eastAsia="Times New Roman" w:hAnsi="Times New Roman" w:cs="Times New Roman"/>
          <w:i/>
          <w:noProof/>
          <w:sz w:val="24"/>
          <w:szCs w:val="24"/>
        </w:rPr>
        <w:t>(„Сл. гласник РС” бр. 124/2012, 14/2015 и 68/2015)</w:t>
      </w:r>
      <w:r w:rsidRPr="00992FCA">
        <w:rPr>
          <w:rFonts w:ascii="Times New Roman" w:eastAsia="Times New Roman" w:hAnsi="Times New Roman" w:cs="Times New Roman"/>
          <w:noProof/>
          <w:sz w:val="24"/>
          <w:szCs w:val="24"/>
        </w:rPr>
        <w:t xml:space="preserve"> и </w:t>
      </w:r>
      <w:r w:rsidRPr="00992FCA">
        <w:rPr>
          <w:rFonts w:ascii="Times New Roman" w:eastAsia="Times New Roman" w:hAnsi="Times New Roman" w:cs="Times New Roman"/>
          <w:b/>
          <w:noProof/>
          <w:sz w:val="24"/>
          <w:szCs w:val="24"/>
        </w:rPr>
        <w:t>Правилника о обавезним елементима конкурсне документације у поступцима јавних набавки и начину доказивања испуњености услова</w:t>
      </w:r>
      <w:r w:rsidRPr="00992FCA">
        <w:rPr>
          <w:rFonts w:ascii="Times New Roman" w:eastAsia="Times New Roman" w:hAnsi="Times New Roman" w:cs="Times New Roman"/>
          <w:noProof/>
          <w:sz w:val="24"/>
          <w:szCs w:val="24"/>
        </w:rPr>
        <w:t xml:space="preserve"> </w:t>
      </w:r>
      <w:r w:rsidRPr="00992FCA">
        <w:rPr>
          <w:rFonts w:ascii="Times New Roman" w:eastAsia="Times New Roman" w:hAnsi="Times New Roman" w:cs="Times New Roman"/>
          <w:i/>
          <w:noProof/>
          <w:sz w:val="24"/>
          <w:szCs w:val="24"/>
        </w:rPr>
        <w:t>(„Сл. гласник РС” бр. 86/2015)</w:t>
      </w:r>
      <w:r w:rsidRPr="00992FCA">
        <w:rPr>
          <w:rFonts w:ascii="Times New Roman" w:eastAsia="Times New Roman" w:hAnsi="Times New Roman" w:cs="Times New Roman"/>
          <w:noProof/>
          <w:sz w:val="24"/>
          <w:szCs w:val="24"/>
        </w:rPr>
        <w:t xml:space="preserve"> примењивати и:</w:t>
      </w:r>
    </w:p>
    <w:p w:rsidR="008F48C3" w:rsidRPr="00956D4D" w:rsidRDefault="008F48C3" w:rsidP="008F48C3">
      <w:pPr>
        <w:shd w:val="clear" w:color="auto" w:fill="FFFFFF"/>
        <w:tabs>
          <w:tab w:val="left" w:pos="2904"/>
        </w:tabs>
        <w:spacing w:before="14" w:after="0" w:line="240" w:lineRule="auto"/>
        <w:jc w:val="both"/>
        <w:rPr>
          <w:rFonts w:ascii="Times New Roman" w:eastAsia="Times New Roman" w:hAnsi="Times New Roman" w:cs="Times New Roman"/>
          <w:noProof/>
          <w:sz w:val="24"/>
          <w:szCs w:val="24"/>
        </w:rPr>
      </w:pPr>
      <w:r w:rsidRPr="00956D4D">
        <w:rPr>
          <w:rFonts w:ascii="Times New Roman" w:eastAsia="Times New Roman" w:hAnsi="Times New Roman" w:cs="Times New Roman"/>
          <w:noProof/>
          <w:sz w:val="24"/>
          <w:szCs w:val="24"/>
        </w:rPr>
        <w:t xml:space="preserve">- </w:t>
      </w:r>
      <w:r w:rsidRPr="00956D4D">
        <w:rPr>
          <w:rFonts w:ascii="Times New Roman" w:eastAsia="Times New Roman" w:hAnsi="Times New Roman" w:cs="Times New Roman"/>
          <w:b/>
          <w:noProof/>
          <w:sz w:val="24"/>
          <w:szCs w:val="24"/>
        </w:rPr>
        <w:t>Закон о туризму</w:t>
      </w:r>
      <w:r w:rsidRPr="00956D4D">
        <w:rPr>
          <w:rFonts w:ascii="Times New Roman" w:eastAsia="Times New Roman" w:hAnsi="Times New Roman" w:cs="Times New Roman"/>
          <w:noProof/>
          <w:sz w:val="24"/>
          <w:szCs w:val="24"/>
        </w:rPr>
        <w:t xml:space="preserve"> </w:t>
      </w:r>
      <w:r w:rsidR="00956D4D" w:rsidRPr="00956D4D">
        <w:rPr>
          <w:rFonts w:ascii="Times New Roman" w:hAnsi="Times New Roman" w:cs="Times New Roman"/>
          <w:sz w:val="24"/>
          <w:szCs w:val="24"/>
        </w:rPr>
        <w:t>("</w:t>
      </w:r>
      <w:proofErr w:type="spellStart"/>
      <w:r w:rsidR="00956D4D" w:rsidRPr="00956D4D">
        <w:rPr>
          <w:rFonts w:ascii="Times New Roman" w:hAnsi="Times New Roman" w:cs="Times New Roman"/>
          <w:sz w:val="24"/>
          <w:szCs w:val="24"/>
        </w:rPr>
        <w:t>Сл</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гласник</w:t>
      </w:r>
      <w:proofErr w:type="spellEnd"/>
      <w:r w:rsidR="00956D4D" w:rsidRPr="00956D4D">
        <w:rPr>
          <w:rFonts w:ascii="Times New Roman" w:hAnsi="Times New Roman" w:cs="Times New Roman"/>
          <w:sz w:val="24"/>
          <w:szCs w:val="24"/>
        </w:rPr>
        <w:t xml:space="preserve"> РС", </w:t>
      </w:r>
      <w:proofErr w:type="spellStart"/>
      <w:r w:rsidR="00956D4D" w:rsidRPr="00956D4D">
        <w:rPr>
          <w:rFonts w:ascii="Times New Roman" w:hAnsi="Times New Roman" w:cs="Times New Roman"/>
          <w:sz w:val="24"/>
          <w:szCs w:val="24"/>
        </w:rPr>
        <w:t>бр</w:t>
      </w:r>
      <w:proofErr w:type="spellEnd"/>
      <w:r w:rsidR="00956D4D" w:rsidRPr="00956D4D">
        <w:rPr>
          <w:rFonts w:ascii="Times New Roman" w:hAnsi="Times New Roman" w:cs="Times New Roman"/>
          <w:sz w:val="24"/>
          <w:szCs w:val="24"/>
        </w:rPr>
        <w:t xml:space="preserve">. 36/2009, 88/2010, 99/2011 - </w:t>
      </w:r>
      <w:proofErr w:type="spellStart"/>
      <w:r w:rsidR="00956D4D" w:rsidRPr="00956D4D">
        <w:rPr>
          <w:rFonts w:ascii="Times New Roman" w:hAnsi="Times New Roman" w:cs="Times New Roman"/>
          <w:sz w:val="24"/>
          <w:szCs w:val="24"/>
        </w:rPr>
        <w:t>др</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закон</w:t>
      </w:r>
      <w:proofErr w:type="spellEnd"/>
      <w:r w:rsidR="00956D4D" w:rsidRPr="00956D4D">
        <w:rPr>
          <w:rFonts w:ascii="Times New Roman" w:hAnsi="Times New Roman" w:cs="Times New Roman"/>
          <w:sz w:val="24"/>
          <w:szCs w:val="24"/>
        </w:rPr>
        <w:t>, 93/2012 84/2015 и 83/2018</w:t>
      </w:r>
      <w:r w:rsidRPr="00956D4D">
        <w:rPr>
          <w:rFonts w:ascii="Times New Roman" w:eastAsia="Times New Roman" w:hAnsi="Times New Roman" w:cs="Times New Roman"/>
          <w:iCs/>
          <w:noProof/>
          <w:sz w:val="24"/>
          <w:szCs w:val="24"/>
        </w:rPr>
        <w:t>),</w:t>
      </w:r>
    </w:p>
    <w:p w:rsidR="00956D4D" w:rsidRDefault="00956D4D" w:rsidP="008F48C3">
      <w:pPr>
        <w:shd w:val="clear" w:color="auto" w:fill="FFFFFF"/>
        <w:tabs>
          <w:tab w:val="left" w:pos="2904"/>
        </w:tabs>
        <w:spacing w:before="14" w:after="0" w:line="240" w:lineRule="auto"/>
        <w:jc w:val="both"/>
        <w:rPr>
          <w:rFonts w:ascii="Times New Roman" w:hAnsi="Times New Roman" w:cs="Times New Roman"/>
          <w:sz w:val="24"/>
          <w:szCs w:val="24"/>
        </w:rPr>
      </w:pPr>
      <w:r w:rsidRPr="00956D4D">
        <w:rPr>
          <w:rFonts w:ascii="Times New Roman" w:hAnsi="Times New Roman" w:cs="Times New Roman"/>
          <w:b/>
          <w:sz w:val="24"/>
          <w:szCs w:val="24"/>
        </w:rPr>
        <w:t xml:space="preserve">- </w:t>
      </w:r>
      <w:proofErr w:type="spellStart"/>
      <w:r w:rsidRPr="00956D4D">
        <w:rPr>
          <w:rFonts w:ascii="Times New Roman" w:hAnsi="Times New Roman" w:cs="Times New Roman"/>
          <w:b/>
          <w:sz w:val="24"/>
          <w:szCs w:val="24"/>
        </w:rPr>
        <w:t>Закон</w:t>
      </w:r>
      <w:proofErr w:type="spellEnd"/>
      <w:r w:rsidRPr="00956D4D">
        <w:rPr>
          <w:rFonts w:ascii="Times New Roman" w:hAnsi="Times New Roman" w:cs="Times New Roman"/>
          <w:b/>
          <w:sz w:val="24"/>
          <w:szCs w:val="24"/>
        </w:rPr>
        <w:t xml:space="preserve"> о </w:t>
      </w:r>
      <w:proofErr w:type="spellStart"/>
      <w:r w:rsidRPr="00956D4D">
        <w:rPr>
          <w:rFonts w:ascii="Times New Roman" w:hAnsi="Times New Roman" w:cs="Times New Roman"/>
          <w:b/>
          <w:sz w:val="24"/>
          <w:szCs w:val="24"/>
        </w:rPr>
        <w:t>општем</w:t>
      </w:r>
      <w:proofErr w:type="spellEnd"/>
      <w:r w:rsidRPr="00956D4D">
        <w:rPr>
          <w:rFonts w:ascii="Times New Roman" w:hAnsi="Times New Roman" w:cs="Times New Roman"/>
          <w:b/>
          <w:sz w:val="24"/>
          <w:szCs w:val="24"/>
        </w:rPr>
        <w:t xml:space="preserve"> </w:t>
      </w:r>
      <w:proofErr w:type="spellStart"/>
      <w:r w:rsidRPr="00956D4D">
        <w:rPr>
          <w:rFonts w:ascii="Times New Roman" w:hAnsi="Times New Roman" w:cs="Times New Roman"/>
          <w:b/>
          <w:sz w:val="24"/>
          <w:szCs w:val="24"/>
        </w:rPr>
        <w:t>управном</w:t>
      </w:r>
      <w:proofErr w:type="spellEnd"/>
      <w:r w:rsidRPr="00956D4D">
        <w:rPr>
          <w:rFonts w:ascii="Times New Roman" w:hAnsi="Times New Roman" w:cs="Times New Roman"/>
          <w:b/>
          <w:sz w:val="24"/>
          <w:szCs w:val="24"/>
        </w:rPr>
        <w:t xml:space="preserve"> </w:t>
      </w:r>
      <w:proofErr w:type="spellStart"/>
      <w:r w:rsidRPr="00956D4D">
        <w:rPr>
          <w:rFonts w:ascii="Times New Roman" w:hAnsi="Times New Roman" w:cs="Times New Roman"/>
          <w:b/>
          <w:sz w:val="24"/>
          <w:szCs w:val="24"/>
        </w:rPr>
        <w:t>поступку</w:t>
      </w:r>
      <w:proofErr w:type="spellEnd"/>
      <w:r w:rsidRPr="00956D4D">
        <w:rPr>
          <w:rFonts w:ascii="Times New Roman" w:hAnsi="Times New Roman" w:cs="Times New Roman"/>
          <w:sz w:val="24"/>
          <w:szCs w:val="24"/>
        </w:rPr>
        <w:t xml:space="preserve">, у </w:t>
      </w:r>
      <w:proofErr w:type="spellStart"/>
      <w:r w:rsidRPr="00956D4D">
        <w:rPr>
          <w:rFonts w:ascii="Times New Roman" w:hAnsi="Times New Roman" w:cs="Times New Roman"/>
          <w:sz w:val="24"/>
          <w:szCs w:val="24"/>
        </w:rPr>
        <w:t>делу</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који</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није</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регулисан</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Законом</w:t>
      </w:r>
      <w:proofErr w:type="spellEnd"/>
      <w:r w:rsidRPr="00956D4D">
        <w:rPr>
          <w:rFonts w:ascii="Times New Roman" w:hAnsi="Times New Roman" w:cs="Times New Roman"/>
          <w:sz w:val="24"/>
          <w:szCs w:val="24"/>
        </w:rPr>
        <w:t xml:space="preserve"> о </w:t>
      </w:r>
      <w:proofErr w:type="spellStart"/>
      <w:r w:rsidRPr="00956D4D">
        <w:rPr>
          <w:rFonts w:ascii="Times New Roman" w:hAnsi="Times New Roman" w:cs="Times New Roman"/>
          <w:sz w:val="24"/>
          <w:szCs w:val="24"/>
        </w:rPr>
        <w:t>јавним</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набавкама</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Сл</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гласник</w:t>
      </w:r>
      <w:proofErr w:type="spellEnd"/>
      <w:r w:rsidRPr="00956D4D">
        <w:rPr>
          <w:rFonts w:ascii="Times New Roman" w:hAnsi="Times New Roman" w:cs="Times New Roman"/>
          <w:sz w:val="24"/>
          <w:szCs w:val="24"/>
        </w:rPr>
        <w:t xml:space="preserve"> РС” </w:t>
      </w:r>
      <w:proofErr w:type="spellStart"/>
      <w:r w:rsidRPr="00956D4D">
        <w:rPr>
          <w:rFonts w:ascii="Times New Roman" w:hAnsi="Times New Roman" w:cs="Times New Roman"/>
          <w:sz w:val="24"/>
          <w:szCs w:val="24"/>
        </w:rPr>
        <w:t>бр</w:t>
      </w:r>
      <w:proofErr w:type="spellEnd"/>
      <w:r w:rsidRPr="00956D4D">
        <w:rPr>
          <w:rFonts w:ascii="Times New Roman" w:hAnsi="Times New Roman" w:cs="Times New Roman"/>
          <w:sz w:val="24"/>
          <w:szCs w:val="24"/>
        </w:rPr>
        <w:t xml:space="preserve">. 18/2016 и 95/2018 – </w:t>
      </w:r>
      <w:proofErr w:type="spellStart"/>
      <w:r w:rsidRPr="00956D4D">
        <w:rPr>
          <w:rFonts w:ascii="Times New Roman" w:hAnsi="Times New Roman" w:cs="Times New Roman"/>
          <w:sz w:val="24"/>
          <w:szCs w:val="24"/>
        </w:rPr>
        <w:t>аутентично</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тумачење</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осим</w:t>
      </w:r>
      <w:proofErr w:type="spellEnd"/>
      <w:r w:rsidRPr="00956D4D">
        <w:rPr>
          <w:rFonts w:ascii="Times New Roman" w:hAnsi="Times New Roman" w:cs="Times New Roman"/>
          <w:sz w:val="24"/>
          <w:szCs w:val="24"/>
        </w:rPr>
        <w:t xml:space="preserve"> у </w:t>
      </w:r>
      <w:proofErr w:type="spellStart"/>
      <w:r w:rsidRPr="00956D4D">
        <w:rPr>
          <w:rFonts w:ascii="Times New Roman" w:hAnsi="Times New Roman" w:cs="Times New Roman"/>
          <w:sz w:val="24"/>
          <w:szCs w:val="24"/>
        </w:rPr>
        <w:t>сегментима</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код</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којих</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се</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још</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увек</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примењује</w:t>
      </w:r>
      <w:proofErr w:type="spellEnd"/>
      <w:r w:rsidRPr="00956D4D">
        <w:rPr>
          <w:rFonts w:ascii="Times New Roman" w:hAnsi="Times New Roman" w:cs="Times New Roman"/>
          <w:sz w:val="24"/>
          <w:szCs w:val="24"/>
        </w:rPr>
        <w:t xml:space="preserve"> → (''</w:t>
      </w:r>
      <w:proofErr w:type="spellStart"/>
      <w:r w:rsidRPr="00956D4D">
        <w:rPr>
          <w:rFonts w:ascii="Times New Roman" w:hAnsi="Times New Roman" w:cs="Times New Roman"/>
          <w:sz w:val="24"/>
          <w:szCs w:val="24"/>
        </w:rPr>
        <w:t>Службени</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лист</w:t>
      </w:r>
      <w:proofErr w:type="spellEnd"/>
      <w:r w:rsidRPr="00956D4D">
        <w:rPr>
          <w:rFonts w:ascii="Times New Roman" w:hAnsi="Times New Roman" w:cs="Times New Roman"/>
          <w:sz w:val="24"/>
          <w:szCs w:val="24"/>
        </w:rPr>
        <w:t xml:space="preserve"> СРЈ'' </w:t>
      </w:r>
      <w:proofErr w:type="spellStart"/>
      <w:r w:rsidRPr="00956D4D">
        <w:rPr>
          <w:rFonts w:ascii="Times New Roman" w:hAnsi="Times New Roman" w:cs="Times New Roman"/>
          <w:sz w:val="24"/>
          <w:szCs w:val="24"/>
        </w:rPr>
        <w:t>бр</w:t>
      </w:r>
      <w:proofErr w:type="spellEnd"/>
      <w:r w:rsidRPr="00956D4D">
        <w:rPr>
          <w:rFonts w:ascii="Times New Roman" w:hAnsi="Times New Roman" w:cs="Times New Roman"/>
          <w:sz w:val="24"/>
          <w:szCs w:val="24"/>
        </w:rPr>
        <w:t>. 33/97, 31/2001, ''</w:t>
      </w:r>
      <w:proofErr w:type="spellStart"/>
      <w:r w:rsidRPr="00956D4D">
        <w:rPr>
          <w:rFonts w:ascii="Times New Roman" w:hAnsi="Times New Roman" w:cs="Times New Roman"/>
          <w:sz w:val="24"/>
          <w:szCs w:val="24"/>
        </w:rPr>
        <w:t>Службени</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гласник</w:t>
      </w:r>
      <w:proofErr w:type="spellEnd"/>
      <w:r w:rsidRPr="00956D4D">
        <w:rPr>
          <w:rFonts w:ascii="Times New Roman" w:hAnsi="Times New Roman" w:cs="Times New Roman"/>
          <w:sz w:val="24"/>
          <w:szCs w:val="24"/>
        </w:rPr>
        <w:t xml:space="preserve"> РС" </w:t>
      </w:r>
      <w:proofErr w:type="spellStart"/>
      <w:r w:rsidRPr="00956D4D">
        <w:rPr>
          <w:rFonts w:ascii="Times New Roman" w:hAnsi="Times New Roman" w:cs="Times New Roman"/>
          <w:sz w:val="24"/>
          <w:szCs w:val="24"/>
        </w:rPr>
        <w:t>бр</w:t>
      </w:r>
      <w:proofErr w:type="spellEnd"/>
      <w:r w:rsidRPr="00956D4D">
        <w:rPr>
          <w:rFonts w:ascii="Times New Roman" w:hAnsi="Times New Roman" w:cs="Times New Roman"/>
          <w:sz w:val="24"/>
          <w:szCs w:val="24"/>
        </w:rPr>
        <w:t xml:space="preserve">. 30/2010), - </w:t>
      </w:r>
      <w:proofErr w:type="spellStart"/>
      <w:r w:rsidRPr="00956D4D">
        <w:rPr>
          <w:rFonts w:ascii="Times New Roman" w:hAnsi="Times New Roman" w:cs="Times New Roman"/>
          <w:sz w:val="24"/>
          <w:szCs w:val="24"/>
        </w:rPr>
        <w:t>Закон</w:t>
      </w:r>
      <w:proofErr w:type="spellEnd"/>
      <w:r w:rsidRPr="00956D4D">
        <w:rPr>
          <w:rFonts w:ascii="Times New Roman" w:hAnsi="Times New Roman" w:cs="Times New Roman"/>
          <w:sz w:val="24"/>
          <w:szCs w:val="24"/>
        </w:rPr>
        <w:t xml:space="preserve"> о </w:t>
      </w:r>
      <w:proofErr w:type="spellStart"/>
      <w:r w:rsidRPr="00956D4D">
        <w:rPr>
          <w:rFonts w:ascii="Times New Roman" w:hAnsi="Times New Roman" w:cs="Times New Roman"/>
          <w:sz w:val="24"/>
          <w:szCs w:val="24"/>
        </w:rPr>
        <w:t>облигационим</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односима</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након</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закључења</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уговора</w:t>
      </w:r>
      <w:proofErr w:type="spellEnd"/>
      <w:r w:rsidRPr="00956D4D">
        <w:rPr>
          <w:rFonts w:ascii="Times New Roman" w:hAnsi="Times New Roman" w:cs="Times New Roman"/>
          <w:sz w:val="24"/>
          <w:szCs w:val="24"/>
        </w:rPr>
        <w:t xml:space="preserve"> о </w:t>
      </w:r>
      <w:proofErr w:type="spellStart"/>
      <w:r w:rsidRPr="00956D4D">
        <w:rPr>
          <w:rFonts w:ascii="Times New Roman" w:hAnsi="Times New Roman" w:cs="Times New Roman"/>
          <w:sz w:val="24"/>
          <w:szCs w:val="24"/>
        </w:rPr>
        <w:t>јавној</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набавци</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Службени</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лист</w:t>
      </w:r>
      <w:proofErr w:type="spellEnd"/>
      <w:r w:rsidRPr="00956D4D">
        <w:rPr>
          <w:rFonts w:ascii="Times New Roman" w:hAnsi="Times New Roman" w:cs="Times New Roman"/>
          <w:sz w:val="24"/>
          <w:szCs w:val="24"/>
        </w:rPr>
        <w:t xml:space="preserve"> СФРЈ" </w:t>
      </w:r>
      <w:proofErr w:type="spellStart"/>
      <w:r w:rsidRPr="00956D4D">
        <w:rPr>
          <w:rFonts w:ascii="Times New Roman" w:hAnsi="Times New Roman" w:cs="Times New Roman"/>
          <w:sz w:val="24"/>
          <w:szCs w:val="24"/>
        </w:rPr>
        <w:t>бр</w:t>
      </w:r>
      <w:proofErr w:type="spellEnd"/>
      <w:r w:rsidRPr="00956D4D">
        <w:rPr>
          <w:rFonts w:ascii="Times New Roman" w:hAnsi="Times New Roman" w:cs="Times New Roman"/>
          <w:sz w:val="24"/>
          <w:szCs w:val="24"/>
        </w:rPr>
        <w:t>. 29/78, 39/85, 57/89, "</w:t>
      </w:r>
      <w:proofErr w:type="spellStart"/>
      <w:r w:rsidRPr="00956D4D">
        <w:rPr>
          <w:rFonts w:ascii="Times New Roman" w:hAnsi="Times New Roman" w:cs="Times New Roman"/>
          <w:sz w:val="24"/>
          <w:szCs w:val="24"/>
        </w:rPr>
        <w:t>Службени</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лист</w:t>
      </w:r>
      <w:proofErr w:type="spellEnd"/>
      <w:r w:rsidRPr="00956D4D">
        <w:rPr>
          <w:rFonts w:ascii="Times New Roman" w:hAnsi="Times New Roman" w:cs="Times New Roman"/>
          <w:sz w:val="24"/>
          <w:szCs w:val="24"/>
        </w:rPr>
        <w:t xml:space="preserve"> СРЈ" </w:t>
      </w:r>
      <w:proofErr w:type="spellStart"/>
      <w:r w:rsidRPr="00956D4D">
        <w:rPr>
          <w:rFonts w:ascii="Times New Roman" w:hAnsi="Times New Roman" w:cs="Times New Roman"/>
          <w:sz w:val="24"/>
          <w:szCs w:val="24"/>
        </w:rPr>
        <w:t>бр</w:t>
      </w:r>
      <w:proofErr w:type="spellEnd"/>
      <w:r w:rsidRPr="00956D4D">
        <w:rPr>
          <w:rFonts w:ascii="Times New Roman" w:hAnsi="Times New Roman" w:cs="Times New Roman"/>
          <w:sz w:val="24"/>
          <w:szCs w:val="24"/>
        </w:rPr>
        <w:t>. 31/93 и "</w:t>
      </w:r>
      <w:proofErr w:type="spellStart"/>
      <w:r w:rsidRPr="00956D4D">
        <w:rPr>
          <w:rFonts w:ascii="Times New Roman" w:hAnsi="Times New Roman" w:cs="Times New Roman"/>
          <w:sz w:val="24"/>
          <w:szCs w:val="24"/>
        </w:rPr>
        <w:t>Сл</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лист</w:t>
      </w:r>
      <w:proofErr w:type="spellEnd"/>
      <w:r w:rsidRPr="00956D4D">
        <w:rPr>
          <w:rFonts w:ascii="Times New Roman" w:hAnsi="Times New Roman" w:cs="Times New Roman"/>
          <w:sz w:val="24"/>
          <w:szCs w:val="24"/>
        </w:rPr>
        <w:t xml:space="preserve"> СЦГ", </w:t>
      </w:r>
      <w:proofErr w:type="spellStart"/>
      <w:r w:rsidRPr="00956D4D">
        <w:rPr>
          <w:rFonts w:ascii="Times New Roman" w:hAnsi="Times New Roman" w:cs="Times New Roman"/>
          <w:sz w:val="24"/>
          <w:szCs w:val="24"/>
        </w:rPr>
        <w:t>бр</w:t>
      </w:r>
      <w:proofErr w:type="spellEnd"/>
      <w:r w:rsidRPr="00956D4D">
        <w:rPr>
          <w:rFonts w:ascii="Times New Roman" w:hAnsi="Times New Roman" w:cs="Times New Roman"/>
          <w:sz w:val="24"/>
          <w:szCs w:val="24"/>
        </w:rPr>
        <w:t xml:space="preserve">. 1/2003 - </w:t>
      </w:r>
      <w:proofErr w:type="spellStart"/>
      <w:r w:rsidRPr="00956D4D">
        <w:rPr>
          <w:rFonts w:ascii="Times New Roman" w:hAnsi="Times New Roman" w:cs="Times New Roman"/>
          <w:sz w:val="24"/>
          <w:szCs w:val="24"/>
        </w:rPr>
        <w:t>Уставна</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повеља</w:t>
      </w:r>
      <w:proofErr w:type="spellEnd"/>
      <w:r w:rsidRPr="00956D4D">
        <w:rPr>
          <w:rFonts w:ascii="Times New Roman" w:hAnsi="Times New Roman" w:cs="Times New Roman"/>
          <w:sz w:val="24"/>
          <w:szCs w:val="24"/>
        </w:rPr>
        <w:t>),</w:t>
      </w:r>
    </w:p>
    <w:p w:rsidR="00956D4D" w:rsidRDefault="00956D4D" w:rsidP="008F48C3">
      <w:pPr>
        <w:shd w:val="clear" w:color="auto" w:fill="FFFFFF"/>
        <w:tabs>
          <w:tab w:val="left" w:pos="2904"/>
        </w:tabs>
        <w:spacing w:before="14" w:after="0" w:line="240" w:lineRule="auto"/>
        <w:jc w:val="both"/>
        <w:rPr>
          <w:rFonts w:ascii="Times New Roman" w:hAnsi="Times New Roman" w:cs="Times New Roman"/>
          <w:sz w:val="24"/>
          <w:szCs w:val="24"/>
        </w:rPr>
      </w:pPr>
      <w:r w:rsidRPr="00956D4D">
        <w:rPr>
          <w:rFonts w:ascii="Times New Roman" w:hAnsi="Times New Roman" w:cs="Times New Roman"/>
          <w:b/>
          <w:sz w:val="24"/>
          <w:szCs w:val="24"/>
        </w:rPr>
        <w:t xml:space="preserve">- </w:t>
      </w:r>
      <w:proofErr w:type="spellStart"/>
      <w:r w:rsidRPr="00956D4D">
        <w:rPr>
          <w:rFonts w:ascii="Times New Roman" w:hAnsi="Times New Roman" w:cs="Times New Roman"/>
          <w:b/>
          <w:sz w:val="24"/>
          <w:szCs w:val="24"/>
        </w:rPr>
        <w:t>Закон</w:t>
      </w:r>
      <w:proofErr w:type="spellEnd"/>
      <w:r w:rsidRPr="00956D4D">
        <w:rPr>
          <w:rFonts w:ascii="Times New Roman" w:hAnsi="Times New Roman" w:cs="Times New Roman"/>
          <w:b/>
          <w:sz w:val="24"/>
          <w:szCs w:val="24"/>
        </w:rPr>
        <w:t xml:space="preserve"> о </w:t>
      </w:r>
      <w:proofErr w:type="spellStart"/>
      <w:r w:rsidRPr="00956D4D">
        <w:rPr>
          <w:rFonts w:ascii="Times New Roman" w:hAnsi="Times New Roman" w:cs="Times New Roman"/>
          <w:b/>
          <w:sz w:val="24"/>
          <w:szCs w:val="24"/>
        </w:rPr>
        <w:t>порезу</w:t>
      </w:r>
      <w:proofErr w:type="spellEnd"/>
      <w:r w:rsidRPr="00956D4D">
        <w:rPr>
          <w:rFonts w:ascii="Times New Roman" w:hAnsi="Times New Roman" w:cs="Times New Roman"/>
          <w:b/>
          <w:sz w:val="24"/>
          <w:szCs w:val="24"/>
        </w:rPr>
        <w:t xml:space="preserve"> </w:t>
      </w:r>
      <w:proofErr w:type="spellStart"/>
      <w:r w:rsidRPr="00956D4D">
        <w:rPr>
          <w:rFonts w:ascii="Times New Roman" w:hAnsi="Times New Roman" w:cs="Times New Roman"/>
          <w:b/>
          <w:sz w:val="24"/>
          <w:szCs w:val="24"/>
        </w:rPr>
        <w:t>на</w:t>
      </w:r>
      <w:proofErr w:type="spellEnd"/>
      <w:r w:rsidRPr="00956D4D">
        <w:rPr>
          <w:rFonts w:ascii="Times New Roman" w:hAnsi="Times New Roman" w:cs="Times New Roman"/>
          <w:b/>
          <w:sz w:val="24"/>
          <w:szCs w:val="24"/>
        </w:rPr>
        <w:t xml:space="preserve"> </w:t>
      </w:r>
      <w:proofErr w:type="spellStart"/>
      <w:r w:rsidRPr="00956D4D">
        <w:rPr>
          <w:rFonts w:ascii="Times New Roman" w:hAnsi="Times New Roman" w:cs="Times New Roman"/>
          <w:b/>
          <w:sz w:val="24"/>
          <w:szCs w:val="24"/>
        </w:rPr>
        <w:t>додату</w:t>
      </w:r>
      <w:proofErr w:type="spellEnd"/>
      <w:r w:rsidRPr="00956D4D">
        <w:rPr>
          <w:rFonts w:ascii="Times New Roman" w:hAnsi="Times New Roman" w:cs="Times New Roman"/>
          <w:b/>
          <w:sz w:val="24"/>
          <w:szCs w:val="24"/>
        </w:rPr>
        <w:t xml:space="preserve"> </w:t>
      </w:r>
      <w:proofErr w:type="spellStart"/>
      <w:r w:rsidRPr="00956D4D">
        <w:rPr>
          <w:rFonts w:ascii="Times New Roman" w:hAnsi="Times New Roman" w:cs="Times New Roman"/>
          <w:b/>
          <w:sz w:val="24"/>
          <w:szCs w:val="24"/>
        </w:rPr>
        <w:t>вредност</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Службени</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гласник</w:t>
      </w:r>
      <w:proofErr w:type="spellEnd"/>
      <w:r w:rsidRPr="00956D4D">
        <w:rPr>
          <w:rFonts w:ascii="Times New Roman" w:hAnsi="Times New Roman" w:cs="Times New Roman"/>
          <w:sz w:val="24"/>
          <w:szCs w:val="24"/>
        </w:rPr>
        <w:t xml:space="preserve"> РС'', </w:t>
      </w:r>
      <w:proofErr w:type="spellStart"/>
      <w:r w:rsidRPr="00956D4D">
        <w:rPr>
          <w:rFonts w:ascii="Times New Roman" w:hAnsi="Times New Roman" w:cs="Times New Roman"/>
          <w:sz w:val="24"/>
          <w:szCs w:val="24"/>
        </w:rPr>
        <w:t>бр</w:t>
      </w:r>
      <w:proofErr w:type="spellEnd"/>
      <w:r w:rsidRPr="00956D4D">
        <w:rPr>
          <w:rFonts w:ascii="Times New Roman" w:hAnsi="Times New Roman" w:cs="Times New Roman"/>
          <w:sz w:val="24"/>
          <w:szCs w:val="24"/>
        </w:rPr>
        <w:t>. 84/</w:t>
      </w:r>
      <w:proofErr w:type="gramStart"/>
      <w:r w:rsidRPr="00956D4D">
        <w:rPr>
          <w:rFonts w:ascii="Times New Roman" w:hAnsi="Times New Roman" w:cs="Times New Roman"/>
          <w:sz w:val="24"/>
          <w:szCs w:val="24"/>
        </w:rPr>
        <w:t>04 ,</w:t>
      </w:r>
      <w:proofErr w:type="gramEnd"/>
      <w:r w:rsidRPr="00956D4D">
        <w:rPr>
          <w:rFonts w:ascii="Times New Roman" w:hAnsi="Times New Roman" w:cs="Times New Roman"/>
          <w:sz w:val="24"/>
          <w:szCs w:val="24"/>
        </w:rPr>
        <w:t xml:space="preserve"> 86/04 - </w:t>
      </w:r>
      <w:proofErr w:type="spellStart"/>
      <w:r w:rsidRPr="00956D4D">
        <w:rPr>
          <w:rFonts w:ascii="Times New Roman" w:hAnsi="Times New Roman" w:cs="Times New Roman"/>
          <w:sz w:val="24"/>
          <w:szCs w:val="24"/>
        </w:rPr>
        <w:t>исправка</w:t>
      </w:r>
      <w:proofErr w:type="spellEnd"/>
      <w:r w:rsidRPr="00956D4D">
        <w:rPr>
          <w:rFonts w:ascii="Times New Roman" w:hAnsi="Times New Roman" w:cs="Times New Roman"/>
          <w:sz w:val="24"/>
          <w:szCs w:val="24"/>
        </w:rPr>
        <w:t xml:space="preserve">, 61/05, 61/07, 93/12, 108/13, 68/14 - </w:t>
      </w:r>
      <w:proofErr w:type="spellStart"/>
      <w:r w:rsidRPr="00956D4D">
        <w:rPr>
          <w:rFonts w:ascii="Times New Roman" w:hAnsi="Times New Roman" w:cs="Times New Roman"/>
          <w:sz w:val="24"/>
          <w:szCs w:val="24"/>
        </w:rPr>
        <w:t>др</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закон</w:t>
      </w:r>
      <w:proofErr w:type="spellEnd"/>
      <w:r w:rsidRPr="00956D4D">
        <w:rPr>
          <w:rFonts w:ascii="Times New Roman" w:hAnsi="Times New Roman" w:cs="Times New Roman"/>
          <w:sz w:val="24"/>
          <w:szCs w:val="24"/>
        </w:rPr>
        <w:t xml:space="preserve">, 142/14, 83/15, 5/16 - </w:t>
      </w:r>
      <w:proofErr w:type="spellStart"/>
      <w:r w:rsidRPr="00956D4D">
        <w:rPr>
          <w:rFonts w:ascii="Times New Roman" w:hAnsi="Times New Roman" w:cs="Times New Roman"/>
          <w:sz w:val="24"/>
          <w:szCs w:val="24"/>
        </w:rPr>
        <w:t>усклaђeни</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дин</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изн</w:t>
      </w:r>
      <w:proofErr w:type="spellEnd"/>
      <w:r w:rsidRPr="00956D4D">
        <w:rPr>
          <w:rFonts w:ascii="Times New Roman" w:hAnsi="Times New Roman" w:cs="Times New Roman"/>
          <w:sz w:val="24"/>
          <w:szCs w:val="24"/>
        </w:rPr>
        <w:t xml:space="preserve">., 108/16, 7/17 - </w:t>
      </w:r>
      <w:proofErr w:type="spellStart"/>
      <w:r w:rsidRPr="00956D4D">
        <w:rPr>
          <w:rFonts w:ascii="Times New Roman" w:hAnsi="Times New Roman" w:cs="Times New Roman"/>
          <w:sz w:val="24"/>
          <w:szCs w:val="24"/>
        </w:rPr>
        <w:t>усклaђeни</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дин</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изн</w:t>
      </w:r>
      <w:proofErr w:type="spellEnd"/>
      <w:r w:rsidRPr="00956D4D">
        <w:rPr>
          <w:rFonts w:ascii="Times New Roman" w:hAnsi="Times New Roman" w:cs="Times New Roman"/>
          <w:sz w:val="24"/>
          <w:szCs w:val="24"/>
        </w:rPr>
        <w:t xml:space="preserve">, 113/17, 13/2018 - </w:t>
      </w:r>
      <w:proofErr w:type="spellStart"/>
      <w:r w:rsidRPr="00956D4D">
        <w:rPr>
          <w:rFonts w:ascii="Times New Roman" w:hAnsi="Times New Roman" w:cs="Times New Roman"/>
          <w:sz w:val="24"/>
          <w:szCs w:val="24"/>
        </w:rPr>
        <w:t>усклaђeни</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дин</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изн</w:t>
      </w:r>
      <w:proofErr w:type="spellEnd"/>
      <w:r w:rsidRPr="00956D4D">
        <w:rPr>
          <w:rFonts w:ascii="Times New Roman" w:hAnsi="Times New Roman" w:cs="Times New Roman"/>
          <w:sz w:val="24"/>
          <w:szCs w:val="24"/>
        </w:rPr>
        <w:t xml:space="preserve">., 30/2018 и 4/2019 - </w:t>
      </w:r>
      <w:proofErr w:type="spellStart"/>
      <w:r w:rsidRPr="00956D4D">
        <w:rPr>
          <w:rFonts w:ascii="Times New Roman" w:hAnsi="Times New Roman" w:cs="Times New Roman"/>
          <w:sz w:val="24"/>
          <w:szCs w:val="24"/>
        </w:rPr>
        <w:t>усклaђeни</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дин</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изн</w:t>
      </w:r>
      <w:proofErr w:type="spellEnd"/>
      <w:r w:rsidRPr="00956D4D">
        <w:rPr>
          <w:rFonts w:ascii="Times New Roman" w:hAnsi="Times New Roman" w:cs="Times New Roman"/>
          <w:sz w:val="24"/>
          <w:szCs w:val="24"/>
        </w:rPr>
        <w:t>),</w:t>
      </w:r>
    </w:p>
    <w:p w:rsidR="008F48C3" w:rsidRPr="003D26D7" w:rsidRDefault="00956D4D" w:rsidP="008F48C3">
      <w:pPr>
        <w:shd w:val="clear" w:color="auto" w:fill="FFFFFF"/>
        <w:tabs>
          <w:tab w:val="left" w:pos="2904"/>
        </w:tabs>
        <w:spacing w:before="14" w:after="0" w:line="240" w:lineRule="auto"/>
        <w:jc w:val="both"/>
        <w:rPr>
          <w:rFonts w:ascii="Times New Roman" w:eastAsia="Times New Roman" w:hAnsi="Times New Roman" w:cs="Times New Roman"/>
          <w:iCs/>
          <w:noProof/>
          <w:sz w:val="24"/>
          <w:szCs w:val="24"/>
        </w:rPr>
      </w:pPr>
      <w:r w:rsidRPr="00956D4D">
        <w:rPr>
          <w:rFonts w:ascii="Times New Roman" w:hAnsi="Times New Roman" w:cs="Times New Roman"/>
          <w:b/>
          <w:sz w:val="24"/>
          <w:szCs w:val="24"/>
        </w:rPr>
        <w:t xml:space="preserve">- </w:t>
      </w:r>
      <w:proofErr w:type="spellStart"/>
      <w:r w:rsidRPr="00956D4D">
        <w:rPr>
          <w:rFonts w:ascii="Times New Roman" w:hAnsi="Times New Roman" w:cs="Times New Roman"/>
          <w:b/>
          <w:sz w:val="24"/>
          <w:szCs w:val="24"/>
        </w:rPr>
        <w:t>Закон</w:t>
      </w:r>
      <w:proofErr w:type="spellEnd"/>
      <w:r w:rsidRPr="00956D4D">
        <w:rPr>
          <w:rFonts w:ascii="Times New Roman" w:hAnsi="Times New Roman" w:cs="Times New Roman"/>
          <w:b/>
          <w:sz w:val="24"/>
          <w:szCs w:val="24"/>
        </w:rPr>
        <w:t xml:space="preserve"> о </w:t>
      </w:r>
      <w:proofErr w:type="spellStart"/>
      <w:r w:rsidRPr="00956D4D">
        <w:rPr>
          <w:rFonts w:ascii="Times New Roman" w:hAnsi="Times New Roman" w:cs="Times New Roman"/>
          <w:b/>
          <w:sz w:val="24"/>
          <w:szCs w:val="24"/>
        </w:rPr>
        <w:t>раду</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Сл</w:t>
      </w:r>
      <w:proofErr w:type="spellEnd"/>
      <w:r w:rsidRPr="00956D4D">
        <w:rPr>
          <w:rFonts w:ascii="Times New Roman" w:hAnsi="Times New Roman" w:cs="Times New Roman"/>
          <w:sz w:val="24"/>
          <w:szCs w:val="24"/>
        </w:rPr>
        <w:t xml:space="preserve">. </w:t>
      </w:r>
      <w:proofErr w:type="spellStart"/>
      <w:r w:rsidRPr="00956D4D">
        <w:rPr>
          <w:rFonts w:ascii="Times New Roman" w:hAnsi="Times New Roman" w:cs="Times New Roman"/>
          <w:sz w:val="24"/>
          <w:szCs w:val="24"/>
        </w:rPr>
        <w:t>гласник</w:t>
      </w:r>
      <w:proofErr w:type="spellEnd"/>
      <w:r w:rsidRPr="00956D4D">
        <w:rPr>
          <w:rFonts w:ascii="Times New Roman" w:hAnsi="Times New Roman" w:cs="Times New Roman"/>
          <w:sz w:val="24"/>
          <w:szCs w:val="24"/>
        </w:rPr>
        <w:t xml:space="preserve"> РС", </w:t>
      </w:r>
      <w:proofErr w:type="spellStart"/>
      <w:r w:rsidRPr="00956D4D">
        <w:rPr>
          <w:rFonts w:ascii="Times New Roman" w:hAnsi="Times New Roman" w:cs="Times New Roman"/>
          <w:sz w:val="24"/>
          <w:szCs w:val="24"/>
        </w:rPr>
        <w:t>бр</w:t>
      </w:r>
      <w:proofErr w:type="spellEnd"/>
      <w:r w:rsidRPr="00956D4D">
        <w:rPr>
          <w:rFonts w:ascii="Times New Roman" w:hAnsi="Times New Roman" w:cs="Times New Roman"/>
          <w:sz w:val="24"/>
          <w:szCs w:val="24"/>
        </w:rPr>
        <w:t xml:space="preserve">. 24/2005, 61/2005, 54/2009, 32/2013, 75/2014, 13/2017 - </w:t>
      </w:r>
      <w:proofErr w:type="spellStart"/>
      <w:r w:rsidRPr="00956D4D">
        <w:rPr>
          <w:rFonts w:ascii="Times New Roman" w:hAnsi="Times New Roman" w:cs="Times New Roman"/>
          <w:sz w:val="24"/>
          <w:szCs w:val="24"/>
        </w:rPr>
        <w:t>oдлукa</w:t>
      </w:r>
      <w:proofErr w:type="spellEnd"/>
      <w:r w:rsidRPr="00956D4D">
        <w:rPr>
          <w:rFonts w:ascii="Times New Roman" w:hAnsi="Times New Roman" w:cs="Times New Roman"/>
          <w:sz w:val="24"/>
          <w:szCs w:val="24"/>
        </w:rPr>
        <w:t xml:space="preserve"> УС, 113/2017 и 95/2018</w:t>
      </w:r>
      <w:r w:rsidR="008F48C3" w:rsidRPr="00956D4D">
        <w:rPr>
          <w:rFonts w:ascii="Times New Roman" w:eastAsia="Times New Roman" w:hAnsi="Times New Roman" w:cs="Times New Roman"/>
          <w:i/>
          <w:iCs/>
          <w:noProof/>
          <w:sz w:val="24"/>
          <w:szCs w:val="24"/>
        </w:rPr>
        <w:t>)</w:t>
      </w:r>
      <w:r w:rsidR="008F48C3" w:rsidRPr="00992FCA">
        <w:rPr>
          <w:rFonts w:ascii="Times New Roman" w:eastAsia="Times New Roman" w:hAnsi="Times New Roman" w:cs="Times New Roman"/>
          <w:i/>
          <w:iCs/>
          <w:noProof/>
          <w:sz w:val="24"/>
          <w:szCs w:val="24"/>
        </w:rPr>
        <w:t xml:space="preserve"> </w:t>
      </w:r>
      <w:r w:rsidR="008F48C3" w:rsidRPr="00992FCA">
        <w:rPr>
          <w:rFonts w:ascii="Times New Roman" w:eastAsia="Times New Roman" w:hAnsi="Times New Roman" w:cs="Times New Roman"/>
          <w:iCs/>
          <w:noProof/>
          <w:sz w:val="24"/>
          <w:szCs w:val="24"/>
        </w:rPr>
        <w:t>и други правни акти који су наведени у овој конкурсној документацији, али и други позитивни акти (правног система Републике Србије) које Комисија за ову јавну набавку буде сматрала за неопходне приликом фазе стручне оцене понуда, и ако нису наведени у конкурсној документацији.</w:t>
      </w:r>
    </w:p>
    <w:p w:rsidR="008F48C3" w:rsidRPr="00BD133D" w:rsidRDefault="008F48C3" w:rsidP="008F48C3">
      <w:pPr>
        <w:shd w:val="clear" w:color="auto" w:fill="FFFFFF"/>
        <w:tabs>
          <w:tab w:val="left" w:pos="2904"/>
        </w:tabs>
        <w:spacing w:before="14" w:after="0" w:line="240" w:lineRule="auto"/>
        <w:jc w:val="both"/>
        <w:rPr>
          <w:rFonts w:ascii="Times New Roman" w:eastAsia="Times New Roman" w:hAnsi="Times New Roman" w:cs="Times New Roman"/>
          <w:iCs/>
          <w:noProof/>
          <w:sz w:val="24"/>
          <w:szCs w:val="24"/>
        </w:rPr>
      </w:pPr>
    </w:p>
    <w:p w:rsidR="008F48C3" w:rsidRPr="00BD133D" w:rsidRDefault="008F48C3" w:rsidP="008F48C3">
      <w:pPr>
        <w:shd w:val="clear" w:color="auto" w:fill="FFFFFF"/>
        <w:tabs>
          <w:tab w:val="left" w:pos="2904"/>
        </w:tabs>
        <w:spacing w:before="14"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b/>
          <w:noProof/>
          <w:sz w:val="24"/>
          <w:szCs w:val="24"/>
        </w:rPr>
        <w:t>3. РЕЗЕРВИСАНА ЈАВНА НАБАВКА</w:t>
      </w:r>
    </w:p>
    <w:p w:rsidR="008F48C3" w:rsidRPr="00BD133D" w:rsidRDefault="008F48C3" w:rsidP="008F48C3">
      <w:pPr>
        <w:shd w:val="clear" w:color="auto" w:fill="FFFFFF"/>
        <w:tabs>
          <w:tab w:val="left" w:pos="2904"/>
        </w:tabs>
        <w:spacing w:before="14"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Није у питању резервисана јавна набавка.</w:t>
      </w:r>
    </w:p>
    <w:p w:rsidR="008F48C3" w:rsidRPr="00BD133D" w:rsidRDefault="008F48C3" w:rsidP="008F48C3">
      <w:pPr>
        <w:shd w:val="clear" w:color="auto" w:fill="FFFFFF"/>
        <w:tabs>
          <w:tab w:val="left" w:pos="2904"/>
        </w:tabs>
        <w:spacing w:before="14" w:after="0" w:line="240" w:lineRule="auto"/>
        <w:jc w:val="both"/>
        <w:rPr>
          <w:rFonts w:ascii="Times New Roman" w:eastAsia="Times New Roman" w:hAnsi="Times New Roman" w:cs="Times New Roman"/>
          <w:noProof/>
          <w:sz w:val="24"/>
          <w:szCs w:val="24"/>
          <w:u w:val="single"/>
        </w:rPr>
      </w:pPr>
    </w:p>
    <w:p w:rsidR="008F48C3" w:rsidRPr="00BD133D" w:rsidRDefault="008F48C3" w:rsidP="008F48C3">
      <w:pPr>
        <w:shd w:val="clear" w:color="auto" w:fill="FFFFFF"/>
        <w:tabs>
          <w:tab w:val="left" w:pos="2904"/>
        </w:tabs>
        <w:spacing w:before="14"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b/>
          <w:noProof/>
          <w:sz w:val="24"/>
          <w:szCs w:val="24"/>
        </w:rPr>
        <w:t>4. ЕЛЕКТРОНСКА ЛИЦИТАЦИЈА</w:t>
      </w:r>
    </w:p>
    <w:p w:rsidR="008F48C3" w:rsidRPr="00BD133D" w:rsidRDefault="008F48C3" w:rsidP="008F48C3">
      <w:pPr>
        <w:shd w:val="clear" w:color="auto" w:fill="FFFFFF"/>
        <w:tabs>
          <w:tab w:val="left" w:pos="2904"/>
        </w:tabs>
        <w:spacing w:before="14"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Не спроводи се електронска лицитација.</w:t>
      </w:r>
    </w:p>
    <w:p w:rsidR="008F48C3" w:rsidRPr="00BD133D" w:rsidRDefault="008F48C3" w:rsidP="008F48C3">
      <w:pPr>
        <w:spacing w:after="0" w:line="240" w:lineRule="auto"/>
        <w:jc w:val="both"/>
        <w:rPr>
          <w:rFonts w:ascii="Times New Roman" w:eastAsia="Times New Roman" w:hAnsi="Times New Roman" w:cs="Times New Roman"/>
          <w:noProof/>
          <w:sz w:val="24"/>
          <w:szCs w:val="24"/>
        </w:rPr>
      </w:pPr>
    </w:p>
    <w:p w:rsidR="008F48C3" w:rsidRPr="00BD133D" w:rsidRDefault="008F48C3" w:rsidP="008F48C3">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 xml:space="preserve">5. ПРЕДМЕТ ЈАВНЕ НАБАВКЕ: </w:t>
      </w:r>
    </w:p>
    <w:p w:rsidR="008F48C3" w:rsidRPr="00BD133D" w:rsidRDefault="008F48C3" w:rsidP="008F48C3">
      <w:pPr>
        <w:spacing w:after="0" w:line="240" w:lineRule="auto"/>
        <w:jc w:val="both"/>
        <w:rPr>
          <w:rFonts w:ascii="Times New Roman" w:eastAsia="Times New Roman" w:hAnsi="Times New Roman" w:cs="Times New Roman"/>
          <w:noProof/>
          <w:sz w:val="24"/>
          <w:szCs w:val="24"/>
          <w:u w:val="single"/>
        </w:rPr>
      </w:pPr>
      <w:r w:rsidRPr="00BD133D">
        <w:rPr>
          <w:rFonts w:ascii="Times New Roman" w:eastAsia="Times New Roman" w:hAnsi="Times New Roman" w:cs="Times New Roman"/>
          <w:b/>
          <w:noProof/>
          <w:sz w:val="24"/>
          <w:szCs w:val="24"/>
        </w:rPr>
        <w:t xml:space="preserve">Предмет ове јавне набавке су услуге: </w:t>
      </w:r>
      <w:r w:rsidR="00584EEC">
        <w:rPr>
          <w:rFonts w:ascii="Times New Roman" w:hAnsi="Times New Roman" w:cs="Times New Roman"/>
          <w:b/>
          <w:bCs/>
          <w:noProof/>
          <w:sz w:val="24"/>
          <w:szCs w:val="24"/>
          <w:u w:val="single"/>
        </w:rPr>
        <w:t xml:space="preserve">Извођење екскурзија </w:t>
      </w:r>
      <w:r w:rsidR="00364AB0">
        <w:rPr>
          <w:rFonts w:ascii="Times New Roman" w:hAnsi="Times New Roman" w:cs="Times New Roman"/>
          <w:b/>
          <w:bCs/>
          <w:noProof/>
          <w:sz w:val="24"/>
          <w:szCs w:val="24"/>
          <w:u w:val="single"/>
        </w:rPr>
        <w:t>за ученике 8. разреда</w:t>
      </w:r>
      <w:r w:rsidRPr="00BD133D">
        <w:rPr>
          <w:rFonts w:ascii="Times New Roman" w:hAnsi="Times New Roman" w:cs="Times New Roman"/>
          <w:noProof/>
          <w:sz w:val="24"/>
          <w:szCs w:val="24"/>
        </w:rPr>
        <w:t>, за потребе ОШ „</w:t>
      </w:r>
      <w:r w:rsidR="00AE7E03">
        <w:rPr>
          <w:rFonts w:ascii="Times New Roman" w:hAnsi="Times New Roman" w:cs="Times New Roman"/>
          <w:noProof/>
          <w:sz w:val="24"/>
          <w:szCs w:val="24"/>
          <w:lang w:val="sr-Cyrl-RS"/>
        </w:rPr>
        <w:t>Змај Јова Јовановић</w:t>
      </w:r>
      <w:r w:rsidRPr="00BD133D">
        <w:rPr>
          <w:rFonts w:ascii="Times New Roman" w:hAnsi="Times New Roman" w:cs="Times New Roman"/>
          <w:noProof/>
          <w:sz w:val="24"/>
          <w:szCs w:val="24"/>
        </w:rPr>
        <w:t xml:space="preserve">“ из Београда </w:t>
      </w:r>
    </w:p>
    <w:p w:rsidR="008F48C3" w:rsidRPr="00BD133D" w:rsidRDefault="008F48C3" w:rsidP="008F48C3">
      <w:pPr>
        <w:spacing w:after="0" w:line="240" w:lineRule="auto"/>
        <w:jc w:val="both"/>
        <w:rPr>
          <w:rFonts w:ascii="Times New Roman" w:hAnsi="Times New Roman" w:cs="Times New Roman"/>
          <w:b/>
          <w:noProof/>
          <w:sz w:val="24"/>
          <w:szCs w:val="24"/>
        </w:rPr>
      </w:pPr>
      <w:r w:rsidRPr="00BD133D">
        <w:rPr>
          <w:rFonts w:ascii="Times New Roman" w:hAnsi="Times New Roman" w:cs="Times New Roman"/>
          <w:noProof/>
          <w:sz w:val="24"/>
          <w:szCs w:val="24"/>
        </w:rPr>
        <w:t>Ознака из општег речника набавке:</w:t>
      </w:r>
      <w:r w:rsidRPr="00BD133D">
        <w:rPr>
          <w:rFonts w:ascii="Times New Roman" w:hAnsi="Times New Roman" w:cs="Times New Roman"/>
          <w:b/>
          <w:noProof/>
          <w:sz w:val="24"/>
          <w:szCs w:val="24"/>
        </w:rPr>
        <w:t xml:space="preserve"> 63516000 – услуге организације путовања.</w:t>
      </w:r>
    </w:p>
    <w:p w:rsidR="008F48C3" w:rsidRDefault="008F48C3" w:rsidP="008F48C3">
      <w:pPr>
        <w:spacing w:after="0" w:line="240" w:lineRule="auto"/>
        <w:jc w:val="both"/>
        <w:rPr>
          <w:rFonts w:ascii="Times New Roman" w:hAnsi="Times New Roman" w:cs="Times New Roman"/>
          <w:b/>
          <w:noProof/>
          <w:sz w:val="24"/>
          <w:szCs w:val="24"/>
        </w:rPr>
      </w:pPr>
    </w:p>
    <w:p w:rsidR="008F48C3" w:rsidRPr="00BD133D" w:rsidRDefault="008F48C3" w:rsidP="008F48C3">
      <w:pPr>
        <w:spacing w:after="0" w:line="240" w:lineRule="auto"/>
        <w:jc w:val="both"/>
        <w:rPr>
          <w:rFonts w:ascii="Times New Roman" w:hAnsi="Times New Roman" w:cs="Times New Roman"/>
          <w:b/>
          <w:noProof/>
          <w:sz w:val="24"/>
          <w:szCs w:val="24"/>
        </w:rPr>
      </w:pPr>
    </w:p>
    <w:p w:rsidR="008F48C3" w:rsidRPr="00BD133D" w:rsidRDefault="008F48C3" w:rsidP="008F48C3">
      <w:pPr>
        <w:spacing w:after="0" w:line="240" w:lineRule="auto"/>
        <w:jc w:val="both"/>
        <w:rPr>
          <w:rFonts w:ascii="Times New Roman" w:hAnsi="Times New Roman" w:cs="Times New Roman"/>
          <w:b/>
          <w:noProof/>
          <w:sz w:val="24"/>
          <w:szCs w:val="24"/>
        </w:rPr>
      </w:pPr>
      <w:r w:rsidRPr="00BD133D">
        <w:rPr>
          <w:rFonts w:ascii="Times New Roman" w:hAnsi="Times New Roman" w:cs="Times New Roman"/>
          <w:b/>
          <w:noProof/>
          <w:sz w:val="24"/>
          <w:szCs w:val="24"/>
        </w:rPr>
        <w:t>6. ВРСТА ОКВИРНОГ СПОРАЗУМА:</w:t>
      </w:r>
    </w:p>
    <w:p w:rsidR="008F48C3" w:rsidRPr="00BD133D" w:rsidRDefault="008F48C3" w:rsidP="008F48C3">
      <w:pPr>
        <w:spacing w:after="0" w:line="240" w:lineRule="auto"/>
        <w:jc w:val="both"/>
        <w:rPr>
          <w:rFonts w:ascii="Times New Roman" w:hAnsi="Times New Roman" w:cs="Times New Roman"/>
          <w:b/>
          <w:noProof/>
          <w:sz w:val="24"/>
          <w:szCs w:val="24"/>
        </w:rPr>
      </w:pPr>
      <w:r w:rsidRPr="00BD133D">
        <w:rPr>
          <w:rFonts w:ascii="Times New Roman" w:hAnsi="Times New Roman" w:cs="Times New Roman"/>
          <w:b/>
          <w:noProof/>
          <w:sz w:val="24"/>
          <w:szCs w:val="24"/>
        </w:rPr>
        <w:t>Предметни поступак се спроводи ради закључења оквирног споразума са једним понуђачем, на 12 (дванаест) месеци.</w:t>
      </w:r>
    </w:p>
    <w:p w:rsidR="008F48C3" w:rsidRPr="00BD133D" w:rsidRDefault="008F48C3" w:rsidP="008F48C3">
      <w:pPr>
        <w:spacing w:after="0" w:line="240" w:lineRule="auto"/>
        <w:jc w:val="both"/>
        <w:rPr>
          <w:rFonts w:ascii="Times New Roman" w:hAnsi="Times New Roman" w:cs="Times New Roman"/>
          <w:b/>
          <w:noProof/>
          <w:sz w:val="24"/>
          <w:szCs w:val="24"/>
        </w:rPr>
      </w:pPr>
    </w:p>
    <w:p w:rsidR="008F48C3" w:rsidRPr="00BD133D" w:rsidRDefault="008F48C3" w:rsidP="008F48C3">
      <w:pPr>
        <w:shd w:val="clear" w:color="auto" w:fill="FFFFFF"/>
        <w:tabs>
          <w:tab w:val="left" w:pos="2904"/>
        </w:tabs>
        <w:spacing w:before="14" w:after="0" w:line="240" w:lineRule="auto"/>
        <w:jc w:val="both"/>
        <w:rPr>
          <w:rFonts w:ascii="Times New Roman" w:eastAsia="Times New Roman" w:hAnsi="Times New Roman" w:cs="Times New Roman"/>
          <w:b/>
          <w:iCs/>
          <w:noProof/>
          <w:sz w:val="24"/>
          <w:szCs w:val="24"/>
        </w:rPr>
      </w:pPr>
      <w:r>
        <w:rPr>
          <w:rFonts w:ascii="Times New Roman" w:eastAsia="Times New Roman" w:hAnsi="Times New Roman" w:cs="Times New Roman"/>
          <w:b/>
          <w:iCs/>
          <w:noProof/>
          <w:sz w:val="24"/>
          <w:szCs w:val="24"/>
        </w:rPr>
        <w:t>7. ПАРТИЈЕ:</w:t>
      </w:r>
    </w:p>
    <w:p w:rsidR="008F48C3" w:rsidRPr="00BD133D" w:rsidRDefault="008F48C3" w:rsidP="008F48C3">
      <w:pPr>
        <w:shd w:val="clear" w:color="auto" w:fill="FFFFFF"/>
        <w:tabs>
          <w:tab w:val="left" w:pos="2904"/>
        </w:tabs>
        <w:spacing w:before="14" w:after="0" w:line="240" w:lineRule="auto"/>
        <w:jc w:val="both"/>
        <w:rPr>
          <w:rFonts w:ascii="Times New Roman" w:eastAsia="Times New Roman" w:hAnsi="Times New Roman" w:cs="Times New Roman"/>
          <w:iCs/>
          <w:noProof/>
          <w:sz w:val="24"/>
          <w:szCs w:val="24"/>
        </w:rPr>
      </w:pPr>
      <w:r w:rsidRPr="00BD133D">
        <w:rPr>
          <w:rFonts w:ascii="Times New Roman" w:eastAsia="Times New Roman" w:hAnsi="Times New Roman" w:cs="Times New Roman"/>
          <w:iCs/>
          <w:noProof/>
          <w:sz w:val="24"/>
          <w:szCs w:val="24"/>
        </w:rPr>
        <w:t xml:space="preserve">Предмет јавне набавке </w:t>
      </w:r>
      <w:r>
        <w:rPr>
          <w:rFonts w:ascii="Times New Roman" w:eastAsia="Times New Roman" w:hAnsi="Times New Roman" w:cs="Times New Roman"/>
          <w:iCs/>
          <w:noProof/>
          <w:sz w:val="24"/>
          <w:szCs w:val="24"/>
        </w:rPr>
        <w:t>није обликован по партијама.</w:t>
      </w:r>
    </w:p>
    <w:p w:rsidR="008F48C3" w:rsidRPr="00BD133D" w:rsidRDefault="008F48C3" w:rsidP="008F48C3">
      <w:pPr>
        <w:spacing w:after="0" w:line="240" w:lineRule="auto"/>
        <w:jc w:val="both"/>
        <w:rPr>
          <w:rFonts w:ascii="Times New Roman" w:eastAsia="Times New Roman" w:hAnsi="Times New Roman" w:cs="Times New Roman"/>
          <w:noProof/>
          <w:sz w:val="24"/>
          <w:szCs w:val="24"/>
        </w:rPr>
      </w:pPr>
    </w:p>
    <w:p w:rsidR="008F48C3" w:rsidRPr="00BD133D" w:rsidRDefault="008F48C3" w:rsidP="008F48C3">
      <w:pPr>
        <w:shd w:val="clear" w:color="auto" w:fill="FFFFFF"/>
        <w:tabs>
          <w:tab w:val="left" w:pos="2904"/>
        </w:tabs>
        <w:spacing w:before="14"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8. ЦИЉ ПОСТУПКА:</w:t>
      </w:r>
    </w:p>
    <w:p w:rsidR="008F48C3" w:rsidRDefault="008F48C3" w:rsidP="008F48C3">
      <w:pPr>
        <w:shd w:val="clear" w:color="auto" w:fill="FFFFFF"/>
        <w:tabs>
          <w:tab w:val="left" w:pos="2904"/>
        </w:tabs>
        <w:spacing w:before="14" w:after="0" w:line="240" w:lineRule="auto"/>
        <w:jc w:val="both"/>
        <w:rPr>
          <w:rFonts w:ascii="Times New Roman" w:eastAsia="Times New Roman" w:hAnsi="Times New Roman" w:cs="Times New Roman"/>
          <w:b/>
          <w:noProof/>
          <w:sz w:val="24"/>
          <w:szCs w:val="24"/>
        </w:rPr>
      </w:pPr>
      <w:r w:rsidRPr="00676CBF">
        <w:rPr>
          <w:rFonts w:ascii="Times New Roman" w:eastAsia="Times New Roman" w:hAnsi="Times New Roman" w:cs="Times New Roman"/>
          <w:b/>
          <w:noProof/>
          <w:sz w:val="24"/>
          <w:szCs w:val="24"/>
        </w:rPr>
        <w:t>Поступак јавне набавке се спроводи ради закључења оквирног споразума. Наручилац намерава да закључи оквирни споразум са једним понуђачем, односно добављачем.  Наручилац ће по потребама закључивати појединачне уговоре о јавним набавкама и/или наруџбенице, из оквирног споразума. Уколико, због саме природе јавне набавке, то буде било неопходно, наручилац ће анексирати постојеће појединачне уговоре о јавној набавци (</w:t>
      </w:r>
      <w:r w:rsidRPr="00676CBF">
        <w:rPr>
          <w:rFonts w:ascii="Times New Roman" w:eastAsia="Times New Roman" w:hAnsi="Times New Roman" w:cs="Times New Roman"/>
          <w:noProof/>
          <w:sz w:val="24"/>
          <w:szCs w:val="24"/>
        </w:rPr>
        <w:t>одустајање</w:t>
      </w:r>
      <w:r w:rsidR="00584EEC">
        <w:rPr>
          <w:rFonts w:ascii="Times New Roman" w:eastAsia="Times New Roman" w:hAnsi="Times New Roman" w:cs="Times New Roman"/>
          <w:noProof/>
          <w:sz w:val="24"/>
          <w:szCs w:val="24"/>
        </w:rPr>
        <w:t xml:space="preserve"> деце због болести, више силе</w:t>
      </w:r>
      <w:r w:rsidRPr="00676CBF">
        <w:rPr>
          <w:rFonts w:ascii="Times New Roman" w:eastAsia="Times New Roman" w:hAnsi="Times New Roman" w:cs="Times New Roman"/>
          <w:noProof/>
          <w:sz w:val="24"/>
          <w:szCs w:val="24"/>
        </w:rPr>
        <w:t xml:space="preserve"> и сл.(смањење броја)</w:t>
      </w:r>
      <w:r w:rsidRPr="00676CBF">
        <w:rPr>
          <w:rFonts w:ascii="Times New Roman" w:eastAsia="Times New Roman" w:hAnsi="Times New Roman" w:cs="Times New Roman"/>
          <w:b/>
          <w:noProof/>
          <w:sz w:val="24"/>
          <w:szCs w:val="24"/>
        </w:rPr>
        <w:t>)</w:t>
      </w:r>
    </w:p>
    <w:p w:rsidR="008F48C3" w:rsidRPr="00BD133D" w:rsidRDefault="008F48C3" w:rsidP="008F48C3">
      <w:pPr>
        <w:shd w:val="clear" w:color="auto" w:fill="FFFFFF"/>
        <w:tabs>
          <w:tab w:val="left" w:pos="2904"/>
        </w:tabs>
        <w:spacing w:before="14" w:after="0" w:line="240" w:lineRule="auto"/>
        <w:jc w:val="both"/>
        <w:rPr>
          <w:rFonts w:ascii="Times New Roman" w:eastAsia="Times New Roman" w:hAnsi="Times New Roman" w:cs="Times New Roman"/>
          <w:b/>
          <w:noProof/>
          <w:sz w:val="24"/>
          <w:szCs w:val="24"/>
          <w:u w:val="single"/>
        </w:rPr>
      </w:pPr>
    </w:p>
    <w:p w:rsidR="008F48C3" w:rsidRPr="00BD133D" w:rsidRDefault="008F48C3" w:rsidP="008F48C3">
      <w:pPr>
        <w:shd w:val="clear" w:color="auto" w:fill="FFFFFF"/>
        <w:tabs>
          <w:tab w:val="left" w:pos="2904"/>
        </w:tabs>
        <w:spacing w:before="14"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 xml:space="preserve">9. РОК ЗА ДОНОШЕЊЕ ОДЛУКЕ О ЗАКЉУЧЕЊУ ОКВИРНОГ СПОРАЗУМА: </w:t>
      </w:r>
    </w:p>
    <w:p w:rsidR="008F48C3" w:rsidRDefault="008F48C3" w:rsidP="008F48C3">
      <w:pPr>
        <w:spacing w:after="0"/>
        <w:jc w:val="both"/>
        <w:rPr>
          <w:rFonts w:ascii="Times New Roman" w:eastAsia="Times New Roman" w:hAnsi="Times New Roman" w:cs="Times New Roman"/>
          <w:noProof/>
          <w:sz w:val="24"/>
          <w:szCs w:val="24"/>
        </w:rPr>
      </w:pPr>
      <w:r w:rsidRPr="00676CBF">
        <w:rPr>
          <w:rFonts w:ascii="Times New Roman" w:eastAsia="Times New Roman" w:hAnsi="Times New Roman" w:cs="Times New Roman"/>
          <w:noProof/>
          <w:sz w:val="24"/>
          <w:szCs w:val="24"/>
        </w:rPr>
        <w:t xml:space="preserve">Одлука о закључењу оквирног споразума биће донета на основу члана 108. став 3. ЗЈН, у року који не може бити дужи од </w:t>
      </w:r>
      <w:r w:rsidR="00AE7E03">
        <w:rPr>
          <w:rFonts w:ascii="Times New Roman" w:eastAsia="Times New Roman" w:hAnsi="Times New Roman" w:cs="Times New Roman"/>
          <w:noProof/>
          <w:sz w:val="24"/>
          <w:szCs w:val="24"/>
        </w:rPr>
        <w:t>10</w:t>
      </w:r>
      <w:r w:rsidRPr="00676CBF">
        <w:rPr>
          <w:rFonts w:ascii="Times New Roman" w:eastAsia="Times New Roman" w:hAnsi="Times New Roman" w:cs="Times New Roman"/>
          <w:noProof/>
          <w:sz w:val="24"/>
          <w:szCs w:val="24"/>
        </w:rPr>
        <w:t xml:space="preserve"> дана од дана отварања понуда</w:t>
      </w:r>
      <w:r>
        <w:rPr>
          <w:rFonts w:ascii="Times New Roman" w:eastAsia="Times New Roman" w:hAnsi="Times New Roman" w:cs="Times New Roman"/>
          <w:noProof/>
          <w:sz w:val="24"/>
          <w:szCs w:val="24"/>
        </w:rPr>
        <w:t>.</w:t>
      </w:r>
    </w:p>
    <w:p w:rsidR="008F48C3" w:rsidRDefault="008F48C3" w:rsidP="008F48C3">
      <w:pPr>
        <w:spacing w:after="0"/>
        <w:jc w:val="both"/>
        <w:rPr>
          <w:rFonts w:ascii="Times New Roman" w:eastAsia="Times New Roman" w:hAnsi="Times New Roman" w:cs="Times New Roman"/>
          <w:noProof/>
          <w:sz w:val="24"/>
          <w:szCs w:val="24"/>
        </w:rPr>
      </w:pPr>
    </w:p>
    <w:p w:rsidR="008F48C3" w:rsidRPr="00BD133D" w:rsidRDefault="008F48C3" w:rsidP="008F48C3">
      <w:pPr>
        <w:spacing w:after="0"/>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10. ПРЕУЗИМАЊЕ КОНКУРСНЕ ДОКУМЕНТАЦИЈЕ:</w:t>
      </w:r>
    </w:p>
    <w:p w:rsidR="008F48C3" w:rsidRPr="00BD133D" w:rsidRDefault="008F48C3" w:rsidP="008F48C3">
      <w:pPr>
        <w:spacing w:after="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 Порталу јавних набавки: </w:t>
      </w:r>
      <w:hyperlink r:id="rId8" w:history="1">
        <w:r w:rsidRPr="00BD133D">
          <w:rPr>
            <w:rFonts w:ascii="Times New Roman" w:eastAsia="Arial Unicode MS" w:hAnsi="Times New Roman" w:cs="Times New Roman"/>
            <w:b/>
            <w:noProof/>
            <w:color w:val="0000FF"/>
            <w:sz w:val="24"/>
            <w:szCs w:val="24"/>
            <w:u w:val="single"/>
          </w:rPr>
          <w:t>www.portal.ujn.gov.rs</w:t>
        </w:r>
      </w:hyperlink>
      <w:r w:rsidRPr="00BD133D">
        <w:rPr>
          <w:rFonts w:ascii="Times New Roman" w:eastAsia="Times New Roman" w:hAnsi="Times New Roman" w:cs="Times New Roman"/>
          <w:noProof/>
          <w:sz w:val="24"/>
          <w:szCs w:val="24"/>
        </w:rPr>
        <w:t xml:space="preserve"> </w:t>
      </w:r>
    </w:p>
    <w:p w:rsidR="008F48C3" w:rsidRPr="00BD133D" w:rsidRDefault="008F48C3" w:rsidP="008F48C3">
      <w:pPr>
        <w:spacing w:after="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 Интернет адреси наручиоца:  </w:t>
      </w:r>
      <w:hyperlink w:history="1">
        <w:r w:rsidR="00AE7E03" w:rsidRPr="00314FCF">
          <w:rPr>
            <w:rStyle w:val="Hyperlink"/>
            <w:rFonts w:ascii="Times New Roman" w:hAnsi="Times New Roman" w:cs="Times New Roman"/>
            <w:b/>
            <w:noProof/>
            <w:sz w:val="24"/>
            <w:szCs w:val="24"/>
          </w:rPr>
          <w:t xml:space="preserve">www.zmajjova.edu.rs </w:t>
        </w:r>
      </w:hyperlink>
    </w:p>
    <w:p w:rsidR="008F48C3" w:rsidRPr="00BD133D" w:rsidRDefault="008F48C3" w:rsidP="008F48C3">
      <w:pPr>
        <w:tabs>
          <w:tab w:val="left" w:pos="600"/>
          <w:tab w:val="num" w:pos="1170"/>
        </w:tabs>
        <w:spacing w:after="0"/>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noProof/>
          <w:sz w:val="24"/>
          <w:szCs w:val="24"/>
        </w:rPr>
        <w:br/>
      </w:r>
      <w:r w:rsidRPr="00BD133D">
        <w:rPr>
          <w:rFonts w:ascii="Times New Roman" w:eastAsia="Times New Roman" w:hAnsi="Times New Roman" w:cs="Times New Roman"/>
          <w:b/>
          <w:noProof/>
          <w:sz w:val="24"/>
          <w:szCs w:val="24"/>
        </w:rPr>
        <w:t xml:space="preserve">11. КОНТАКТ ОСОБА: </w:t>
      </w:r>
    </w:p>
    <w:p w:rsidR="008F48C3" w:rsidRPr="00BD133D" w:rsidRDefault="00AE7E03" w:rsidP="008F48C3">
      <w:pPr>
        <w:tabs>
          <w:tab w:val="left" w:pos="600"/>
          <w:tab w:val="num" w:pos="1170"/>
        </w:tabs>
        <w:spacing w:after="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Бранка Лазић</w:t>
      </w:r>
      <w:r w:rsidR="00493050">
        <w:rPr>
          <w:rFonts w:ascii="Times New Roman" w:eastAsia="Times New Roman" w:hAnsi="Times New Roman" w:cs="Times New Roman"/>
          <w:b/>
          <w:noProof/>
          <w:sz w:val="24"/>
          <w:szCs w:val="24"/>
        </w:rPr>
        <w:t>, тел/факс: 011/246 32 27</w:t>
      </w:r>
      <w:r w:rsidR="008F48C3" w:rsidRPr="00BD133D">
        <w:rPr>
          <w:rFonts w:ascii="Times New Roman" w:eastAsia="Times New Roman" w:hAnsi="Times New Roman" w:cs="Times New Roman"/>
          <w:b/>
          <w:noProof/>
          <w:sz w:val="24"/>
          <w:szCs w:val="24"/>
        </w:rPr>
        <w:t xml:space="preserve">, е-mail адреса: </w:t>
      </w:r>
      <w:hyperlink r:id="rId9" w:history="1">
        <w:r w:rsidR="00493050" w:rsidRPr="00314FCF">
          <w:rPr>
            <w:rStyle w:val="Hyperlink"/>
            <w:rFonts w:ascii="Times New Roman" w:eastAsia="Times New Roman" w:hAnsi="Times New Roman" w:cs="Times New Roman"/>
            <w:b/>
            <w:noProof/>
            <w:sz w:val="24"/>
            <w:szCs w:val="24"/>
          </w:rPr>
          <w:t>os</w:t>
        </w:r>
        <w:r w:rsidR="00493050" w:rsidRPr="00314FCF">
          <w:rPr>
            <w:rStyle w:val="Hyperlink"/>
            <w:rFonts w:ascii="Times New Roman" w:eastAsia="Times New Roman" w:hAnsi="Times New Roman" w:cs="Times New Roman"/>
            <w:b/>
            <w:noProof/>
            <w:sz w:val="24"/>
            <w:szCs w:val="24"/>
            <w:lang w:val="sr-Cyrl-RS"/>
          </w:rPr>
          <w:t>.</w:t>
        </w:r>
        <w:r w:rsidR="00493050" w:rsidRPr="00314FCF">
          <w:rPr>
            <w:rStyle w:val="Hyperlink"/>
            <w:rFonts w:ascii="Times New Roman" w:eastAsia="Times New Roman" w:hAnsi="Times New Roman" w:cs="Times New Roman"/>
            <w:b/>
            <w:noProof/>
            <w:sz w:val="24"/>
            <w:szCs w:val="24"/>
          </w:rPr>
          <w:t>zmajjova@mts.rs</w:t>
        </w:r>
      </w:hyperlink>
      <w:r w:rsidR="008F48C3" w:rsidRPr="00BD133D">
        <w:rPr>
          <w:rFonts w:ascii="Times New Roman" w:eastAsia="Times New Roman" w:hAnsi="Times New Roman" w:cs="Times New Roman"/>
          <w:b/>
          <w:noProof/>
          <w:sz w:val="24"/>
          <w:szCs w:val="24"/>
        </w:rPr>
        <w:t xml:space="preserve"> </w:t>
      </w:r>
      <w:hyperlink r:id="rId10" w:history="1"/>
      <w:r w:rsidR="008F48C3" w:rsidRPr="00BD133D">
        <w:rPr>
          <w:rFonts w:ascii="Times New Roman" w:hAnsi="Times New Roman" w:cs="Times New Roman"/>
          <w:noProof/>
          <w:sz w:val="24"/>
          <w:szCs w:val="24"/>
        </w:rPr>
        <w:t>од</w:t>
      </w:r>
      <w:r w:rsidR="00493050">
        <w:rPr>
          <w:rFonts w:ascii="Times New Roman" w:eastAsia="Times New Roman" w:hAnsi="Times New Roman" w:cs="Times New Roman"/>
          <w:noProof/>
          <w:sz w:val="24"/>
          <w:szCs w:val="24"/>
        </w:rPr>
        <w:t xml:space="preserve"> 08</w:t>
      </w:r>
      <w:r w:rsidR="008F48C3" w:rsidRPr="00BD133D">
        <w:rPr>
          <w:rFonts w:ascii="Times New Roman" w:eastAsia="Times New Roman" w:hAnsi="Times New Roman" w:cs="Times New Roman"/>
          <w:noProof/>
          <w:sz w:val="24"/>
          <w:szCs w:val="24"/>
        </w:rPr>
        <w:t xml:space="preserve">:00 до 15:00 часова, сваког радног дана од понедељка до петка. </w:t>
      </w:r>
    </w:p>
    <w:p w:rsidR="008F48C3" w:rsidRPr="00BD133D" w:rsidRDefault="008F48C3" w:rsidP="008F48C3">
      <w:pPr>
        <w:tabs>
          <w:tab w:val="left" w:pos="600"/>
          <w:tab w:val="num" w:pos="1170"/>
        </w:tabs>
        <w:spacing w:after="0"/>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noProof/>
          <w:sz w:val="24"/>
          <w:szCs w:val="24"/>
        </w:rPr>
        <w:br/>
      </w:r>
      <w:r w:rsidRPr="00BD133D">
        <w:rPr>
          <w:rFonts w:ascii="Times New Roman" w:eastAsia="Times New Roman" w:hAnsi="Times New Roman" w:cs="Times New Roman"/>
          <w:b/>
          <w:noProof/>
          <w:sz w:val="24"/>
          <w:szCs w:val="24"/>
        </w:rPr>
        <w:t xml:space="preserve">12. РОК И НАЧИН ПОДНОШЕЊА ПОНУДА: </w:t>
      </w:r>
    </w:p>
    <w:p w:rsidR="008F48C3" w:rsidRPr="00BD133D" w:rsidRDefault="008F48C3" w:rsidP="008F48C3">
      <w:pPr>
        <w:tabs>
          <w:tab w:val="left" w:pos="600"/>
          <w:tab w:val="num" w:pos="1170"/>
        </w:tabs>
        <w:spacing w:after="0"/>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 xml:space="preserve">Понуда се припрема и подноси у складу са одредбама ЗЈН, актима наведеним у овој конкурсној документацији, позитивним прописима правног система Републике Србије који су у вези са предметом ове јавне набавке и условима одређеним у овој конкурсној документацији. </w:t>
      </w:r>
    </w:p>
    <w:p w:rsidR="008F48C3" w:rsidRPr="00BD133D" w:rsidRDefault="008F48C3" w:rsidP="008F48C3">
      <w:pPr>
        <w:tabs>
          <w:tab w:val="left" w:pos="600"/>
          <w:tab w:val="num" w:pos="1170"/>
        </w:tabs>
        <w:spacing w:after="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Крајњи рок за доставу понуде </w:t>
      </w:r>
      <w:r w:rsidRPr="0035505A">
        <w:rPr>
          <w:rFonts w:ascii="Times New Roman" w:eastAsia="Times New Roman" w:hAnsi="Times New Roman" w:cs="Times New Roman"/>
          <w:b/>
          <w:noProof/>
          <w:sz w:val="24"/>
          <w:szCs w:val="24"/>
        </w:rPr>
        <w:t xml:space="preserve">је </w:t>
      </w:r>
      <w:r w:rsidR="00493050">
        <w:rPr>
          <w:rFonts w:ascii="Times New Roman" w:eastAsia="Times New Roman" w:hAnsi="Times New Roman" w:cs="Times New Roman"/>
          <w:b/>
          <w:noProof/>
          <w:sz w:val="24"/>
          <w:szCs w:val="24"/>
        </w:rPr>
        <w:t>8</w:t>
      </w:r>
      <w:r w:rsidRPr="0035505A">
        <w:rPr>
          <w:rFonts w:ascii="Times New Roman" w:eastAsia="Times New Roman" w:hAnsi="Times New Roman" w:cs="Times New Roman"/>
          <w:b/>
          <w:noProof/>
          <w:sz w:val="24"/>
          <w:szCs w:val="24"/>
        </w:rPr>
        <w:t xml:space="preserve"> дан </w:t>
      </w:r>
      <w:r w:rsidRPr="0035505A">
        <w:rPr>
          <w:rFonts w:ascii="Times New Roman" w:eastAsia="Times New Roman" w:hAnsi="Times New Roman" w:cs="Times New Roman"/>
          <w:noProof/>
          <w:sz w:val="24"/>
          <w:szCs w:val="24"/>
        </w:rPr>
        <w:t xml:space="preserve">од дана објављивања позива за подношење понуда на Порталу јавних набавки, </w:t>
      </w:r>
      <w:r w:rsidRPr="0035505A">
        <w:rPr>
          <w:rFonts w:ascii="Times New Roman" w:eastAsia="Times New Roman" w:hAnsi="Times New Roman" w:cs="Times New Roman"/>
          <w:b/>
          <w:noProof/>
          <w:sz w:val="24"/>
          <w:szCs w:val="24"/>
        </w:rPr>
        <w:t xml:space="preserve">односно до </w:t>
      </w:r>
      <w:r w:rsidR="00584EEC">
        <w:rPr>
          <w:rFonts w:ascii="Times New Roman" w:eastAsia="Times New Roman" w:hAnsi="Times New Roman" w:cs="Times New Roman"/>
          <w:b/>
          <w:noProof/>
          <w:sz w:val="24"/>
          <w:szCs w:val="24"/>
        </w:rPr>
        <w:t>2</w:t>
      </w:r>
      <w:r w:rsidR="00856F2B">
        <w:rPr>
          <w:rFonts w:ascii="Times New Roman" w:eastAsia="Times New Roman" w:hAnsi="Times New Roman" w:cs="Times New Roman"/>
          <w:b/>
          <w:noProof/>
          <w:sz w:val="24"/>
          <w:szCs w:val="24"/>
          <w:lang w:val="sr-Cyrl-RS"/>
        </w:rPr>
        <w:t>6</w:t>
      </w:r>
      <w:r w:rsidR="00493050">
        <w:rPr>
          <w:rFonts w:ascii="Times New Roman" w:eastAsia="Times New Roman" w:hAnsi="Times New Roman" w:cs="Times New Roman"/>
          <w:b/>
          <w:noProof/>
          <w:sz w:val="24"/>
          <w:szCs w:val="24"/>
          <w:lang w:val="sr-Cyrl-RS"/>
        </w:rPr>
        <w:t>.09</w:t>
      </w:r>
      <w:r w:rsidRPr="0035505A">
        <w:rPr>
          <w:rFonts w:ascii="Times New Roman" w:eastAsia="Times New Roman" w:hAnsi="Times New Roman" w:cs="Times New Roman"/>
          <w:b/>
          <w:noProof/>
          <w:sz w:val="24"/>
          <w:szCs w:val="24"/>
        </w:rPr>
        <w:t>.</w:t>
      </w:r>
      <w:r>
        <w:rPr>
          <w:rFonts w:ascii="Times New Roman" w:eastAsia="Times New Roman" w:hAnsi="Times New Roman" w:cs="Times New Roman"/>
          <w:b/>
          <w:noProof/>
          <w:sz w:val="24"/>
          <w:szCs w:val="24"/>
        </w:rPr>
        <w:t>201</w:t>
      </w:r>
      <w:r w:rsidR="00584EEC">
        <w:rPr>
          <w:rFonts w:ascii="Times New Roman" w:eastAsia="Times New Roman" w:hAnsi="Times New Roman" w:cs="Times New Roman"/>
          <w:b/>
          <w:noProof/>
          <w:sz w:val="24"/>
          <w:szCs w:val="24"/>
        </w:rPr>
        <w:t>9</w:t>
      </w:r>
      <w:r w:rsidRPr="0035505A">
        <w:rPr>
          <w:rFonts w:ascii="Times New Roman" w:eastAsia="Times New Roman" w:hAnsi="Times New Roman" w:cs="Times New Roman"/>
          <w:b/>
          <w:noProof/>
          <w:sz w:val="24"/>
          <w:szCs w:val="24"/>
        </w:rPr>
        <w:t xml:space="preserve">. године до </w:t>
      </w:r>
      <w:r w:rsidR="008B4242">
        <w:rPr>
          <w:rFonts w:ascii="Times New Roman" w:eastAsia="Times New Roman" w:hAnsi="Times New Roman" w:cs="Times New Roman"/>
          <w:b/>
          <w:noProof/>
          <w:sz w:val="24"/>
          <w:szCs w:val="24"/>
        </w:rPr>
        <w:t>1</w:t>
      </w:r>
      <w:r w:rsidR="00E864BA">
        <w:rPr>
          <w:rFonts w:ascii="Times New Roman" w:eastAsia="Times New Roman" w:hAnsi="Times New Roman" w:cs="Times New Roman"/>
          <w:b/>
          <w:noProof/>
          <w:sz w:val="24"/>
          <w:szCs w:val="24"/>
          <w:lang w:val="sr-Cyrl-RS"/>
        </w:rPr>
        <w:t>1</w:t>
      </w:r>
      <w:r w:rsidR="008B4242">
        <w:rPr>
          <w:rFonts w:ascii="Times New Roman" w:eastAsia="Times New Roman" w:hAnsi="Times New Roman" w:cs="Times New Roman"/>
          <w:b/>
          <w:noProof/>
          <w:sz w:val="24"/>
          <w:szCs w:val="24"/>
        </w:rPr>
        <w:t>:00</w:t>
      </w:r>
      <w:r w:rsidRPr="0035505A">
        <w:rPr>
          <w:rFonts w:ascii="Times New Roman" w:eastAsia="Times New Roman" w:hAnsi="Times New Roman" w:cs="Times New Roman"/>
          <w:b/>
          <w:noProof/>
          <w:sz w:val="24"/>
          <w:szCs w:val="24"/>
        </w:rPr>
        <w:t xml:space="preserve"> часова</w:t>
      </w:r>
      <w:r w:rsidRPr="00BD133D">
        <w:rPr>
          <w:rFonts w:ascii="Times New Roman" w:eastAsia="Times New Roman" w:hAnsi="Times New Roman" w:cs="Times New Roman"/>
          <w:noProof/>
          <w:sz w:val="24"/>
          <w:szCs w:val="24"/>
        </w:rPr>
        <w:t>.</w:t>
      </w:r>
    </w:p>
    <w:p w:rsidR="008F48C3" w:rsidRPr="00BD133D" w:rsidRDefault="008F48C3" w:rsidP="008F48C3">
      <w:pPr>
        <w:spacing w:after="0"/>
        <w:jc w:val="both"/>
        <w:rPr>
          <w:rFonts w:ascii="Times New Roman" w:eastAsia="Times New Roman" w:hAnsi="Times New Roman" w:cs="Times New Roman"/>
          <w:b/>
          <w:noProof/>
          <w:sz w:val="24"/>
          <w:szCs w:val="24"/>
          <w:u w:val="single"/>
        </w:rPr>
      </w:pPr>
      <w:r w:rsidRPr="00BD133D">
        <w:rPr>
          <w:rFonts w:ascii="Times New Roman" w:eastAsia="Times New Roman" w:hAnsi="Times New Roman" w:cs="Times New Roman"/>
          <w:noProof/>
          <w:sz w:val="24"/>
          <w:szCs w:val="24"/>
        </w:rPr>
        <w:t>Понуду доставити у затвореној коверти или кутији и то на начин да се приликом отварања понуде може са сигурношћу утврдити да се први пут отвара, са назнаком – „</w:t>
      </w:r>
      <w:r w:rsidRPr="00BD133D">
        <w:rPr>
          <w:rFonts w:ascii="Times New Roman" w:eastAsia="Times New Roman" w:hAnsi="Times New Roman" w:cs="Times New Roman"/>
          <w:b/>
          <w:noProof/>
          <w:sz w:val="24"/>
          <w:szCs w:val="24"/>
        </w:rPr>
        <w:t xml:space="preserve">Понуда за јавну набавку </w:t>
      </w:r>
      <w:r w:rsidR="00493050">
        <w:rPr>
          <w:rFonts w:ascii="Times New Roman" w:eastAsia="Times New Roman" w:hAnsi="Times New Roman" w:cs="Times New Roman"/>
          <w:b/>
          <w:noProof/>
          <w:sz w:val="24"/>
          <w:szCs w:val="24"/>
          <w:lang w:val="sr-Cyrl-RS"/>
        </w:rPr>
        <w:t>мале вредности</w:t>
      </w:r>
      <w:r w:rsidRPr="00BD133D">
        <w:rPr>
          <w:rFonts w:ascii="Times New Roman" w:eastAsia="Times New Roman" w:hAnsi="Times New Roman" w:cs="Times New Roman"/>
          <w:b/>
          <w:noProof/>
          <w:sz w:val="24"/>
          <w:szCs w:val="24"/>
        </w:rPr>
        <w:t xml:space="preserve"> са циљем закључења оквирног споразума број</w:t>
      </w:r>
      <w:r w:rsidRPr="00BD133D">
        <w:rPr>
          <w:rFonts w:ascii="Times New Roman" w:eastAsia="Times New Roman" w:hAnsi="Times New Roman" w:cs="Times New Roman"/>
          <w:noProof/>
          <w:sz w:val="24"/>
          <w:szCs w:val="24"/>
        </w:rPr>
        <w:t xml:space="preserve"> </w:t>
      </w:r>
      <w:r w:rsidR="00493050">
        <w:rPr>
          <w:rFonts w:ascii="Times New Roman" w:eastAsia="Times New Roman" w:hAnsi="Times New Roman" w:cs="Times New Roman"/>
          <w:b/>
          <w:noProof/>
          <w:sz w:val="24"/>
          <w:szCs w:val="24"/>
        </w:rPr>
        <w:t>1.2.</w:t>
      </w:r>
      <w:r w:rsidR="00584EEC">
        <w:rPr>
          <w:rFonts w:ascii="Times New Roman" w:eastAsia="Times New Roman" w:hAnsi="Times New Roman" w:cs="Times New Roman"/>
          <w:b/>
          <w:noProof/>
          <w:sz w:val="24"/>
          <w:szCs w:val="24"/>
        </w:rPr>
        <w:t>1-1/19</w:t>
      </w:r>
      <w:r w:rsidRPr="00BD133D">
        <w:rPr>
          <w:rFonts w:ascii="Times New Roman" w:eastAsia="Times New Roman" w:hAnsi="Times New Roman" w:cs="Times New Roman"/>
          <w:b/>
          <w:noProof/>
          <w:sz w:val="24"/>
          <w:szCs w:val="24"/>
        </w:rPr>
        <w:t xml:space="preserve"> </w:t>
      </w: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b/>
          <w:noProof/>
          <w:sz w:val="24"/>
          <w:szCs w:val="24"/>
        </w:rPr>
        <w:t>услуге –</w:t>
      </w:r>
      <w:r>
        <w:rPr>
          <w:rFonts w:ascii="Times New Roman" w:eastAsia="Times New Roman" w:hAnsi="Times New Roman" w:cs="Times New Roman"/>
          <w:b/>
          <w:noProof/>
          <w:sz w:val="24"/>
          <w:szCs w:val="24"/>
        </w:rPr>
        <w:t xml:space="preserve"> </w:t>
      </w:r>
      <w:r w:rsidR="00364AB0">
        <w:rPr>
          <w:rFonts w:ascii="Times New Roman" w:eastAsia="Times New Roman" w:hAnsi="Times New Roman" w:cs="Times New Roman"/>
          <w:b/>
          <w:noProof/>
          <w:sz w:val="24"/>
          <w:szCs w:val="24"/>
        </w:rPr>
        <w:t>Извођење екскурзија за ученике 8. разреда</w:t>
      </w:r>
      <w:r w:rsidRPr="00BD133D">
        <w:rPr>
          <w:rFonts w:ascii="Times New Roman" w:eastAsia="Times New Roman" w:hAnsi="Times New Roman" w:cs="Times New Roman"/>
          <w:noProof/>
          <w:sz w:val="24"/>
          <w:szCs w:val="24"/>
        </w:rPr>
        <w:t>,</w:t>
      </w:r>
      <w:r w:rsidRPr="00BD133D">
        <w:rPr>
          <w:rFonts w:ascii="Times New Roman" w:eastAsia="Times New Roman" w:hAnsi="Times New Roman" w:cs="Times New Roman"/>
          <w:b/>
          <w:noProof/>
          <w:sz w:val="24"/>
          <w:szCs w:val="24"/>
        </w:rPr>
        <w:t xml:space="preserve"> </w:t>
      </w:r>
      <w:r w:rsidRPr="00BD133D">
        <w:rPr>
          <w:rFonts w:ascii="Times New Roman" w:eastAsia="Times New Roman" w:hAnsi="Times New Roman" w:cs="Times New Roman"/>
          <w:noProof/>
          <w:sz w:val="24"/>
          <w:szCs w:val="24"/>
        </w:rPr>
        <w:t xml:space="preserve">са напоменом </w:t>
      </w:r>
      <w:r w:rsidRPr="00BD133D">
        <w:rPr>
          <w:rFonts w:ascii="Times New Roman" w:eastAsia="Times New Roman" w:hAnsi="Times New Roman" w:cs="Times New Roman"/>
          <w:b/>
          <w:noProof/>
          <w:sz w:val="24"/>
          <w:szCs w:val="24"/>
        </w:rPr>
        <w:t>„ПОНУДА, НЕ ОТВАРАТИ“</w:t>
      </w: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noProof/>
          <w:sz w:val="24"/>
          <w:szCs w:val="24"/>
          <w:u w:val="single"/>
        </w:rPr>
        <w:t xml:space="preserve">путем поште или лично на адресу наручиоца у улици </w:t>
      </w:r>
      <w:r w:rsidR="00493050">
        <w:rPr>
          <w:rFonts w:ascii="Times New Roman" w:eastAsia="Times New Roman" w:hAnsi="Times New Roman" w:cs="Times New Roman"/>
          <w:b/>
          <w:noProof/>
          <w:sz w:val="24"/>
          <w:szCs w:val="24"/>
          <w:u w:val="single"/>
          <w:lang w:val="sr-Cyrl-RS"/>
        </w:rPr>
        <w:t>Мештровићева</w:t>
      </w:r>
      <w:r w:rsidR="00493050">
        <w:rPr>
          <w:rFonts w:ascii="Times New Roman" w:eastAsia="Times New Roman" w:hAnsi="Times New Roman" w:cs="Times New Roman"/>
          <w:b/>
          <w:noProof/>
          <w:sz w:val="24"/>
          <w:szCs w:val="24"/>
          <w:u w:val="single"/>
        </w:rPr>
        <w:t xml:space="preserve"> бр. 19, 1104</w:t>
      </w:r>
      <w:r w:rsidRPr="00BD133D">
        <w:rPr>
          <w:rFonts w:ascii="Times New Roman" w:eastAsia="Times New Roman" w:hAnsi="Times New Roman" w:cs="Times New Roman"/>
          <w:b/>
          <w:noProof/>
          <w:sz w:val="24"/>
          <w:szCs w:val="24"/>
          <w:u w:val="single"/>
        </w:rPr>
        <w:t>0 Београд</w:t>
      </w:r>
    </w:p>
    <w:p w:rsidR="008F48C3" w:rsidRPr="00BD133D" w:rsidRDefault="008F48C3" w:rsidP="008F48C3">
      <w:pPr>
        <w:spacing w:after="0"/>
        <w:jc w:val="both"/>
        <w:rPr>
          <w:rFonts w:ascii="Times New Roman" w:eastAsia="Times New Roman" w:hAnsi="Times New Roman" w:cs="Times New Roman"/>
          <w:b/>
          <w:noProof/>
          <w:sz w:val="24"/>
          <w:szCs w:val="24"/>
          <w:u w:val="single"/>
        </w:rPr>
      </w:pPr>
      <w:r w:rsidRPr="00BD133D">
        <w:rPr>
          <w:rFonts w:ascii="Times New Roman" w:eastAsia="Times New Roman" w:hAnsi="Times New Roman" w:cs="Times New Roman"/>
          <w:b/>
          <w:noProof/>
          <w:sz w:val="24"/>
          <w:szCs w:val="24"/>
          <w:u w:val="single"/>
        </w:rPr>
        <w:t>Непридржавање упутства представља претњу за понуђача да његова понуда буде одбијена.</w:t>
      </w:r>
    </w:p>
    <w:p w:rsidR="008F48C3" w:rsidRPr="00BD133D" w:rsidRDefault="008F48C3" w:rsidP="008F48C3">
      <w:pPr>
        <w:spacing w:after="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b/>
          <w:noProof/>
          <w:sz w:val="24"/>
          <w:szCs w:val="24"/>
          <w:u w:val="single"/>
        </w:rPr>
        <w:t>Понуђач је дужан да на полеђини коверте назначи назив, адресу, телефон и контакт особу</w:t>
      </w:r>
      <w:r w:rsidRPr="00BD133D">
        <w:rPr>
          <w:rFonts w:ascii="Times New Roman" w:eastAsia="Times New Roman" w:hAnsi="Times New Roman" w:cs="Times New Roman"/>
          <w:noProof/>
          <w:sz w:val="24"/>
          <w:szCs w:val="24"/>
        </w:rPr>
        <w:t>.</w:t>
      </w:r>
    </w:p>
    <w:p w:rsidR="008F48C3" w:rsidRPr="00BD133D" w:rsidRDefault="008F48C3" w:rsidP="008F48C3">
      <w:pPr>
        <w:tabs>
          <w:tab w:val="left" w:pos="600"/>
          <w:tab w:val="num" w:pos="1170"/>
        </w:tabs>
        <w:spacing w:after="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Уколико понуђач понуду достави непосредно, овлашћено лице ће истом издати потврду пријема понуде.</w:t>
      </w:r>
    </w:p>
    <w:p w:rsidR="008F48C3" w:rsidRPr="00BD133D" w:rsidRDefault="008F48C3" w:rsidP="008F48C3">
      <w:pPr>
        <w:tabs>
          <w:tab w:val="left" w:pos="600"/>
          <w:tab w:val="num" w:pos="1170"/>
        </w:tabs>
        <w:spacing w:after="12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Благовременом се сматра понуда која је примљена и оверена печатом пријема наручиоца  најкасније </w:t>
      </w:r>
      <w:r w:rsidRPr="00BD133D">
        <w:rPr>
          <w:rFonts w:ascii="Times New Roman" w:eastAsia="Times New Roman" w:hAnsi="Times New Roman" w:cs="Times New Roman"/>
          <w:b/>
          <w:noProof/>
          <w:sz w:val="24"/>
          <w:szCs w:val="24"/>
        </w:rPr>
        <w:t xml:space="preserve">до </w:t>
      </w:r>
      <w:r w:rsidR="008B4242">
        <w:rPr>
          <w:rFonts w:ascii="Times New Roman" w:eastAsia="Times New Roman" w:hAnsi="Times New Roman" w:cs="Times New Roman"/>
          <w:b/>
          <w:noProof/>
          <w:sz w:val="24"/>
          <w:szCs w:val="24"/>
        </w:rPr>
        <w:t>1</w:t>
      </w:r>
      <w:r w:rsidR="00E864BA">
        <w:rPr>
          <w:rFonts w:ascii="Times New Roman" w:eastAsia="Times New Roman" w:hAnsi="Times New Roman" w:cs="Times New Roman"/>
          <w:b/>
          <w:noProof/>
          <w:sz w:val="24"/>
          <w:szCs w:val="24"/>
          <w:lang w:val="sr-Cyrl-RS"/>
        </w:rPr>
        <w:t>1</w:t>
      </w:r>
      <w:r w:rsidR="008B4242">
        <w:rPr>
          <w:rFonts w:ascii="Times New Roman" w:eastAsia="Times New Roman" w:hAnsi="Times New Roman" w:cs="Times New Roman"/>
          <w:b/>
          <w:noProof/>
          <w:sz w:val="24"/>
          <w:szCs w:val="24"/>
        </w:rPr>
        <w:t>:00</w:t>
      </w:r>
      <w:r w:rsidRPr="00BD133D">
        <w:rPr>
          <w:rFonts w:ascii="Times New Roman" w:eastAsia="Times New Roman" w:hAnsi="Times New Roman" w:cs="Times New Roman"/>
          <w:b/>
          <w:noProof/>
          <w:sz w:val="24"/>
          <w:szCs w:val="24"/>
        </w:rPr>
        <w:t xml:space="preserve"> часова</w:t>
      </w:r>
      <w:r w:rsidRPr="00BD133D">
        <w:rPr>
          <w:rFonts w:ascii="Times New Roman" w:eastAsia="Times New Roman" w:hAnsi="Times New Roman" w:cs="Times New Roman"/>
          <w:noProof/>
          <w:sz w:val="24"/>
          <w:szCs w:val="24"/>
        </w:rPr>
        <w:t xml:space="preserve"> последњег дана рока, без обзира на начин на који је послата.</w:t>
      </w:r>
    </w:p>
    <w:p w:rsidR="008F48C3" w:rsidRPr="00BD133D" w:rsidRDefault="008F48C3" w:rsidP="008F48C3">
      <w:pPr>
        <w:tabs>
          <w:tab w:val="left" w:pos="600"/>
          <w:tab w:val="num" w:pos="1170"/>
        </w:tabs>
        <w:spacing w:after="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lastRenderedPageBreak/>
        <w:br/>
      </w:r>
      <w:r w:rsidRPr="00BD133D">
        <w:rPr>
          <w:rFonts w:ascii="Times New Roman" w:eastAsia="Times New Roman" w:hAnsi="Times New Roman" w:cs="Times New Roman"/>
          <w:b/>
          <w:noProof/>
          <w:sz w:val="24"/>
          <w:szCs w:val="24"/>
        </w:rPr>
        <w:t>12. ВРЕМЕ И МЕСТО ОТВАРАЊЕ ПОНУДА:</w:t>
      </w:r>
    </w:p>
    <w:p w:rsidR="008F48C3" w:rsidRPr="00BD133D" w:rsidRDefault="008F48C3" w:rsidP="008F48C3">
      <w:pPr>
        <w:spacing w:after="0" w:line="240" w:lineRule="auto"/>
        <w:jc w:val="both"/>
        <w:rPr>
          <w:rFonts w:ascii="Times New Roman" w:hAnsi="Times New Roman" w:cs="Times New Roman"/>
          <w:b/>
          <w:noProof/>
          <w:sz w:val="24"/>
          <w:szCs w:val="24"/>
          <w:u w:val="single"/>
        </w:rPr>
      </w:pPr>
      <w:r w:rsidRPr="00BD133D">
        <w:rPr>
          <w:rFonts w:ascii="Times New Roman" w:eastAsia="Times New Roman" w:hAnsi="Times New Roman" w:cs="Times New Roman"/>
          <w:noProof/>
          <w:sz w:val="24"/>
          <w:szCs w:val="24"/>
        </w:rPr>
        <w:t>Поступак отварања понуда ће се спровести дана</w:t>
      </w:r>
      <w:r w:rsidRPr="00BD133D">
        <w:rPr>
          <w:rFonts w:ascii="Times New Roman" w:eastAsia="Times New Roman" w:hAnsi="Times New Roman" w:cs="Times New Roman"/>
          <w:noProof/>
          <w:color w:val="C2D69B" w:themeColor="accent3" w:themeTint="99"/>
          <w:sz w:val="24"/>
          <w:szCs w:val="24"/>
        </w:rPr>
        <w:t xml:space="preserve"> </w:t>
      </w:r>
      <w:r w:rsidR="008B4242" w:rsidRPr="002151A6">
        <w:rPr>
          <w:rFonts w:ascii="Times New Roman" w:eastAsia="Times New Roman" w:hAnsi="Times New Roman" w:cs="Times New Roman"/>
          <w:b/>
          <w:noProof/>
          <w:sz w:val="24"/>
          <w:szCs w:val="24"/>
          <w:highlight w:val="yellow"/>
        </w:rPr>
        <w:t>2</w:t>
      </w:r>
      <w:r w:rsidR="00856F2B" w:rsidRPr="002151A6">
        <w:rPr>
          <w:rFonts w:ascii="Times New Roman" w:eastAsia="Times New Roman" w:hAnsi="Times New Roman" w:cs="Times New Roman"/>
          <w:b/>
          <w:noProof/>
          <w:sz w:val="24"/>
          <w:szCs w:val="24"/>
          <w:highlight w:val="yellow"/>
          <w:lang w:val="sr-Cyrl-RS"/>
        </w:rPr>
        <w:t>6</w:t>
      </w:r>
      <w:r w:rsidR="008B4242" w:rsidRPr="002151A6">
        <w:rPr>
          <w:rFonts w:ascii="Times New Roman" w:eastAsia="Times New Roman" w:hAnsi="Times New Roman" w:cs="Times New Roman"/>
          <w:b/>
          <w:noProof/>
          <w:sz w:val="24"/>
          <w:szCs w:val="24"/>
          <w:highlight w:val="yellow"/>
        </w:rPr>
        <w:t>.09</w:t>
      </w:r>
      <w:r w:rsidRPr="002151A6">
        <w:rPr>
          <w:rFonts w:ascii="Times New Roman" w:eastAsia="Times New Roman" w:hAnsi="Times New Roman" w:cs="Times New Roman"/>
          <w:b/>
          <w:noProof/>
          <w:sz w:val="24"/>
          <w:szCs w:val="24"/>
          <w:highlight w:val="yellow"/>
        </w:rPr>
        <w:t>.201</w:t>
      </w:r>
      <w:r w:rsidR="00584EEC" w:rsidRPr="002151A6">
        <w:rPr>
          <w:rFonts w:ascii="Times New Roman" w:eastAsia="Times New Roman" w:hAnsi="Times New Roman" w:cs="Times New Roman"/>
          <w:b/>
          <w:noProof/>
          <w:sz w:val="24"/>
          <w:szCs w:val="24"/>
          <w:highlight w:val="yellow"/>
          <w:lang w:val="sr-Cyrl-RS"/>
        </w:rPr>
        <w:t>9</w:t>
      </w:r>
      <w:r w:rsidRPr="002151A6">
        <w:rPr>
          <w:rFonts w:ascii="Times New Roman" w:eastAsia="Times New Roman" w:hAnsi="Times New Roman" w:cs="Times New Roman"/>
          <w:b/>
          <w:noProof/>
          <w:sz w:val="24"/>
          <w:szCs w:val="24"/>
          <w:highlight w:val="yellow"/>
        </w:rPr>
        <w:t xml:space="preserve">. године у </w:t>
      </w:r>
      <w:r w:rsidR="008B4242" w:rsidRPr="002151A6">
        <w:rPr>
          <w:rFonts w:ascii="Times New Roman" w:eastAsia="Times New Roman" w:hAnsi="Times New Roman" w:cs="Times New Roman"/>
          <w:b/>
          <w:noProof/>
          <w:sz w:val="24"/>
          <w:szCs w:val="24"/>
          <w:highlight w:val="yellow"/>
        </w:rPr>
        <w:t>1</w:t>
      </w:r>
      <w:r w:rsidR="002151A6">
        <w:rPr>
          <w:rFonts w:ascii="Times New Roman" w:eastAsia="Times New Roman" w:hAnsi="Times New Roman" w:cs="Times New Roman"/>
          <w:b/>
          <w:noProof/>
          <w:sz w:val="24"/>
          <w:szCs w:val="24"/>
          <w:highlight w:val="yellow"/>
          <w:lang w:val="sr-Cyrl-RS"/>
        </w:rPr>
        <w:t>3</w:t>
      </w:r>
      <w:r w:rsidR="00E864BA" w:rsidRPr="002151A6">
        <w:rPr>
          <w:rFonts w:ascii="Times New Roman" w:eastAsia="Times New Roman" w:hAnsi="Times New Roman" w:cs="Times New Roman"/>
          <w:b/>
          <w:noProof/>
          <w:sz w:val="24"/>
          <w:szCs w:val="24"/>
          <w:highlight w:val="yellow"/>
        </w:rPr>
        <w:t>:</w:t>
      </w:r>
      <w:r w:rsidR="00584EEC" w:rsidRPr="002151A6">
        <w:rPr>
          <w:rFonts w:ascii="Times New Roman" w:eastAsia="Times New Roman" w:hAnsi="Times New Roman" w:cs="Times New Roman"/>
          <w:b/>
          <w:noProof/>
          <w:sz w:val="24"/>
          <w:szCs w:val="24"/>
          <w:highlight w:val="yellow"/>
          <w:lang w:val="sr-Cyrl-RS"/>
        </w:rPr>
        <w:t>0</w:t>
      </w:r>
      <w:r w:rsidR="008B4242" w:rsidRPr="002151A6">
        <w:rPr>
          <w:rFonts w:ascii="Times New Roman" w:eastAsia="Times New Roman" w:hAnsi="Times New Roman" w:cs="Times New Roman"/>
          <w:b/>
          <w:noProof/>
          <w:sz w:val="24"/>
          <w:szCs w:val="24"/>
          <w:highlight w:val="yellow"/>
        </w:rPr>
        <w:t>0</w:t>
      </w:r>
      <w:r>
        <w:rPr>
          <w:rFonts w:ascii="Times New Roman" w:eastAsia="Times New Roman" w:hAnsi="Times New Roman" w:cs="Times New Roman"/>
          <w:b/>
          <w:noProof/>
          <w:sz w:val="24"/>
          <w:szCs w:val="24"/>
        </w:rPr>
        <w:t xml:space="preserve"> часова</w:t>
      </w:r>
      <w:r w:rsidRPr="00BD133D">
        <w:rPr>
          <w:rFonts w:ascii="Times New Roman" w:eastAsia="Times New Roman" w:hAnsi="Times New Roman" w:cs="Times New Roman"/>
          <w:b/>
          <w:noProof/>
          <w:sz w:val="24"/>
          <w:szCs w:val="24"/>
        </w:rPr>
        <w:t xml:space="preserve">, </w:t>
      </w:r>
      <w:r w:rsidRPr="00BD133D">
        <w:rPr>
          <w:rFonts w:ascii="Times New Roman" w:hAnsi="Times New Roman" w:cs="Times New Roman"/>
          <w:noProof/>
          <w:sz w:val="24"/>
          <w:szCs w:val="24"/>
        </w:rPr>
        <w:t xml:space="preserve">у просторијама наручиоца </w:t>
      </w:r>
      <w:r w:rsidRPr="00BD133D">
        <w:rPr>
          <w:rFonts w:ascii="Times New Roman" w:hAnsi="Times New Roman" w:cs="Times New Roman"/>
          <w:b/>
          <w:noProof/>
          <w:sz w:val="24"/>
          <w:szCs w:val="24"/>
          <w:u w:val="single"/>
        </w:rPr>
        <w:t>на адреси:</w:t>
      </w:r>
      <w:r w:rsidRPr="00BD133D">
        <w:rPr>
          <w:rFonts w:ascii="Times New Roman" w:eastAsia="Times New Roman" w:hAnsi="Times New Roman" w:cs="Times New Roman"/>
          <w:b/>
          <w:noProof/>
          <w:sz w:val="24"/>
          <w:szCs w:val="24"/>
          <w:u w:val="single"/>
        </w:rPr>
        <w:t xml:space="preserve"> улица </w:t>
      </w:r>
      <w:r w:rsidR="00493050">
        <w:rPr>
          <w:rFonts w:ascii="Times New Roman" w:eastAsia="Times New Roman" w:hAnsi="Times New Roman" w:cs="Times New Roman"/>
          <w:b/>
          <w:noProof/>
          <w:sz w:val="24"/>
          <w:szCs w:val="24"/>
          <w:u w:val="single"/>
          <w:lang w:val="sr-Cyrl-RS"/>
        </w:rPr>
        <w:t>Мештровићева</w:t>
      </w:r>
      <w:r w:rsidRPr="00BD133D">
        <w:rPr>
          <w:rFonts w:ascii="Times New Roman" w:eastAsia="Times New Roman" w:hAnsi="Times New Roman" w:cs="Times New Roman"/>
          <w:b/>
          <w:noProof/>
          <w:sz w:val="24"/>
          <w:szCs w:val="24"/>
          <w:u w:val="single"/>
        </w:rPr>
        <w:t xml:space="preserve"> бр. </w:t>
      </w:r>
      <w:r w:rsidR="00493050">
        <w:rPr>
          <w:rFonts w:ascii="Times New Roman" w:eastAsia="Times New Roman" w:hAnsi="Times New Roman" w:cs="Times New Roman"/>
          <w:b/>
          <w:noProof/>
          <w:sz w:val="24"/>
          <w:szCs w:val="24"/>
          <w:u w:val="single"/>
          <w:lang w:val="sr-Cyrl-RS"/>
        </w:rPr>
        <w:t>19</w:t>
      </w:r>
      <w:r w:rsidRPr="00BD133D">
        <w:rPr>
          <w:rFonts w:ascii="Times New Roman" w:eastAsia="Times New Roman" w:hAnsi="Times New Roman" w:cs="Times New Roman"/>
          <w:b/>
          <w:noProof/>
          <w:sz w:val="24"/>
          <w:szCs w:val="24"/>
          <w:u w:val="single"/>
        </w:rPr>
        <w:t>, 110</w:t>
      </w:r>
      <w:r w:rsidR="00493050">
        <w:rPr>
          <w:rFonts w:ascii="Times New Roman" w:eastAsia="Times New Roman" w:hAnsi="Times New Roman" w:cs="Times New Roman"/>
          <w:b/>
          <w:noProof/>
          <w:sz w:val="24"/>
          <w:szCs w:val="24"/>
          <w:u w:val="single"/>
          <w:lang w:val="sr-Cyrl-RS"/>
        </w:rPr>
        <w:t>4</w:t>
      </w:r>
      <w:r w:rsidRPr="00BD133D">
        <w:rPr>
          <w:rFonts w:ascii="Times New Roman" w:eastAsia="Times New Roman" w:hAnsi="Times New Roman" w:cs="Times New Roman"/>
          <w:b/>
          <w:noProof/>
          <w:sz w:val="24"/>
          <w:szCs w:val="24"/>
          <w:u w:val="single"/>
        </w:rPr>
        <w:t>0 Београд.</w:t>
      </w:r>
    </w:p>
    <w:p w:rsidR="008F48C3" w:rsidRPr="00D025AD" w:rsidRDefault="008F48C3" w:rsidP="008F48C3">
      <w:pPr>
        <w:spacing w:after="0" w:line="240" w:lineRule="auto"/>
        <w:jc w:val="both"/>
        <w:rPr>
          <w:rFonts w:ascii="Times New Roman" w:eastAsia="Times New Roman" w:hAnsi="Times New Roman" w:cs="Times New Roman"/>
          <w:b/>
          <w:noProof/>
          <w:color w:val="FF0000"/>
          <w:sz w:val="24"/>
          <w:szCs w:val="24"/>
        </w:rPr>
      </w:pPr>
      <w:r w:rsidRPr="00BD133D">
        <w:rPr>
          <w:rFonts w:ascii="Times New Roman" w:hAnsi="Times New Roman" w:cs="Times New Roman"/>
          <w:b/>
          <w:noProof/>
          <w:sz w:val="24"/>
          <w:szCs w:val="24"/>
        </w:rPr>
        <w:t xml:space="preserve"> </w:t>
      </w:r>
    </w:p>
    <w:p w:rsidR="008F48C3" w:rsidRPr="00BD133D" w:rsidRDefault="008F48C3" w:rsidP="008F48C3">
      <w:pPr>
        <w:spacing w:after="0" w:line="240" w:lineRule="auto"/>
        <w:ind w:right="-145"/>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noProof/>
          <w:sz w:val="24"/>
          <w:szCs w:val="24"/>
        </w:rPr>
        <w:t xml:space="preserve">Поступак отварања понуда је јаван. Јавност подразумева присуство представника понуђача који су поднели понуду, а који пре почетка поступка, </w:t>
      </w:r>
      <w:r w:rsidRPr="00BD133D">
        <w:rPr>
          <w:rFonts w:ascii="Times New Roman" w:eastAsia="Times New Roman" w:hAnsi="Times New Roman" w:cs="Times New Roman"/>
          <w:b/>
          <w:noProof/>
          <w:sz w:val="24"/>
          <w:szCs w:val="24"/>
        </w:rPr>
        <w:t xml:space="preserve">морају предати посебно писмено овлашћење за присуство поступку отварања понуда, издато на меморандуму или са логом, оверено печатом и потписом одговорног или овлашћеног лица понуђача. </w:t>
      </w:r>
    </w:p>
    <w:p w:rsidR="008F48C3" w:rsidRPr="00BD133D" w:rsidRDefault="008F48C3" w:rsidP="008F48C3">
      <w:pPr>
        <w:spacing w:after="0" w:line="240" w:lineRule="auto"/>
        <w:ind w:right="-145"/>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Јавност такође подразумева и присуство лица која немају овлашћење и која могу само присуствовати отварању понуда и то искључиво као део јавности, без права да узму активно учешће у самом поступку. </w:t>
      </w:r>
    </w:p>
    <w:p w:rsidR="008F48C3" w:rsidRPr="00BD133D" w:rsidRDefault="008F48C3" w:rsidP="008F48C3">
      <w:pPr>
        <w:spacing w:after="0" w:line="240" w:lineRule="auto"/>
        <w:ind w:right="-145"/>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Наручилац ће приликом отварања понуда водити записник у складу са чланом 104. ЗЈН.</w:t>
      </w:r>
    </w:p>
    <w:p w:rsidR="008F48C3" w:rsidRPr="00BD133D" w:rsidRDefault="008F48C3" w:rsidP="008F48C3">
      <w:pPr>
        <w:spacing w:after="0" w:line="240" w:lineRule="auto"/>
        <w:ind w:right="-145"/>
        <w:jc w:val="both"/>
        <w:rPr>
          <w:rFonts w:ascii="Times New Roman" w:eastAsia="Times New Roman" w:hAnsi="Times New Roman" w:cs="Times New Roman"/>
          <w:b/>
          <w:noProof/>
          <w:sz w:val="24"/>
          <w:szCs w:val="24"/>
        </w:rPr>
      </w:pPr>
    </w:p>
    <w:p w:rsidR="008F48C3" w:rsidRPr="00BD133D" w:rsidRDefault="008F48C3" w:rsidP="008F48C3">
      <w:pPr>
        <w:spacing w:after="0" w:line="240" w:lineRule="auto"/>
        <w:ind w:right="-145"/>
        <w:jc w:val="both"/>
        <w:rPr>
          <w:rFonts w:ascii="Times New Roman" w:eastAsia="Times New Roman" w:hAnsi="Times New Roman" w:cs="Times New Roman"/>
          <w:b/>
          <w:noProof/>
          <w:sz w:val="24"/>
          <w:szCs w:val="24"/>
        </w:rPr>
      </w:pPr>
    </w:p>
    <w:p w:rsidR="008F48C3" w:rsidRDefault="008F48C3" w:rsidP="008F48C3">
      <w:pPr>
        <w:spacing w:after="0" w:line="240" w:lineRule="auto"/>
        <w:ind w:right="-145"/>
        <w:jc w:val="both"/>
        <w:rPr>
          <w:rFonts w:ascii="Times New Roman" w:eastAsia="Times New Roman" w:hAnsi="Times New Roman" w:cs="Times New Roman"/>
          <w:b/>
          <w:noProof/>
          <w:sz w:val="24"/>
          <w:szCs w:val="24"/>
        </w:rPr>
      </w:pPr>
    </w:p>
    <w:p w:rsidR="008F48C3" w:rsidRDefault="008F48C3" w:rsidP="008F48C3">
      <w:pPr>
        <w:spacing w:after="0" w:line="240" w:lineRule="auto"/>
        <w:ind w:right="-145"/>
        <w:jc w:val="both"/>
        <w:rPr>
          <w:rFonts w:ascii="Times New Roman" w:eastAsia="Times New Roman" w:hAnsi="Times New Roman" w:cs="Times New Roman"/>
          <w:b/>
          <w:noProof/>
          <w:sz w:val="24"/>
          <w:szCs w:val="24"/>
        </w:rPr>
      </w:pPr>
    </w:p>
    <w:p w:rsidR="008F48C3" w:rsidRDefault="008F48C3" w:rsidP="008F48C3">
      <w:pPr>
        <w:spacing w:after="0" w:line="240" w:lineRule="auto"/>
        <w:ind w:right="-145"/>
        <w:jc w:val="both"/>
        <w:rPr>
          <w:rFonts w:ascii="Times New Roman" w:eastAsia="Times New Roman" w:hAnsi="Times New Roman" w:cs="Times New Roman"/>
          <w:b/>
          <w:noProof/>
          <w:sz w:val="24"/>
          <w:szCs w:val="24"/>
        </w:rPr>
      </w:pPr>
    </w:p>
    <w:p w:rsidR="008F48C3" w:rsidRDefault="008F48C3" w:rsidP="008F48C3">
      <w:pPr>
        <w:spacing w:after="0" w:line="240" w:lineRule="auto"/>
        <w:ind w:right="-145"/>
        <w:jc w:val="both"/>
        <w:rPr>
          <w:rFonts w:ascii="Times New Roman" w:eastAsia="Times New Roman" w:hAnsi="Times New Roman" w:cs="Times New Roman"/>
          <w:b/>
          <w:noProof/>
          <w:sz w:val="24"/>
          <w:szCs w:val="24"/>
        </w:rPr>
      </w:pPr>
    </w:p>
    <w:p w:rsidR="008F48C3" w:rsidRDefault="008F48C3" w:rsidP="008F48C3">
      <w:pPr>
        <w:spacing w:after="0" w:line="240" w:lineRule="auto"/>
        <w:ind w:right="-145"/>
        <w:jc w:val="both"/>
        <w:rPr>
          <w:rFonts w:ascii="Times New Roman" w:eastAsia="Times New Roman" w:hAnsi="Times New Roman" w:cs="Times New Roman"/>
          <w:b/>
          <w:noProof/>
          <w:sz w:val="24"/>
          <w:szCs w:val="24"/>
        </w:rPr>
      </w:pPr>
    </w:p>
    <w:p w:rsidR="008F48C3" w:rsidRDefault="008F48C3" w:rsidP="008F48C3">
      <w:pPr>
        <w:spacing w:after="0" w:line="240" w:lineRule="auto"/>
        <w:ind w:right="-145"/>
        <w:jc w:val="both"/>
        <w:rPr>
          <w:rFonts w:ascii="Times New Roman" w:eastAsia="Times New Roman" w:hAnsi="Times New Roman" w:cs="Times New Roman"/>
          <w:b/>
          <w:noProof/>
          <w:sz w:val="24"/>
          <w:szCs w:val="24"/>
        </w:rPr>
      </w:pPr>
    </w:p>
    <w:p w:rsidR="008F48C3" w:rsidRDefault="008F48C3" w:rsidP="008F48C3">
      <w:pPr>
        <w:spacing w:after="0" w:line="240" w:lineRule="auto"/>
        <w:ind w:right="-145"/>
        <w:jc w:val="both"/>
        <w:rPr>
          <w:rFonts w:ascii="Times New Roman" w:eastAsia="Times New Roman" w:hAnsi="Times New Roman" w:cs="Times New Roman"/>
          <w:b/>
          <w:noProof/>
          <w:sz w:val="24"/>
          <w:szCs w:val="24"/>
        </w:rPr>
      </w:pPr>
    </w:p>
    <w:p w:rsidR="008F48C3" w:rsidRDefault="008F48C3" w:rsidP="008F48C3">
      <w:pPr>
        <w:spacing w:after="0" w:line="240" w:lineRule="auto"/>
        <w:ind w:right="-145"/>
        <w:jc w:val="both"/>
        <w:rPr>
          <w:rFonts w:ascii="Times New Roman" w:eastAsia="Times New Roman" w:hAnsi="Times New Roman" w:cs="Times New Roman"/>
          <w:b/>
          <w:noProof/>
          <w:sz w:val="24"/>
          <w:szCs w:val="24"/>
        </w:rPr>
      </w:pPr>
    </w:p>
    <w:p w:rsidR="008F48C3" w:rsidRDefault="008F48C3" w:rsidP="008F48C3">
      <w:pPr>
        <w:spacing w:after="0" w:line="240" w:lineRule="auto"/>
        <w:ind w:right="-145"/>
        <w:jc w:val="both"/>
        <w:rPr>
          <w:rFonts w:ascii="Times New Roman" w:eastAsia="Times New Roman" w:hAnsi="Times New Roman" w:cs="Times New Roman"/>
          <w:b/>
          <w:noProof/>
          <w:sz w:val="24"/>
          <w:szCs w:val="24"/>
        </w:rPr>
      </w:pPr>
    </w:p>
    <w:p w:rsidR="008F48C3" w:rsidRDefault="008F48C3" w:rsidP="008F48C3">
      <w:pPr>
        <w:spacing w:after="0" w:line="240" w:lineRule="auto"/>
        <w:ind w:right="-145"/>
        <w:jc w:val="both"/>
        <w:rPr>
          <w:rFonts w:ascii="Times New Roman" w:eastAsia="Times New Roman" w:hAnsi="Times New Roman" w:cs="Times New Roman"/>
          <w:b/>
          <w:noProof/>
          <w:sz w:val="24"/>
          <w:szCs w:val="24"/>
        </w:rPr>
      </w:pPr>
    </w:p>
    <w:p w:rsidR="008F48C3" w:rsidRDefault="008F48C3" w:rsidP="008F48C3">
      <w:pPr>
        <w:spacing w:after="0" w:line="240" w:lineRule="auto"/>
        <w:ind w:right="-145"/>
        <w:jc w:val="both"/>
        <w:rPr>
          <w:rFonts w:ascii="Times New Roman" w:eastAsia="Times New Roman" w:hAnsi="Times New Roman" w:cs="Times New Roman"/>
          <w:b/>
          <w:noProof/>
          <w:sz w:val="24"/>
          <w:szCs w:val="24"/>
        </w:rPr>
      </w:pPr>
    </w:p>
    <w:p w:rsidR="008F48C3" w:rsidRDefault="008F48C3" w:rsidP="008F48C3">
      <w:pPr>
        <w:spacing w:after="0" w:line="240" w:lineRule="auto"/>
        <w:ind w:right="-145"/>
        <w:jc w:val="both"/>
        <w:rPr>
          <w:rFonts w:ascii="Times New Roman" w:eastAsia="Times New Roman" w:hAnsi="Times New Roman" w:cs="Times New Roman"/>
          <w:b/>
          <w:noProof/>
          <w:sz w:val="24"/>
          <w:szCs w:val="24"/>
        </w:rPr>
      </w:pPr>
    </w:p>
    <w:p w:rsidR="008F48C3" w:rsidRDefault="008F48C3" w:rsidP="008F48C3">
      <w:pPr>
        <w:spacing w:after="0" w:line="240" w:lineRule="auto"/>
        <w:ind w:right="-145"/>
        <w:jc w:val="both"/>
        <w:rPr>
          <w:rFonts w:ascii="Times New Roman" w:eastAsia="Times New Roman" w:hAnsi="Times New Roman" w:cs="Times New Roman"/>
          <w:b/>
          <w:noProof/>
          <w:sz w:val="24"/>
          <w:szCs w:val="24"/>
        </w:rPr>
      </w:pPr>
    </w:p>
    <w:p w:rsidR="008F48C3" w:rsidRDefault="008F48C3" w:rsidP="008F48C3">
      <w:pPr>
        <w:spacing w:after="0" w:line="240" w:lineRule="auto"/>
        <w:ind w:right="-145"/>
        <w:jc w:val="both"/>
        <w:rPr>
          <w:rFonts w:ascii="Times New Roman" w:eastAsia="Times New Roman" w:hAnsi="Times New Roman" w:cs="Times New Roman"/>
          <w:b/>
          <w:noProof/>
          <w:sz w:val="24"/>
          <w:szCs w:val="24"/>
        </w:rPr>
      </w:pPr>
    </w:p>
    <w:p w:rsidR="008F48C3" w:rsidRDefault="008F48C3" w:rsidP="008F48C3">
      <w:pPr>
        <w:spacing w:after="0" w:line="240" w:lineRule="auto"/>
        <w:ind w:right="-145"/>
        <w:jc w:val="both"/>
        <w:rPr>
          <w:rFonts w:ascii="Times New Roman" w:eastAsia="Times New Roman" w:hAnsi="Times New Roman" w:cs="Times New Roman"/>
          <w:b/>
          <w:noProof/>
          <w:sz w:val="24"/>
          <w:szCs w:val="24"/>
        </w:rPr>
      </w:pPr>
    </w:p>
    <w:p w:rsidR="008F48C3" w:rsidRDefault="008F48C3" w:rsidP="008F48C3">
      <w:pPr>
        <w:spacing w:after="0" w:line="240" w:lineRule="auto"/>
        <w:ind w:right="-145"/>
        <w:jc w:val="both"/>
        <w:rPr>
          <w:rFonts w:ascii="Times New Roman" w:eastAsia="Times New Roman" w:hAnsi="Times New Roman" w:cs="Times New Roman"/>
          <w:b/>
          <w:noProof/>
          <w:sz w:val="24"/>
          <w:szCs w:val="24"/>
        </w:rPr>
      </w:pPr>
    </w:p>
    <w:p w:rsidR="008F48C3" w:rsidRDefault="008F48C3" w:rsidP="008F48C3">
      <w:pPr>
        <w:spacing w:after="0" w:line="240" w:lineRule="auto"/>
        <w:ind w:right="-145"/>
        <w:jc w:val="both"/>
        <w:rPr>
          <w:rFonts w:ascii="Times New Roman" w:eastAsia="Times New Roman" w:hAnsi="Times New Roman" w:cs="Times New Roman"/>
          <w:b/>
          <w:noProof/>
          <w:sz w:val="24"/>
          <w:szCs w:val="24"/>
        </w:rPr>
      </w:pPr>
    </w:p>
    <w:p w:rsidR="008F48C3" w:rsidRDefault="008F48C3" w:rsidP="008F48C3">
      <w:pPr>
        <w:spacing w:after="0" w:line="240" w:lineRule="auto"/>
        <w:ind w:right="-145"/>
        <w:jc w:val="both"/>
        <w:rPr>
          <w:rFonts w:ascii="Times New Roman" w:eastAsia="Times New Roman" w:hAnsi="Times New Roman" w:cs="Times New Roman"/>
          <w:b/>
          <w:noProof/>
          <w:sz w:val="24"/>
          <w:szCs w:val="24"/>
        </w:rPr>
      </w:pPr>
    </w:p>
    <w:p w:rsidR="008F48C3" w:rsidRDefault="008F48C3" w:rsidP="008F48C3">
      <w:pPr>
        <w:spacing w:after="0" w:line="240" w:lineRule="auto"/>
        <w:ind w:right="-145"/>
        <w:jc w:val="both"/>
        <w:rPr>
          <w:rFonts w:ascii="Times New Roman" w:eastAsia="Times New Roman" w:hAnsi="Times New Roman" w:cs="Times New Roman"/>
          <w:b/>
          <w:noProof/>
          <w:sz w:val="24"/>
          <w:szCs w:val="24"/>
        </w:rPr>
      </w:pPr>
    </w:p>
    <w:p w:rsidR="008F48C3" w:rsidRDefault="008F48C3" w:rsidP="008F48C3">
      <w:pPr>
        <w:spacing w:after="0" w:line="240" w:lineRule="auto"/>
        <w:ind w:right="-145"/>
        <w:jc w:val="both"/>
        <w:rPr>
          <w:rFonts w:ascii="Times New Roman" w:eastAsia="Times New Roman" w:hAnsi="Times New Roman" w:cs="Times New Roman"/>
          <w:b/>
          <w:noProof/>
          <w:sz w:val="24"/>
          <w:szCs w:val="24"/>
        </w:rPr>
      </w:pPr>
    </w:p>
    <w:p w:rsidR="008F48C3" w:rsidRDefault="008F48C3" w:rsidP="008F48C3">
      <w:pPr>
        <w:spacing w:after="0" w:line="240" w:lineRule="auto"/>
        <w:ind w:right="-145"/>
        <w:jc w:val="both"/>
        <w:rPr>
          <w:rFonts w:ascii="Times New Roman" w:eastAsia="Times New Roman" w:hAnsi="Times New Roman" w:cs="Times New Roman"/>
          <w:b/>
          <w:noProof/>
          <w:sz w:val="24"/>
          <w:szCs w:val="24"/>
        </w:rPr>
      </w:pPr>
    </w:p>
    <w:p w:rsidR="008F48C3" w:rsidRDefault="008F48C3" w:rsidP="008F48C3">
      <w:pPr>
        <w:spacing w:after="0" w:line="240" w:lineRule="auto"/>
        <w:ind w:right="-145"/>
        <w:jc w:val="both"/>
        <w:rPr>
          <w:rFonts w:ascii="Times New Roman" w:eastAsia="Times New Roman" w:hAnsi="Times New Roman" w:cs="Times New Roman"/>
          <w:b/>
          <w:noProof/>
          <w:sz w:val="24"/>
          <w:szCs w:val="24"/>
        </w:rPr>
      </w:pPr>
    </w:p>
    <w:p w:rsidR="008F48C3" w:rsidRDefault="008F48C3" w:rsidP="008F48C3">
      <w:pPr>
        <w:spacing w:after="0" w:line="240" w:lineRule="auto"/>
        <w:ind w:right="-145"/>
        <w:jc w:val="both"/>
        <w:rPr>
          <w:rFonts w:ascii="Times New Roman" w:eastAsia="Times New Roman" w:hAnsi="Times New Roman" w:cs="Times New Roman"/>
          <w:b/>
          <w:noProof/>
          <w:sz w:val="24"/>
          <w:szCs w:val="24"/>
        </w:rPr>
      </w:pPr>
    </w:p>
    <w:p w:rsidR="008F48C3" w:rsidRDefault="008F48C3" w:rsidP="008F48C3">
      <w:pPr>
        <w:spacing w:after="0" w:line="240" w:lineRule="auto"/>
        <w:ind w:right="-145"/>
        <w:jc w:val="both"/>
        <w:rPr>
          <w:rFonts w:ascii="Times New Roman" w:eastAsia="Times New Roman" w:hAnsi="Times New Roman" w:cs="Times New Roman"/>
          <w:b/>
          <w:noProof/>
          <w:sz w:val="24"/>
          <w:szCs w:val="24"/>
        </w:rPr>
      </w:pPr>
    </w:p>
    <w:p w:rsidR="008F48C3" w:rsidRDefault="008F48C3" w:rsidP="008F48C3">
      <w:pPr>
        <w:spacing w:after="0" w:line="240" w:lineRule="auto"/>
        <w:ind w:right="-145"/>
        <w:jc w:val="both"/>
        <w:rPr>
          <w:rFonts w:ascii="Times New Roman" w:eastAsia="Times New Roman" w:hAnsi="Times New Roman" w:cs="Times New Roman"/>
          <w:b/>
          <w:noProof/>
          <w:sz w:val="24"/>
          <w:szCs w:val="24"/>
        </w:rPr>
      </w:pPr>
    </w:p>
    <w:p w:rsidR="008F48C3" w:rsidRDefault="008F48C3" w:rsidP="008F48C3">
      <w:pPr>
        <w:spacing w:after="0" w:line="240" w:lineRule="auto"/>
        <w:ind w:right="-145"/>
        <w:jc w:val="both"/>
        <w:rPr>
          <w:rFonts w:ascii="Times New Roman" w:eastAsia="Times New Roman" w:hAnsi="Times New Roman" w:cs="Times New Roman"/>
          <w:b/>
          <w:noProof/>
          <w:sz w:val="24"/>
          <w:szCs w:val="24"/>
        </w:rPr>
      </w:pPr>
    </w:p>
    <w:p w:rsidR="008F48C3" w:rsidRDefault="008F48C3" w:rsidP="008F48C3">
      <w:pPr>
        <w:spacing w:after="0" w:line="240" w:lineRule="auto"/>
        <w:ind w:right="-145"/>
        <w:jc w:val="both"/>
        <w:rPr>
          <w:rFonts w:ascii="Times New Roman" w:eastAsia="Times New Roman" w:hAnsi="Times New Roman" w:cs="Times New Roman"/>
          <w:b/>
          <w:noProof/>
          <w:sz w:val="24"/>
          <w:szCs w:val="24"/>
        </w:rPr>
      </w:pPr>
    </w:p>
    <w:p w:rsidR="008F48C3" w:rsidRDefault="008F48C3" w:rsidP="008F48C3">
      <w:pPr>
        <w:spacing w:after="0" w:line="240" w:lineRule="auto"/>
        <w:ind w:right="-145"/>
        <w:jc w:val="both"/>
        <w:rPr>
          <w:rFonts w:ascii="Times New Roman" w:eastAsia="Times New Roman" w:hAnsi="Times New Roman" w:cs="Times New Roman"/>
          <w:b/>
          <w:noProof/>
          <w:sz w:val="24"/>
          <w:szCs w:val="24"/>
        </w:rPr>
      </w:pPr>
    </w:p>
    <w:p w:rsidR="008F48C3" w:rsidRDefault="008F48C3" w:rsidP="008F48C3">
      <w:pPr>
        <w:spacing w:after="0" w:line="240" w:lineRule="auto"/>
        <w:ind w:right="-145"/>
        <w:jc w:val="both"/>
        <w:rPr>
          <w:rFonts w:ascii="Times New Roman" w:eastAsia="Times New Roman" w:hAnsi="Times New Roman" w:cs="Times New Roman"/>
          <w:b/>
          <w:noProof/>
          <w:sz w:val="24"/>
          <w:szCs w:val="24"/>
        </w:rPr>
      </w:pPr>
    </w:p>
    <w:p w:rsidR="008F48C3" w:rsidRDefault="008F48C3" w:rsidP="008F48C3">
      <w:pPr>
        <w:spacing w:after="0" w:line="240" w:lineRule="auto"/>
        <w:ind w:right="-145"/>
        <w:jc w:val="both"/>
        <w:rPr>
          <w:rFonts w:ascii="Times New Roman" w:eastAsia="Times New Roman" w:hAnsi="Times New Roman" w:cs="Times New Roman"/>
          <w:b/>
          <w:noProof/>
          <w:sz w:val="24"/>
          <w:szCs w:val="24"/>
        </w:rPr>
      </w:pPr>
    </w:p>
    <w:p w:rsidR="00493050" w:rsidRDefault="00493050" w:rsidP="008F48C3">
      <w:pPr>
        <w:spacing w:after="0" w:line="240" w:lineRule="auto"/>
        <w:ind w:right="-145"/>
        <w:jc w:val="both"/>
        <w:rPr>
          <w:rFonts w:ascii="Times New Roman" w:eastAsia="Times New Roman" w:hAnsi="Times New Roman" w:cs="Times New Roman"/>
          <w:b/>
          <w:noProof/>
          <w:sz w:val="24"/>
          <w:szCs w:val="24"/>
        </w:rPr>
      </w:pPr>
    </w:p>
    <w:p w:rsidR="00493050" w:rsidRDefault="00493050" w:rsidP="008F48C3">
      <w:pPr>
        <w:spacing w:after="0" w:line="240" w:lineRule="auto"/>
        <w:ind w:right="-145"/>
        <w:jc w:val="both"/>
        <w:rPr>
          <w:rFonts w:ascii="Times New Roman" w:eastAsia="Times New Roman" w:hAnsi="Times New Roman" w:cs="Times New Roman"/>
          <w:b/>
          <w:noProof/>
          <w:sz w:val="24"/>
          <w:szCs w:val="24"/>
        </w:rPr>
      </w:pPr>
    </w:p>
    <w:p w:rsidR="00493050" w:rsidRDefault="00493050" w:rsidP="008F48C3">
      <w:pPr>
        <w:spacing w:after="0" w:line="240" w:lineRule="auto"/>
        <w:ind w:right="-145"/>
        <w:jc w:val="both"/>
        <w:rPr>
          <w:rFonts w:ascii="Times New Roman" w:eastAsia="Times New Roman" w:hAnsi="Times New Roman" w:cs="Times New Roman"/>
          <w:b/>
          <w:noProof/>
          <w:sz w:val="24"/>
          <w:szCs w:val="24"/>
        </w:rPr>
      </w:pPr>
    </w:p>
    <w:p w:rsidR="00493050" w:rsidRDefault="00493050" w:rsidP="008F48C3">
      <w:pPr>
        <w:spacing w:after="0" w:line="240" w:lineRule="auto"/>
        <w:ind w:right="-145"/>
        <w:jc w:val="both"/>
        <w:rPr>
          <w:rFonts w:ascii="Times New Roman" w:eastAsia="Times New Roman" w:hAnsi="Times New Roman" w:cs="Times New Roman"/>
          <w:b/>
          <w:noProof/>
          <w:sz w:val="24"/>
          <w:szCs w:val="24"/>
        </w:rPr>
      </w:pPr>
    </w:p>
    <w:p w:rsidR="00493050" w:rsidRDefault="00493050" w:rsidP="008F48C3">
      <w:pPr>
        <w:spacing w:after="0" w:line="240" w:lineRule="auto"/>
        <w:ind w:right="-145"/>
        <w:jc w:val="both"/>
        <w:rPr>
          <w:rFonts w:ascii="Times New Roman" w:eastAsia="Times New Roman" w:hAnsi="Times New Roman" w:cs="Times New Roman"/>
          <w:b/>
          <w:noProof/>
          <w:sz w:val="24"/>
          <w:szCs w:val="24"/>
        </w:rPr>
      </w:pPr>
    </w:p>
    <w:p w:rsidR="00493050" w:rsidRDefault="00493050" w:rsidP="008F48C3">
      <w:pPr>
        <w:spacing w:after="0" w:line="240" w:lineRule="auto"/>
        <w:ind w:right="-145"/>
        <w:jc w:val="both"/>
        <w:rPr>
          <w:rFonts w:ascii="Times New Roman" w:eastAsia="Times New Roman" w:hAnsi="Times New Roman" w:cs="Times New Roman"/>
          <w:b/>
          <w:noProof/>
          <w:sz w:val="24"/>
          <w:szCs w:val="24"/>
        </w:rPr>
      </w:pPr>
    </w:p>
    <w:p w:rsidR="00493050" w:rsidRDefault="00493050" w:rsidP="008F48C3">
      <w:pPr>
        <w:spacing w:after="0" w:line="240" w:lineRule="auto"/>
        <w:ind w:right="-145"/>
        <w:jc w:val="both"/>
        <w:rPr>
          <w:rFonts w:ascii="Times New Roman" w:eastAsia="Times New Roman" w:hAnsi="Times New Roman" w:cs="Times New Roman"/>
          <w:b/>
          <w:noProof/>
          <w:sz w:val="24"/>
          <w:szCs w:val="24"/>
        </w:rPr>
      </w:pP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4"/>
      </w:tblGrid>
      <w:tr w:rsidR="008F48C3" w:rsidRPr="00BD133D" w:rsidTr="00625E44">
        <w:trPr>
          <w:trHeight w:val="699"/>
        </w:trPr>
        <w:tc>
          <w:tcPr>
            <w:tcW w:w="8974" w:type="dxa"/>
            <w:shd w:val="clear" w:color="auto" w:fill="A6A6A6"/>
            <w:vAlign w:val="center"/>
          </w:tcPr>
          <w:p w:rsidR="008F48C3" w:rsidRPr="00992FCA" w:rsidRDefault="008F48C3" w:rsidP="00625E44">
            <w:pPr>
              <w:spacing w:after="0" w:line="240" w:lineRule="auto"/>
              <w:jc w:val="center"/>
              <w:rPr>
                <w:rFonts w:ascii="Times New Roman" w:eastAsia="Times New Roman" w:hAnsi="Times New Roman" w:cs="Times New Roman"/>
                <w:b/>
                <w:bCs/>
                <w:noProof/>
                <w:sz w:val="24"/>
                <w:szCs w:val="24"/>
              </w:rPr>
            </w:pPr>
            <w:r w:rsidRPr="00BD133D">
              <w:rPr>
                <w:rFonts w:ascii="Times New Roman" w:hAnsi="Times New Roman"/>
                <w:b/>
                <w:noProof/>
                <w:sz w:val="24"/>
                <w:szCs w:val="24"/>
              </w:rPr>
              <w:lastRenderedPageBreak/>
              <w:t xml:space="preserve">2. </w:t>
            </w:r>
            <w:r w:rsidRPr="00BD133D">
              <w:rPr>
                <w:rFonts w:ascii="Times New Roman" w:eastAsia="Times New Roman" w:hAnsi="Times New Roman" w:cs="Times New Roman"/>
                <w:b/>
                <w:bCs/>
                <w:iCs/>
                <w:noProof/>
                <w:sz w:val="24"/>
                <w:szCs w:val="24"/>
              </w:rPr>
              <w:t xml:space="preserve">ВРСТА, ТЕХНИЧКЕ КАРАКТЕРИСТИКЕ, КВАЛИТЕТ, КОЛИЧИНА И ОПИС УСЛУГА, НАЧИН СПРОВОЂЕЊА КОНТРОЛЕ И ОБЕЗБЕЂИВАЊА ГАРАНЦИЈЕ КВАЛИТЕТА, </w:t>
            </w:r>
            <w:r w:rsidRPr="00BD133D">
              <w:rPr>
                <w:rFonts w:ascii="Times New Roman" w:hAnsi="Times New Roman" w:cs="Times New Roman"/>
                <w:b/>
                <w:noProof/>
                <w:sz w:val="24"/>
                <w:szCs w:val="24"/>
              </w:rPr>
              <w:t>РОК ИЗВРШЕЊА, МЕСТО ИЗВРШЕЊА УСЛУГА</w:t>
            </w:r>
          </w:p>
        </w:tc>
      </w:tr>
    </w:tbl>
    <w:p w:rsidR="008F48C3" w:rsidRPr="00BD133D" w:rsidRDefault="008F48C3" w:rsidP="008F48C3">
      <w:pPr>
        <w:spacing w:after="0" w:line="240" w:lineRule="auto"/>
        <w:jc w:val="both"/>
        <w:rPr>
          <w:rFonts w:ascii="Times New Roman" w:eastAsia="Times New Roman" w:hAnsi="Times New Roman" w:cs="Times New Roman"/>
          <w:b/>
          <w:bCs/>
          <w:noProof/>
          <w:sz w:val="24"/>
          <w:szCs w:val="24"/>
        </w:rPr>
      </w:pPr>
    </w:p>
    <w:p w:rsidR="008F48C3" w:rsidRDefault="008F48C3" w:rsidP="008F48C3">
      <w:pPr>
        <w:spacing w:after="0" w:line="240" w:lineRule="auto"/>
        <w:jc w:val="both"/>
        <w:rPr>
          <w:rFonts w:ascii="Times New Roman" w:eastAsia="Times New Roman" w:hAnsi="Times New Roman" w:cs="Times New Roman"/>
          <w:b/>
          <w:bCs/>
          <w:iCs/>
          <w:noProof/>
          <w:sz w:val="24"/>
          <w:szCs w:val="24"/>
        </w:rPr>
      </w:pPr>
      <w:r w:rsidRPr="006105E8">
        <w:rPr>
          <w:rFonts w:ascii="Times New Roman" w:eastAsia="Times New Roman" w:hAnsi="Times New Roman" w:cs="Times New Roman"/>
          <w:b/>
          <w:bCs/>
          <w:iCs/>
          <w:noProof/>
          <w:sz w:val="24"/>
          <w:szCs w:val="24"/>
        </w:rPr>
        <w:t xml:space="preserve">ЦИЉ И ЗАДАЦИ ЕКСКУРЗИЈЕ:      </w:t>
      </w:r>
    </w:p>
    <w:p w:rsidR="008F48C3" w:rsidRDefault="008F48C3" w:rsidP="008F48C3">
      <w:pPr>
        <w:spacing w:after="0" w:line="240" w:lineRule="auto"/>
        <w:jc w:val="both"/>
        <w:rPr>
          <w:rFonts w:ascii="Times New Roman" w:eastAsia="Times New Roman" w:hAnsi="Times New Roman" w:cs="Times New Roman"/>
          <w:b/>
          <w:bCs/>
          <w:iCs/>
          <w:noProof/>
          <w:sz w:val="24"/>
          <w:szCs w:val="24"/>
        </w:rPr>
      </w:pPr>
    </w:p>
    <w:p w:rsidR="008F48C3" w:rsidRPr="00E864BA" w:rsidRDefault="008F48C3" w:rsidP="008F48C3">
      <w:pPr>
        <w:spacing w:after="0" w:line="240" w:lineRule="auto"/>
        <w:jc w:val="both"/>
        <w:rPr>
          <w:rFonts w:ascii="Times New Roman" w:eastAsia="Times New Roman" w:hAnsi="Times New Roman" w:cs="Times New Roman"/>
          <w:bCs/>
          <w:iCs/>
          <w:noProof/>
          <w:sz w:val="24"/>
          <w:szCs w:val="24"/>
        </w:rPr>
      </w:pPr>
      <w:r w:rsidRPr="00E864BA">
        <w:rPr>
          <w:rFonts w:ascii="Times New Roman" w:eastAsia="Times New Roman" w:hAnsi="Times New Roman" w:cs="Times New Roman"/>
          <w:bCs/>
          <w:iCs/>
          <w:noProof/>
          <w:sz w:val="24"/>
          <w:szCs w:val="24"/>
        </w:rPr>
        <w:t xml:space="preserve">Екскурзија се спроводи складу са чланом 70. Закона о основама система образовања и васпитања ("Сл. гласник РС", бр. 88/2017) и посебним прописима.  Циљ и задатак екскурзије је едукација - упознавање културног, историјског и духовног наслеђа и привредних достигнућа, те упознавање појава и односа у природној и друштвеној средини, упознавање начина живота и рада људи појединих крајева, развијање позитивног односа према националним, културним, естетским вредностима, социјалним односима и подстицање испољавања позитивних емоционалних доживљаја. </w:t>
      </w:r>
    </w:p>
    <w:p w:rsidR="008F48C3" w:rsidRPr="006105E8" w:rsidRDefault="008F48C3" w:rsidP="008F48C3">
      <w:pPr>
        <w:spacing w:after="0" w:line="240" w:lineRule="auto"/>
        <w:jc w:val="both"/>
        <w:rPr>
          <w:rFonts w:ascii="Times New Roman" w:eastAsia="Times New Roman" w:hAnsi="Times New Roman" w:cs="Times New Roman"/>
          <w:b/>
          <w:bCs/>
          <w:iCs/>
          <w:noProof/>
          <w:sz w:val="24"/>
          <w:szCs w:val="24"/>
        </w:rPr>
      </w:pPr>
      <w:r w:rsidRPr="006105E8">
        <w:rPr>
          <w:rFonts w:ascii="Times New Roman" w:eastAsia="Times New Roman" w:hAnsi="Times New Roman" w:cs="Times New Roman"/>
          <w:b/>
          <w:bCs/>
          <w:iCs/>
          <w:noProof/>
          <w:sz w:val="24"/>
          <w:szCs w:val="24"/>
        </w:rPr>
        <w:t xml:space="preserve"> </w:t>
      </w:r>
    </w:p>
    <w:p w:rsidR="008F48C3" w:rsidRPr="006105E8" w:rsidRDefault="008F48C3" w:rsidP="008F48C3">
      <w:pPr>
        <w:spacing w:after="0" w:line="240" w:lineRule="auto"/>
        <w:jc w:val="both"/>
        <w:rPr>
          <w:rFonts w:ascii="Times New Roman" w:eastAsia="Times New Roman" w:hAnsi="Times New Roman" w:cs="Times New Roman"/>
          <w:b/>
          <w:bCs/>
          <w:iCs/>
          <w:noProof/>
          <w:sz w:val="24"/>
          <w:szCs w:val="24"/>
        </w:rPr>
      </w:pPr>
      <w:r w:rsidRPr="006105E8">
        <w:rPr>
          <w:rFonts w:ascii="Times New Roman" w:eastAsia="Times New Roman" w:hAnsi="Times New Roman" w:cs="Times New Roman"/>
          <w:b/>
          <w:bCs/>
          <w:iCs/>
          <w:noProof/>
          <w:sz w:val="24"/>
          <w:szCs w:val="24"/>
        </w:rPr>
        <w:t xml:space="preserve">ЕКСКУРЗИЈА: </w:t>
      </w:r>
    </w:p>
    <w:p w:rsidR="008F48C3" w:rsidRPr="006105E8" w:rsidRDefault="008F48C3" w:rsidP="008F48C3">
      <w:pPr>
        <w:spacing w:after="0" w:line="240" w:lineRule="auto"/>
        <w:jc w:val="both"/>
        <w:rPr>
          <w:rFonts w:ascii="Times New Roman" w:eastAsia="Times New Roman" w:hAnsi="Times New Roman" w:cs="Times New Roman"/>
          <w:b/>
          <w:bCs/>
          <w:iCs/>
          <w:noProof/>
          <w:sz w:val="24"/>
          <w:szCs w:val="24"/>
        </w:rPr>
      </w:pPr>
      <w:r w:rsidRPr="006105E8">
        <w:rPr>
          <w:rFonts w:ascii="Times New Roman" w:eastAsia="Times New Roman" w:hAnsi="Times New Roman" w:cs="Times New Roman"/>
          <w:b/>
          <w:bCs/>
          <w:iCs/>
          <w:noProof/>
          <w:sz w:val="24"/>
          <w:szCs w:val="24"/>
        </w:rPr>
        <w:t xml:space="preserve"> </w:t>
      </w:r>
    </w:p>
    <w:p w:rsidR="008F48C3" w:rsidRPr="00E864BA" w:rsidRDefault="008F48C3" w:rsidP="008F48C3">
      <w:pPr>
        <w:spacing w:after="0" w:line="240" w:lineRule="auto"/>
        <w:jc w:val="both"/>
        <w:rPr>
          <w:rFonts w:ascii="Times New Roman" w:eastAsia="Times New Roman" w:hAnsi="Times New Roman" w:cs="Times New Roman"/>
          <w:bCs/>
          <w:iCs/>
          <w:noProof/>
          <w:sz w:val="24"/>
          <w:szCs w:val="24"/>
        </w:rPr>
      </w:pPr>
      <w:r w:rsidRPr="00E864BA">
        <w:rPr>
          <w:rFonts w:ascii="Times New Roman" w:eastAsia="Times New Roman" w:hAnsi="Times New Roman" w:cs="Times New Roman"/>
          <w:bCs/>
          <w:iCs/>
          <w:noProof/>
          <w:sz w:val="24"/>
          <w:szCs w:val="24"/>
        </w:rPr>
        <w:t xml:space="preserve">Екскурзија је ваннаставни облик образовно васпитног рада. Њен циљ је савладавање дела наставног програма непосредним упознавањем садржаја наставних предмета, појава и односа у природној друштвеној средини, упознавање културног наслеђа и привредних достигнућа која су везана за делатност школе. </w:t>
      </w:r>
    </w:p>
    <w:p w:rsidR="008F48C3" w:rsidRPr="00E864BA" w:rsidRDefault="008F48C3" w:rsidP="008F48C3">
      <w:pPr>
        <w:spacing w:after="0" w:line="240" w:lineRule="auto"/>
        <w:jc w:val="both"/>
        <w:rPr>
          <w:rFonts w:ascii="Times New Roman" w:eastAsia="Times New Roman" w:hAnsi="Times New Roman" w:cs="Times New Roman"/>
          <w:bCs/>
          <w:iCs/>
          <w:noProof/>
          <w:sz w:val="24"/>
          <w:szCs w:val="24"/>
        </w:rPr>
      </w:pPr>
      <w:r w:rsidRPr="00E864BA">
        <w:rPr>
          <w:rFonts w:ascii="Times New Roman" w:eastAsia="Times New Roman" w:hAnsi="Times New Roman" w:cs="Times New Roman"/>
          <w:bCs/>
          <w:iCs/>
          <w:noProof/>
          <w:sz w:val="24"/>
          <w:szCs w:val="24"/>
        </w:rPr>
        <w:t xml:space="preserve"> </w:t>
      </w:r>
    </w:p>
    <w:p w:rsidR="008F48C3" w:rsidRPr="00E864BA" w:rsidRDefault="008F48C3" w:rsidP="008F48C3">
      <w:pPr>
        <w:spacing w:after="0" w:line="240" w:lineRule="auto"/>
        <w:jc w:val="both"/>
        <w:rPr>
          <w:rFonts w:ascii="Times New Roman" w:eastAsia="Times New Roman" w:hAnsi="Times New Roman" w:cs="Times New Roman"/>
          <w:bCs/>
          <w:iCs/>
          <w:noProof/>
          <w:sz w:val="24"/>
          <w:szCs w:val="24"/>
        </w:rPr>
      </w:pPr>
      <w:r w:rsidRPr="00E864BA">
        <w:rPr>
          <w:rFonts w:ascii="Times New Roman" w:eastAsia="Times New Roman" w:hAnsi="Times New Roman" w:cs="Times New Roman"/>
          <w:bCs/>
          <w:iCs/>
          <w:noProof/>
          <w:sz w:val="24"/>
          <w:szCs w:val="24"/>
        </w:rPr>
        <w:t xml:space="preserve">Задаци који се остварују рееализацијом програма екскурзије су: </w:t>
      </w:r>
    </w:p>
    <w:p w:rsidR="008F48C3" w:rsidRPr="00E864BA" w:rsidRDefault="008F48C3" w:rsidP="008F48C3">
      <w:pPr>
        <w:spacing w:after="0" w:line="240" w:lineRule="auto"/>
        <w:jc w:val="both"/>
        <w:rPr>
          <w:rFonts w:ascii="Times New Roman" w:eastAsia="Times New Roman" w:hAnsi="Times New Roman" w:cs="Times New Roman"/>
          <w:bCs/>
          <w:iCs/>
          <w:noProof/>
          <w:sz w:val="24"/>
          <w:szCs w:val="24"/>
        </w:rPr>
      </w:pPr>
      <w:r w:rsidRPr="00E864BA">
        <w:rPr>
          <w:rFonts w:ascii="Times New Roman" w:eastAsia="Times New Roman" w:hAnsi="Times New Roman" w:cs="Times New Roman"/>
          <w:bCs/>
          <w:iCs/>
          <w:noProof/>
          <w:sz w:val="24"/>
          <w:szCs w:val="24"/>
        </w:rPr>
        <w:t xml:space="preserve"> </w:t>
      </w:r>
    </w:p>
    <w:p w:rsidR="008F48C3" w:rsidRPr="00E864BA" w:rsidRDefault="008F48C3" w:rsidP="008F48C3">
      <w:pPr>
        <w:spacing w:after="0" w:line="240" w:lineRule="auto"/>
        <w:jc w:val="both"/>
        <w:rPr>
          <w:rFonts w:ascii="Times New Roman" w:eastAsia="Times New Roman" w:hAnsi="Times New Roman" w:cs="Times New Roman"/>
          <w:bCs/>
          <w:iCs/>
          <w:noProof/>
          <w:sz w:val="24"/>
          <w:szCs w:val="24"/>
        </w:rPr>
      </w:pPr>
      <w:r w:rsidRPr="00E864BA">
        <w:rPr>
          <w:rFonts w:ascii="Times New Roman" w:eastAsia="Times New Roman" w:hAnsi="Times New Roman" w:cs="Times New Roman"/>
          <w:bCs/>
          <w:iCs/>
          <w:noProof/>
          <w:sz w:val="24"/>
          <w:szCs w:val="24"/>
        </w:rPr>
        <w:t xml:space="preserve">- проучавање објеката и феномена у природи и уочавање узрочно-последичких односа у конкретним природним и друштвеним условима; </w:t>
      </w:r>
    </w:p>
    <w:p w:rsidR="008F48C3" w:rsidRPr="00E864BA" w:rsidRDefault="008F48C3" w:rsidP="008F48C3">
      <w:pPr>
        <w:spacing w:after="0" w:line="240" w:lineRule="auto"/>
        <w:jc w:val="both"/>
        <w:rPr>
          <w:rFonts w:ascii="Times New Roman" w:eastAsia="Times New Roman" w:hAnsi="Times New Roman" w:cs="Times New Roman"/>
          <w:bCs/>
          <w:iCs/>
          <w:noProof/>
          <w:sz w:val="24"/>
          <w:szCs w:val="24"/>
        </w:rPr>
      </w:pPr>
      <w:r w:rsidRPr="00E864BA">
        <w:rPr>
          <w:rFonts w:ascii="Times New Roman" w:eastAsia="Times New Roman" w:hAnsi="Times New Roman" w:cs="Times New Roman"/>
          <w:bCs/>
          <w:iCs/>
          <w:noProof/>
          <w:sz w:val="24"/>
          <w:szCs w:val="24"/>
        </w:rPr>
        <w:t xml:space="preserve">- стицање нових сазнања; </w:t>
      </w:r>
    </w:p>
    <w:p w:rsidR="008F48C3" w:rsidRPr="00E864BA" w:rsidRDefault="008F48C3" w:rsidP="008F48C3">
      <w:pPr>
        <w:spacing w:after="0" w:line="240" w:lineRule="auto"/>
        <w:jc w:val="both"/>
        <w:rPr>
          <w:rFonts w:ascii="Times New Roman" w:eastAsia="Times New Roman" w:hAnsi="Times New Roman" w:cs="Times New Roman"/>
          <w:bCs/>
          <w:iCs/>
          <w:noProof/>
          <w:sz w:val="24"/>
          <w:szCs w:val="24"/>
        </w:rPr>
      </w:pPr>
      <w:r w:rsidRPr="00E864BA">
        <w:rPr>
          <w:rFonts w:ascii="Times New Roman" w:eastAsia="Times New Roman" w:hAnsi="Times New Roman" w:cs="Times New Roman"/>
          <w:bCs/>
          <w:iCs/>
          <w:noProof/>
          <w:sz w:val="24"/>
          <w:szCs w:val="24"/>
        </w:rPr>
        <w:t xml:space="preserve">- развијање интересовања за природу и развијање еколошких наука; </w:t>
      </w:r>
    </w:p>
    <w:p w:rsidR="008F48C3" w:rsidRPr="00E864BA" w:rsidRDefault="008F48C3" w:rsidP="008F48C3">
      <w:pPr>
        <w:spacing w:after="0" w:line="240" w:lineRule="auto"/>
        <w:jc w:val="both"/>
        <w:rPr>
          <w:rFonts w:ascii="Times New Roman" w:eastAsia="Times New Roman" w:hAnsi="Times New Roman" w:cs="Times New Roman"/>
          <w:bCs/>
          <w:iCs/>
          <w:noProof/>
          <w:sz w:val="24"/>
          <w:szCs w:val="24"/>
        </w:rPr>
      </w:pPr>
      <w:r w:rsidRPr="00E864BA">
        <w:rPr>
          <w:rFonts w:ascii="Times New Roman" w:eastAsia="Times New Roman" w:hAnsi="Times New Roman" w:cs="Times New Roman"/>
          <w:bCs/>
          <w:iCs/>
          <w:noProof/>
          <w:sz w:val="24"/>
          <w:szCs w:val="24"/>
        </w:rPr>
        <w:t xml:space="preserve">- познавање занимања људи која су карактеристична за поједине крајеве; </w:t>
      </w:r>
    </w:p>
    <w:p w:rsidR="008F48C3" w:rsidRPr="00E864BA" w:rsidRDefault="008F48C3" w:rsidP="008F48C3">
      <w:pPr>
        <w:spacing w:after="0" w:line="240" w:lineRule="auto"/>
        <w:jc w:val="both"/>
        <w:rPr>
          <w:rFonts w:ascii="Times New Roman" w:eastAsia="Times New Roman" w:hAnsi="Times New Roman" w:cs="Times New Roman"/>
          <w:bCs/>
          <w:iCs/>
          <w:noProof/>
          <w:sz w:val="24"/>
          <w:szCs w:val="24"/>
        </w:rPr>
      </w:pPr>
      <w:r w:rsidRPr="00E864BA">
        <w:rPr>
          <w:rFonts w:ascii="Times New Roman" w:eastAsia="Times New Roman" w:hAnsi="Times New Roman" w:cs="Times New Roman"/>
          <w:bCs/>
          <w:iCs/>
          <w:noProof/>
          <w:sz w:val="24"/>
          <w:szCs w:val="24"/>
        </w:rPr>
        <w:t xml:space="preserve">- развијање позитивног односа према националним, уметничким и културним вредностима; </w:t>
      </w:r>
    </w:p>
    <w:p w:rsidR="008F48C3" w:rsidRPr="00E864BA" w:rsidRDefault="008F48C3" w:rsidP="008F48C3">
      <w:pPr>
        <w:spacing w:after="0" w:line="240" w:lineRule="auto"/>
        <w:jc w:val="both"/>
        <w:rPr>
          <w:rFonts w:ascii="Times New Roman" w:eastAsia="Times New Roman" w:hAnsi="Times New Roman" w:cs="Times New Roman"/>
          <w:bCs/>
          <w:iCs/>
          <w:noProof/>
          <w:sz w:val="24"/>
          <w:szCs w:val="24"/>
        </w:rPr>
      </w:pPr>
      <w:r w:rsidRPr="00E864BA">
        <w:rPr>
          <w:rFonts w:ascii="Times New Roman" w:eastAsia="Times New Roman" w:hAnsi="Times New Roman" w:cs="Times New Roman"/>
          <w:bCs/>
          <w:iCs/>
          <w:noProof/>
          <w:sz w:val="24"/>
          <w:szCs w:val="24"/>
        </w:rPr>
        <w:t xml:space="preserve">- изграђивање екстетских, културних и спортских навика; </w:t>
      </w:r>
    </w:p>
    <w:p w:rsidR="008F48C3" w:rsidRPr="00E864BA" w:rsidRDefault="008F48C3" w:rsidP="008F48C3">
      <w:pPr>
        <w:spacing w:after="0" w:line="240" w:lineRule="auto"/>
        <w:jc w:val="both"/>
        <w:rPr>
          <w:rFonts w:ascii="Times New Roman" w:eastAsia="Times New Roman" w:hAnsi="Times New Roman" w:cs="Times New Roman"/>
          <w:bCs/>
          <w:iCs/>
          <w:noProof/>
          <w:sz w:val="24"/>
          <w:szCs w:val="24"/>
        </w:rPr>
      </w:pPr>
      <w:r w:rsidRPr="00E864BA">
        <w:rPr>
          <w:rFonts w:ascii="Times New Roman" w:eastAsia="Times New Roman" w:hAnsi="Times New Roman" w:cs="Times New Roman"/>
          <w:bCs/>
          <w:iCs/>
          <w:noProof/>
          <w:sz w:val="24"/>
          <w:szCs w:val="24"/>
        </w:rPr>
        <w:t xml:space="preserve">- развијање позитивних социјалних односа међу ученицима и наставницима. </w:t>
      </w:r>
    </w:p>
    <w:p w:rsidR="008F48C3" w:rsidRPr="00E864BA" w:rsidRDefault="008F48C3" w:rsidP="008F48C3">
      <w:pPr>
        <w:spacing w:after="0" w:line="240" w:lineRule="auto"/>
        <w:jc w:val="both"/>
        <w:rPr>
          <w:rFonts w:ascii="Times New Roman" w:eastAsia="Times New Roman" w:hAnsi="Times New Roman" w:cs="Times New Roman"/>
          <w:bCs/>
          <w:iCs/>
          <w:noProof/>
          <w:sz w:val="24"/>
          <w:szCs w:val="24"/>
        </w:rPr>
      </w:pPr>
      <w:r w:rsidRPr="00E864BA">
        <w:rPr>
          <w:rFonts w:ascii="Times New Roman" w:eastAsia="Times New Roman" w:hAnsi="Times New Roman" w:cs="Times New Roman"/>
          <w:bCs/>
          <w:iCs/>
          <w:noProof/>
          <w:sz w:val="24"/>
          <w:szCs w:val="24"/>
        </w:rPr>
        <w:t xml:space="preserve"> </w:t>
      </w:r>
    </w:p>
    <w:p w:rsidR="008F48C3" w:rsidRPr="006105E8" w:rsidRDefault="008F48C3" w:rsidP="008F48C3">
      <w:pPr>
        <w:spacing w:after="0" w:line="240" w:lineRule="auto"/>
        <w:jc w:val="both"/>
        <w:rPr>
          <w:rFonts w:ascii="Times New Roman" w:eastAsia="Times New Roman" w:hAnsi="Times New Roman" w:cs="Times New Roman"/>
          <w:b/>
          <w:bCs/>
          <w:iCs/>
          <w:noProof/>
          <w:sz w:val="24"/>
          <w:szCs w:val="24"/>
        </w:rPr>
      </w:pPr>
      <w:r w:rsidRPr="006105E8">
        <w:rPr>
          <w:rFonts w:ascii="Times New Roman" w:eastAsia="Times New Roman" w:hAnsi="Times New Roman" w:cs="Times New Roman"/>
          <w:b/>
          <w:bCs/>
          <w:iCs/>
          <w:noProof/>
          <w:sz w:val="24"/>
          <w:szCs w:val="24"/>
        </w:rPr>
        <w:t xml:space="preserve"> </w:t>
      </w:r>
    </w:p>
    <w:p w:rsidR="008F48C3" w:rsidRDefault="008F48C3" w:rsidP="008F48C3">
      <w:pPr>
        <w:spacing w:after="0" w:line="240" w:lineRule="auto"/>
        <w:jc w:val="both"/>
        <w:rPr>
          <w:rFonts w:ascii="Times New Roman" w:eastAsia="Times New Roman" w:hAnsi="Times New Roman" w:cs="Times New Roman"/>
          <w:b/>
          <w:bCs/>
          <w:iCs/>
          <w:noProof/>
          <w:sz w:val="24"/>
          <w:szCs w:val="24"/>
        </w:rPr>
      </w:pPr>
      <w:r w:rsidRPr="006105E8">
        <w:rPr>
          <w:rFonts w:ascii="Times New Roman" w:eastAsia="Times New Roman" w:hAnsi="Times New Roman" w:cs="Times New Roman"/>
          <w:b/>
          <w:bCs/>
          <w:iCs/>
          <w:noProof/>
          <w:sz w:val="24"/>
          <w:szCs w:val="24"/>
        </w:rPr>
        <w:t xml:space="preserve">САДРЖАЈ ЕКСКУРЗИЈЕ: </w:t>
      </w:r>
      <w:r w:rsidRPr="00E864BA">
        <w:rPr>
          <w:rFonts w:ascii="Times New Roman" w:eastAsia="Times New Roman" w:hAnsi="Times New Roman" w:cs="Times New Roman"/>
          <w:bCs/>
          <w:iCs/>
          <w:noProof/>
          <w:sz w:val="24"/>
          <w:szCs w:val="24"/>
        </w:rPr>
        <w:t>Остварује се на основу наставног плана и програма образовно - васпитног рада и школског програма:</w:t>
      </w:r>
    </w:p>
    <w:p w:rsidR="00625E44" w:rsidRDefault="00625E44" w:rsidP="008F48C3">
      <w:pPr>
        <w:spacing w:after="0" w:line="240" w:lineRule="auto"/>
        <w:jc w:val="both"/>
        <w:rPr>
          <w:rFonts w:ascii="Times New Roman" w:eastAsia="Times New Roman" w:hAnsi="Times New Roman" w:cs="Times New Roman"/>
          <w:b/>
          <w:bCs/>
          <w:iCs/>
          <w:noProof/>
          <w:sz w:val="24"/>
          <w:szCs w:val="24"/>
        </w:rPr>
      </w:pPr>
    </w:p>
    <w:p w:rsidR="00625E44" w:rsidRDefault="00625E44" w:rsidP="008F48C3">
      <w:pPr>
        <w:spacing w:after="0" w:line="240" w:lineRule="auto"/>
        <w:jc w:val="both"/>
        <w:rPr>
          <w:rFonts w:ascii="Times New Roman" w:eastAsia="Times New Roman" w:hAnsi="Times New Roman" w:cs="Times New Roman"/>
          <w:b/>
          <w:bCs/>
          <w:iCs/>
          <w:noProof/>
          <w:sz w:val="24"/>
          <w:szCs w:val="24"/>
        </w:rPr>
      </w:pPr>
    </w:p>
    <w:p w:rsidR="00625E44" w:rsidRPr="00BD133D" w:rsidRDefault="00625E44" w:rsidP="008F48C3">
      <w:pPr>
        <w:spacing w:after="0" w:line="240" w:lineRule="auto"/>
        <w:jc w:val="both"/>
        <w:rPr>
          <w:rFonts w:ascii="Times New Roman" w:eastAsia="Times New Roman" w:hAnsi="Times New Roman" w:cs="Times New Roman"/>
          <w:bCs/>
          <w:iCs/>
          <w:noProof/>
          <w:sz w:val="24"/>
          <w:szCs w:val="24"/>
        </w:rPr>
      </w:pPr>
    </w:p>
    <w:p w:rsidR="008F48C3" w:rsidRPr="00BD133D" w:rsidRDefault="00DA28DD" w:rsidP="008F48C3">
      <w:p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rPr>
        <mc:AlternateContent>
          <mc:Choice Requires="wps">
            <w:drawing>
              <wp:anchor distT="0" distB="0" distL="114300" distR="114300" simplePos="0" relativeHeight="251661312" behindDoc="0" locked="0" layoutInCell="1" allowOverlap="1">
                <wp:simplePos x="0" y="0"/>
                <wp:positionH relativeFrom="column">
                  <wp:posOffset>2737485</wp:posOffset>
                </wp:positionH>
                <wp:positionV relativeFrom="paragraph">
                  <wp:posOffset>40005</wp:posOffset>
                </wp:positionV>
                <wp:extent cx="485775" cy="976630"/>
                <wp:effectExtent l="57150" t="19050" r="9525" b="33020"/>
                <wp:wrapNone/>
                <wp:docPr id="3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976630"/>
                        </a:xfrm>
                        <a:prstGeom prst="downArrow">
                          <a:avLst>
                            <a:gd name="adj1" fmla="val 50000"/>
                            <a:gd name="adj2" fmla="val 50261"/>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1772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215.55pt;margin-top:3.15pt;width:38.25pt;height:7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" fillcolor="#4f81bd [3204]" strokecolor="#f2f2f2 [3041]" strokeweight="3pt">
                <v:shadow on="t" color="#243f60 [1604]" opacity=".5" offset="1pt"/>
                <v:textbox style="layout-flow:vertical-ideographic"/>
              </v:shape>
            </w:pict>
          </mc:Fallback>
        </mc:AlternateContent>
      </w: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p>
    <w:p w:rsidR="008F48C3" w:rsidRDefault="008F48C3" w:rsidP="008F48C3">
      <w:pPr>
        <w:spacing w:after="0" w:line="240" w:lineRule="auto"/>
        <w:jc w:val="both"/>
        <w:rPr>
          <w:rFonts w:ascii="Times New Roman" w:eastAsia="Times New Roman" w:hAnsi="Times New Roman" w:cs="Times New Roman"/>
          <w:bCs/>
          <w:iCs/>
          <w:noProof/>
          <w:sz w:val="24"/>
          <w:szCs w:val="24"/>
        </w:rPr>
      </w:pPr>
    </w:p>
    <w:p w:rsidR="008F48C3" w:rsidRDefault="008F48C3" w:rsidP="008F48C3">
      <w:pPr>
        <w:spacing w:after="0" w:line="240" w:lineRule="auto"/>
        <w:jc w:val="both"/>
        <w:rPr>
          <w:rFonts w:ascii="Times New Roman" w:eastAsia="Times New Roman" w:hAnsi="Times New Roman" w:cs="Times New Roman"/>
          <w:bCs/>
          <w:iCs/>
          <w:noProof/>
          <w:sz w:val="24"/>
          <w:szCs w:val="24"/>
        </w:rPr>
      </w:pPr>
    </w:p>
    <w:p w:rsidR="008F48C3" w:rsidRDefault="008F48C3" w:rsidP="008F48C3">
      <w:pPr>
        <w:spacing w:after="0" w:line="240" w:lineRule="auto"/>
        <w:jc w:val="both"/>
        <w:rPr>
          <w:rFonts w:ascii="Times New Roman" w:eastAsia="Times New Roman" w:hAnsi="Times New Roman" w:cs="Times New Roman"/>
          <w:bCs/>
          <w:iCs/>
          <w:noProof/>
          <w:sz w:val="24"/>
          <w:szCs w:val="24"/>
        </w:rPr>
      </w:pPr>
    </w:p>
    <w:p w:rsidR="008F48C3" w:rsidRDefault="008F48C3" w:rsidP="008F48C3">
      <w:pPr>
        <w:spacing w:after="0" w:line="240" w:lineRule="auto"/>
        <w:jc w:val="both"/>
        <w:rPr>
          <w:rFonts w:ascii="Times New Roman" w:eastAsia="Times New Roman" w:hAnsi="Times New Roman" w:cs="Times New Roman"/>
          <w:bCs/>
          <w:iCs/>
          <w:noProof/>
          <w:sz w:val="24"/>
          <w:szCs w:val="24"/>
        </w:rPr>
      </w:pPr>
    </w:p>
    <w:p w:rsidR="008F48C3" w:rsidRDefault="008F48C3" w:rsidP="008F48C3">
      <w:pPr>
        <w:spacing w:after="0" w:line="240" w:lineRule="auto"/>
        <w:jc w:val="both"/>
        <w:rPr>
          <w:rFonts w:ascii="Times New Roman" w:eastAsia="Times New Roman" w:hAnsi="Times New Roman" w:cs="Times New Roman"/>
          <w:bCs/>
          <w:iCs/>
          <w:noProof/>
          <w:sz w:val="24"/>
          <w:szCs w:val="24"/>
        </w:rPr>
      </w:pPr>
    </w:p>
    <w:p w:rsidR="008F48C3" w:rsidRDefault="008F48C3" w:rsidP="008F48C3">
      <w:pPr>
        <w:spacing w:after="0" w:line="240" w:lineRule="auto"/>
        <w:jc w:val="both"/>
        <w:rPr>
          <w:rFonts w:ascii="Times New Roman" w:eastAsia="Times New Roman" w:hAnsi="Times New Roman" w:cs="Times New Roman"/>
          <w:bCs/>
          <w:iCs/>
          <w:noProof/>
          <w:sz w:val="24"/>
          <w:szCs w:val="24"/>
        </w:rPr>
      </w:pPr>
    </w:p>
    <w:p w:rsidR="00E864BA" w:rsidRDefault="00E864BA" w:rsidP="008F48C3">
      <w:pPr>
        <w:spacing w:after="0" w:line="240" w:lineRule="auto"/>
        <w:jc w:val="both"/>
        <w:rPr>
          <w:rFonts w:ascii="Times New Roman" w:eastAsia="Times New Roman" w:hAnsi="Times New Roman" w:cs="Times New Roman"/>
          <w:bCs/>
          <w:iCs/>
          <w:noProof/>
          <w:sz w:val="24"/>
          <w:szCs w:val="24"/>
        </w:rPr>
      </w:pPr>
    </w:p>
    <w:p w:rsidR="008F48C3"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6105E8" w:rsidRDefault="00584EEC" w:rsidP="008F48C3">
      <w:pPr>
        <w:spacing w:after="0" w:line="240" w:lineRule="auto"/>
        <w:jc w:val="both"/>
        <w:rPr>
          <w:rFonts w:ascii="Times New Roman" w:eastAsia="Times New Roman" w:hAnsi="Times New Roman" w:cs="Times New Roman"/>
          <w:b/>
          <w:bCs/>
          <w:iCs/>
          <w:noProof/>
          <w:sz w:val="32"/>
          <w:szCs w:val="32"/>
        </w:rPr>
      </w:pPr>
      <w:r>
        <w:rPr>
          <w:rFonts w:ascii="Times New Roman" w:eastAsia="Times New Roman" w:hAnsi="Times New Roman" w:cs="Times New Roman"/>
          <w:b/>
          <w:bCs/>
          <w:iCs/>
          <w:noProof/>
          <w:sz w:val="32"/>
          <w:szCs w:val="32"/>
        </w:rPr>
        <w:lastRenderedPageBreak/>
        <w:t xml:space="preserve">Екскурзија </w:t>
      </w:r>
      <w:r w:rsidR="008F48C3">
        <w:rPr>
          <w:rFonts w:ascii="Times New Roman" w:eastAsia="Times New Roman" w:hAnsi="Times New Roman" w:cs="Times New Roman"/>
          <w:b/>
          <w:bCs/>
          <w:iCs/>
          <w:noProof/>
          <w:sz w:val="32"/>
          <w:szCs w:val="32"/>
        </w:rPr>
        <w:t>за ученике 8. разреда</w:t>
      </w: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p>
    <w:p w:rsidR="008F48C3" w:rsidRDefault="008F48C3" w:rsidP="008F48C3">
      <w:pPr>
        <w:suppressAutoHyphens/>
        <w:spacing w:after="0" w:line="100" w:lineRule="atLeast"/>
        <w:jc w:val="both"/>
        <w:rPr>
          <w:rFonts w:ascii="Times New Roman" w:eastAsia="Arial Unicode MS" w:hAnsi="Times New Roman" w:cs="Times New Roman"/>
          <w:noProof/>
          <w:kern w:val="1"/>
          <w:sz w:val="24"/>
          <w:szCs w:val="24"/>
          <w:lang w:eastAsia="ar-SA"/>
        </w:rPr>
      </w:pPr>
      <w:r w:rsidRPr="00BD133D">
        <w:rPr>
          <w:rFonts w:ascii="Times New Roman" w:eastAsia="Times New Roman" w:hAnsi="Times New Roman" w:cs="Times New Roman"/>
          <w:b/>
          <w:bCs/>
          <w:iCs/>
          <w:noProof/>
          <w:sz w:val="24"/>
          <w:szCs w:val="24"/>
        </w:rPr>
        <w:t xml:space="preserve">Термин путовања: </w:t>
      </w:r>
      <w:r w:rsidR="000434E8">
        <w:rPr>
          <w:rFonts w:ascii="Times New Roman" w:eastAsia="Times New Roman" w:hAnsi="Times New Roman" w:cs="Times New Roman"/>
          <w:bCs/>
          <w:iCs/>
          <w:noProof/>
          <w:sz w:val="24"/>
          <w:szCs w:val="24"/>
          <w:lang w:val="sr-Cyrl-RS"/>
        </w:rPr>
        <w:t>11.-12. Октобар 2019. године</w:t>
      </w:r>
    </w:p>
    <w:p w:rsidR="008F48C3" w:rsidRPr="00BD133D" w:rsidRDefault="008F48C3" w:rsidP="008F48C3">
      <w:pPr>
        <w:spacing w:after="0" w:line="240" w:lineRule="auto"/>
        <w:jc w:val="both"/>
        <w:rPr>
          <w:rFonts w:ascii="Times New Roman" w:eastAsia="Times New Roman" w:hAnsi="Times New Roman" w:cs="Times New Roman"/>
          <w:b/>
          <w:bCs/>
          <w:iCs/>
          <w:noProof/>
          <w:sz w:val="24"/>
          <w:szCs w:val="24"/>
        </w:rPr>
      </w:pPr>
    </w:p>
    <w:p w:rsidR="008F48C3" w:rsidRPr="00BD133D" w:rsidRDefault="008F48C3" w:rsidP="008F48C3">
      <w:pPr>
        <w:spacing w:after="0" w:line="240" w:lineRule="auto"/>
        <w:jc w:val="both"/>
        <w:rPr>
          <w:rFonts w:ascii="Times New Roman" w:eastAsia="Times New Roman" w:hAnsi="Times New Roman" w:cs="Times New Roman"/>
          <w:b/>
          <w:bCs/>
          <w:iCs/>
          <w:noProof/>
          <w:sz w:val="24"/>
          <w:szCs w:val="24"/>
          <w:u w:val="single"/>
        </w:rPr>
      </w:pPr>
      <w:r w:rsidRPr="00BD133D">
        <w:rPr>
          <w:rFonts w:ascii="Times New Roman" w:eastAsia="Times New Roman" w:hAnsi="Times New Roman" w:cs="Times New Roman"/>
          <w:b/>
          <w:bCs/>
          <w:iCs/>
          <w:noProof/>
          <w:sz w:val="24"/>
          <w:szCs w:val="24"/>
          <w:u w:val="single"/>
        </w:rPr>
        <w:t>Дестинација, садржај, смештај, превоз и количине - бројна стања:</w:t>
      </w: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BD133D" w:rsidRDefault="008F48C3" w:rsidP="008F48C3">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 xml:space="preserve">Дестинација: </w:t>
      </w:r>
    </w:p>
    <w:p w:rsidR="008F48C3" w:rsidRPr="00BD133D" w:rsidRDefault="008F48C3" w:rsidP="008F48C3">
      <w:pPr>
        <w:spacing w:after="0" w:line="240" w:lineRule="auto"/>
        <w:jc w:val="both"/>
        <w:rPr>
          <w:rFonts w:ascii="Times New Roman" w:eastAsia="Times New Roman" w:hAnsi="Times New Roman" w:cs="Times New Roman"/>
          <w:b/>
          <w:bCs/>
          <w:iCs/>
          <w:noProof/>
          <w:sz w:val="24"/>
          <w:szCs w:val="24"/>
        </w:rPr>
      </w:pPr>
    </w:p>
    <w:p w:rsidR="008F48C3" w:rsidRPr="00BD133D" w:rsidRDefault="00EB5A8C" w:rsidP="00EB5A8C">
      <w:pPr>
        <w:spacing w:after="0" w:line="240" w:lineRule="auto"/>
        <w:jc w:val="both"/>
        <w:rPr>
          <w:rFonts w:ascii="Times New Roman" w:eastAsia="Times New Roman" w:hAnsi="Times New Roman" w:cs="Times New Roman"/>
          <w:b/>
          <w:bCs/>
          <w:iCs/>
          <w:noProof/>
          <w:sz w:val="24"/>
          <w:szCs w:val="24"/>
        </w:rPr>
      </w:pPr>
      <w:proofErr w:type="spellStart"/>
      <w:r>
        <w:rPr>
          <w:rFonts w:ascii="Times New Roman" w:eastAsia="Times New Roman" w:hAnsi="Times New Roman" w:cs="Times New Roman"/>
          <w:b/>
          <w:sz w:val="24"/>
          <w:szCs w:val="24"/>
        </w:rPr>
        <w:t>Београд</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sr-Cyrl-RS"/>
        </w:rPr>
        <w:t xml:space="preserve"> </w:t>
      </w:r>
      <w:r w:rsidR="00316FC9">
        <w:rPr>
          <w:rFonts w:ascii="Times New Roman" w:eastAsia="Times New Roman" w:hAnsi="Times New Roman" w:cs="Times New Roman"/>
          <w:b/>
          <w:sz w:val="24"/>
          <w:szCs w:val="24"/>
          <w:lang w:val="sr-Cyrl-RS"/>
        </w:rPr>
        <w:t>ергела Љубичево</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sr-Cyrl-RS"/>
        </w:rPr>
        <w:t xml:space="preserve"> </w:t>
      </w:r>
      <w:r w:rsidR="00316FC9">
        <w:rPr>
          <w:rFonts w:ascii="Times New Roman" w:eastAsia="Times New Roman" w:hAnsi="Times New Roman" w:cs="Times New Roman"/>
          <w:b/>
          <w:sz w:val="24"/>
          <w:szCs w:val="24"/>
          <w:lang w:val="sr-Cyrl-RS"/>
        </w:rPr>
        <w:t>Рамска тврђава</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sr-Cyrl-RS"/>
        </w:rPr>
        <w:t xml:space="preserve"> </w:t>
      </w:r>
      <w:r w:rsidR="00316FC9">
        <w:rPr>
          <w:rFonts w:ascii="Times New Roman" w:eastAsia="Times New Roman" w:hAnsi="Times New Roman" w:cs="Times New Roman"/>
          <w:b/>
          <w:sz w:val="24"/>
          <w:szCs w:val="24"/>
          <w:lang w:val="sr-Cyrl-RS"/>
        </w:rPr>
        <w:t>Виминацијум</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sr-Cyrl-RS"/>
        </w:rPr>
        <w:t xml:space="preserve"> </w:t>
      </w:r>
      <w:r w:rsidR="00316FC9">
        <w:rPr>
          <w:rFonts w:ascii="Times New Roman" w:eastAsia="Times New Roman" w:hAnsi="Times New Roman" w:cs="Times New Roman"/>
          <w:b/>
          <w:sz w:val="24"/>
          <w:szCs w:val="24"/>
          <w:lang w:val="sr-Cyrl-RS"/>
        </w:rPr>
        <w:t>Голубац</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sr-Cyrl-RS"/>
        </w:rPr>
        <w:t xml:space="preserve"> </w:t>
      </w:r>
      <w:r w:rsidR="00316FC9">
        <w:rPr>
          <w:rFonts w:ascii="Times New Roman" w:eastAsia="Times New Roman" w:hAnsi="Times New Roman" w:cs="Times New Roman"/>
          <w:b/>
          <w:sz w:val="24"/>
          <w:szCs w:val="24"/>
          <w:lang w:val="sr-Cyrl-RS"/>
        </w:rPr>
        <w:t>Лепенски вир</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sr-Cyrl-RS"/>
        </w:rPr>
        <w:t xml:space="preserve"> </w:t>
      </w:r>
      <w:proofErr w:type="spellStart"/>
      <w:r>
        <w:rPr>
          <w:rFonts w:ascii="Times New Roman" w:eastAsia="Times New Roman" w:hAnsi="Times New Roman" w:cs="Times New Roman"/>
          <w:b/>
          <w:sz w:val="24"/>
          <w:szCs w:val="24"/>
        </w:rPr>
        <w:t>Рајкова</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пећина</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sr-Cyrl-RS"/>
        </w:rPr>
        <w:t xml:space="preserve"> </w:t>
      </w:r>
      <w:proofErr w:type="spellStart"/>
      <w:r>
        <w:rPr>
          <w:rFonts w:ascii="Times New Roman" w:eastAsia="Times New Roman" w:hAnsi="Times New Roman" w:cs="Times New Roman"/>
          <w:b/>
          <w:sz w:val="24"/>
          <w:szCs w:val="24"/>
        </w:rPr>
        <w:t>Београд</w:t>
      </w:r>
      <w:proofErr w:type="spellEnd"/>
      <w:r>
        <w:rPr>
          <w:rFonts w:ascii="Times New Roman" w:eastAsia="Times New Roman" w:hAnsi="Times New Roman" w:cs="Times New Roman"/>
          <w:b/>
          <w:sz w:val="24"/>
          <w:szCs w:val="24"/>
        </w:rPr>
        <w:t xml:space="preserve"> </w:t>
      </w:r>
    </w:p>
    <w:p w:rsidR="00EB5A8C" w:rsidRDefault="00EB5A8C" w:rsidP="008F48C3">
      <w:pPr>
        <w:spacing w:after="0" w:line="240" w:lineRule="auto"/>
        <w:jc w:val="both"/>
        <w:rPr>
          <w:rFonts w:ascii="Times New Roman" w:eastAsia="Times New Roman" w:hAnsi="Times New Roman" w:cs="Times New Roman"/>
          <w:b/>
          <w:bCs/>
          <w:iCs/>
          <w:noProof/>
          <w:sz w:val="24"/>
          <w:szCs w:val="24"/>
        </w:rPr>
      </w:pP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
          <w:bCs/>
          <w:iCs/>
          <w:noProof/>
          <w:sz w:val="24"/>
          <w:szCs w:val="24"/>
        </w:rPr>
        <w:t>Садржај:</w:t>
      </w: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4E5DC3" w:rsidRDefault="008F48C3" w:rsidP="008F48C3">
      <w:pPr>
        <w:spacing w:after="0" w:line="240" w:lineRule="auto"/>
        <w:jc w:val="both"/>
        <w:rPr>
          <w:rFonts w:ascii="Times New Roman" w:eastAsia="Times New Roman" w:hAnsi="Times New Roman" w:cs="Times New Roman"/>
          <w:b/>
          <w:bCs/>
          <w:iCs/>
          <w:noProof/>
          <w:sz w:val="24"/>
          <w:szCs w:val="24"/>
          <w:lang w:val="sr-Cyrl-RS"/>
        </w:rPr>
      </w:pPr>
      <w:r w:rsidRPr="004E5DC3">
        <w:rPr>
          <w:rFonts w:ascii="Times New Roman" w:eastAsia="Times New Roman" w:hAnsi="Times New Roman" w:cs="Times New Roman"/>
          <w:b/>
          <w:bCs/>
          <w:iCs/>
          <w:noProof/>
          <w:sz w:val="24"/>
          <w:szCs w:val="24"/>
        </w:rPr>
        <w:t xml:space="preserve">1. дан:  Београд – </w:t>
      </w:r>
      <w:r w:rsidR="004F75D6" w:rsidRPr="004E5DC3">
        <w:rPr>
          <w:rFonts w:ascii="Times New Roman" w:eastAsia="Times New Roman" w:hAnsi="Times New Roman" w:cs="Times New Roman"/>
          <w:b/>
          <w:bCs/>
          <w:iCs/>
          <w:noProof/>
          <w:sz w:val="24"/>
          <w:szCs w:val="24"/>
          <w:lang w:val="sr-Cyrl-RS"/>
        </w:rPr>
        <w:t>Ергела Љубичево – Рамска тврђава –</w:t>
      </w:r>
      <w:r w:rsidR="00C96639" w:rsidRPr="004E5DC3">
        <w:rPr>
          <w:rFonts w:ascii="Times New Roman" w:eastAsia="Times New Roman" w:hAnsi="Times New Roman" w:cs="Times New Roman"/>
          <w:b/>
          <w:bCs/>
          <w:iCs/>
          <w:noProof/>
          <w:color w:val="FF0000"/>
          <w:sz w:val="24"/>
          <w:szCs w:val="24"/>
          <w:lang w:val="sr-Cyrl-RS"/>
        </w:rPr>
        <w:t xml:space="preserve"> </w:t>
      </w:r>
      <w:r w:rsidR="004F75D6" w:rsidRPr="004E5DC3">
        <w:rPr>
          <w:rFonts w:ascii="Times New Roman" w:eastAsia="Times New Roman" w:hAnsi="Times New Roman" w:cs="Times New Roman"/>
          <w:b/>
          <w:bCs/>
          <w:iCs/>
          <w:noProof/>
          <w:sz w:val="24"/>
          <w:szCs w:val="24"/>
        </w:rPr>
        <w:t>Виминацијум</w:t>
      </w:r>
      <w:r w:rsidR="004F75D6" w:rsidRPr="004E5DC3">
        <w:rPr>
          <w:rFonts w:ascii="Times New Roman" w:eastAsia="Times New Roman" w:hAnsi="Times New Roman" w:cs="Times New Roman"/>
          <w:b/>
          <w:bCs/>
          <w:iCs/>
          <w:noProof/>
          <w:sz w:val="24"/>
          <w:szCs w:val="24"/>
          <w:lang w:val="sr-Cyrl-RS"/>
        </w:rPr>
        <w:t xml:space="preserve"> (ноћење)</w:t>
      </w:r>
    </w:p>
    <w:p w:rsidR="008F48C3" w:rsidRPr="004E5DC3" w:rsidRDefault="008F48C3" w:rsidP="008F48C3">
      <w:pPr>
        <w:spacing w:after="0" w:line="240" w:lineRule="auto"/>
        <w:jc w:val="both"/>
        <w:rPr>
          <w:rFonts w:ascii="Times New Roman" w:eastAsia="Times New Roman" w:hAnsi="Times New Roman" w:cs="Times New Roman"/>
          <w:bCs/>
          <w:iCs/>
          <w:noProof/>
          <w:sz w:val="24"/>
          <w:szCs w:val="24"/>
        </w:rPr>
      </w:pPr>
      <w:r w:rsidRPr="004E5DC3">
        <w:rPr>
          <w:rFonts w:ascii="Times New Roman" w:eastAsia="Times New Roman" w:hAnsi="Times New Roman" w:cs="Times New Roman"/>
          <w:bCs/>
          <w:iCs/>
          <w:noProof/>
          <w:sz w:val="24"/>
          <w:szCs w:val="24"/>
        </w:rPr>
        <w:t>Полазак у раним јутарњим часовима испред ш</w:t>
      </w:r>
      <w:r w:rsidR="00C96639" w:rsidRPr="004E5DC3">
        <w:rPr>
          <w:rFonts w:ascii="Times New Roman" w:eastAsia="Times New Roman" w:hAnsi="Times New Roman" w:cs="Times New Roman"/>
          <w:bCs/>
          <w:iCs/>
          <w:noProof/>
          <w:sz w:val="24"/>
          <w:szCs w:val="24"/>
        </w:rPr>
        <w:t>коле (у 08:00</w:t>
      </w:r>
      <w:r w:rsidR="003C547C" w:rsidRPr="004E5DC3">
        <w:rPr>
          <w:rFonts w:ascii="Times New Roman" w:eastAsia="Times New Roman" w:hAnsi="Times New Roman" w:cs="Times New Roman"/>
          <w:bCs/>
          <w:iCs/>
          <w:noProof/>
          <w:sz w:val="24"/>
          <w:szCs w:val="24"/>
          <w:lang w:val="sr-Cyrl-RS"/>
        </w:rPr>
        <w:t xml:space="preserve"> часова</w:t>
      </w:r>
      <w:r w:rsidR="00C96639" w:rsidRPr="004E5DC3">
        <w:rPr>
          <w:rFonts w:ascii="Times New Roman" w:eastAsia="Times New Roman" w:hAnsi="Times New Roman" w:cs="Times New Roman"/>
          <w:bCs/>
          <w:iCs/>
          <w:noProof/>
          <w:sz w:val="24"/>
          <w:szCs w:val="24"/>
        </w:rPr>
        <w:t xml:space="preserve">). Дневна вожња </w:t>
      </w:r>
      <w:r w:rsidR="00C96639" w:rsidRPr="004E5DC3">
        <w:rPr>
          <w:rFonts w:ascii="Times New Roman" w:hAnsi="Times New Roman" w:cs="Times New Roman"/>
          <w:sz w:val="24"/>
          <w:szCs w:val="24"/>
          <w:lang w:val="sr-Cyrl-RS"/>
        </w:rPr>
        <w:t>до Ергеле Љубичево, где је предвиђено разгледање ергеле.</w:t>
      </w:r>
      <w:r w:rsidR="00C96639" w:rsidRPr="004E5DC3">
        <w:rPr>
          <w:rFonts w:ascii="Times New Roman" w:eastAsia="Times New Roman" w:hAnsi="Times New Roman" w:cs="Times New Roman"/>
          <w:bCs/>
          <w:iCs/>
          <w:noProof/>
          <w:sz w:val="24"/>
          <w:szCs w:val="24"/>
        </w:rPr>
        <w:t xml:space="preserve"> </w:t>
      </w:r>
      <w:r w:rsidR="003C547C" w:rsidRPr="004E5DC3">
        <w:rPr>
          <w:rFonts w:ascii="Times New Roman" w:eastAsia="Times New Roman" w:hAnsi="Times New Roman" w:cs="Times New Roman"/>
          <w:bCs/>
          <w:iCs/>
          <w:noProof/>
          <w:sz w:val="24"/>
          <w:szCs w:val="24"/>
          <w:lang w:val="sr-Cyrl-RS"/>
        </w:rPr>
        <w:t>Наставак пута и обилазак Рамске тврђаве, уз едукацију деце. Наставак пута до Виминацијума. Смештај ученика (око</w:t>
      </w:r>
      <w:r w:rsidR="004E5DC3">
        <w:rPr>
          <w:rFonts w:ascii="Times New Roman" w:eastAsia="Times New Roman" w:hAnsi="Times New Roman" w:cs="Times New Roman"/>
          <w:bCs/>
          <w:iCs/>
          <w:noProof/>
          <w:sz w:val="24"/>
          <w:szCs w:val="24"/>
          <w:lang w:val="sr-Latn-RS"/>
        </w:rPr>
        <w:t xml:space="preserve"> </w:t>
      </w:r>
      <w:r w:rsidR="003C547C" w:rsidRPr="004E5DC3">
        <w:rPr>
          <w:rFonts w:ascii="Times New Roman" w:eastAsia="Times New Roman" w:hAnsi="Times New Roman" w:cs="Times New Roman"/>
          <w:bCs/>
          <w:iCs/>
          <w:noProof/>
          <w:sz w:val="24"/>
          <w:szCs w:val="24"/>
          <w:lang w:val="sr-Cyrl-RS"/>
        </w:rPr>
        <w:t>12:30 часова)</w:t>
      </w:r>
      <w:r w:rsidR="00C96639" w:rsidRPr="004E5DC3">
        <w:rPr>
          <w:rFonts w:ascii="Times New Roman" w:eastAsia="Times New Roman" w:hAnsi="Times New Roman" w:cs="Times New Roman"/>
          <w:bCs/>
          <w:iCs/>
          <w:noProof/>
          <w:sz w:val="24"/>
          <w:szCs w:val="24"/>
        </w:rPr>
        <w:t>.</w:t>
      </w:r>
      <w:r w:rsidR="003C547C" w:rsidRPr="004E5DC3">
        <w:rPr>
          <w:rFonts w:ascii="Times New Roman" w:eastAsia="Times New Roman" w:hAnsi="Times New Roman" w:cs="Times New Roman"/>
          <w:bCs/>
          <w:iCs/>
          <w:noProof/>
          <w:sz w:val="24"/>
          <w:szCs w:val="24"/>
          <w:lang w:val="sr-Cyrl-RS"/>
        </w:rPr>
        <w:t xml:space="preserve"> </w:t>
      </w:r>
      <w:r w:rsidR="00EA007D" w:rsidRPr="004E5DC3">
        <w:rPr>
          <w:rFonts w:ascii="Times New Roman" w:eastAsia="Times New Roman" w:hAnsi="Times New Roman" w:cs="Times New Roman"/>
          <w:bCs/>
          <w:iCs/>
          <w:noProof/>
          <w:sz w:val="24"/>
          <w:szCs w:val="24"/>
          <w:lang w:val="sr-Cyrl-RS"/>
        </w:rPr>
        <w:t>Слободне активности</w:t>
      </w:r>
      <w:r w:rsidR="003C547C" w:rsidRPr="004E5DC3">
        <w:rPr>
          <w:rFonts w:ascii="Times New Roman" w:eastAsia="Times New Roman" w:hAnsi="Times New Roman" w:cs="Times New Roman"/>
          <w:bCs/>
          <w:iCs/>
          <w:noProof/>
          <w:sz w:val="24"/>
          <w:szCs w:val="24"/>
          <w:lang w:val="sr-Cyrl-RS"/>
        </w:rPr>
        <w:t xml:space="preserve">. Након </w:t>
      </w:r>
      <w:r w:rsidR="00EA007D" w:rsidRPr="004E5DC3">
        <w:rPr>
          <w:rFonts w:ascii="Times New Roman" w:eastAsia="Times New Roman" w:hAnsi="Times New Roman" w:cs="Times New Roman"/>
          <w:bCs/>
          <w:iCs/>
          <w:noProof/>
          <w:sz w:val="24"/>
          <w:szCs w:val="24"/>
          <w:lang w:val="sr-Cyrl-RS"/>
        </w:rPr>
        <w:t xml:space="preserve">тога </w:t>
      </w:r>
      <w:r w:rsidR="003C547C" w:rsidRPr="004E5DC3">
        <w:rPr>
          <w:rFonts w:ascii="Times New Roman" w:eastAsia="Times New Roman" w:hAnsi="Times New Roman" w:cs="Times New Roman"/>
          <w:bCs/>
          <w:iCs/>
          <w:noProof/>
          <w:sz w:val="24"/>
          <w:szCs w:val="24"/>
          <w:lang w:val="sr-Cyrl-RS"/>
        </w:rPr>
        <w:t>обилазак археолошког налазишта</w:t>
      </w:r>
      <w:r w:rsidRPr="004E5DC3">
        <w:rPr>
          <w:rFonts w:ascii="Times New Roman" w:eastAsia="Times New Roman" w:hAnsi="Times New Roman" w:cs="Times New Roman"/>
          <w:bCs/>
          <w:iCs/>
          <w:noProof/>
          <w:sz w:val="24"/>
          <w:szCs w:val="24"/>
        </w:rPr>
        <w:t>.</w:t>
      </w:r>
      <w:r w:rsidR="003C547C" w:rsidRPr="004E5DC3">
        <w:rPr>
          <w:rFonts w:ascii="Times New Roman" w:eastAsia="Times New Roman" w:hAnsi="Times New Roman" w:cs="Times New Roman"/>
          <w:bCs/>
          <w:iCs/>
          <w:noProof/>
          <w:sz w:val="24"/>
          <w:szCs w:val="24"/>
          <w:lang w:val="sr-Cyrl-RS"/>
        </w:rPr>
        <w:t xml:space="preserve"> Посета Авантура парка. Радионица за децу.</w:t>
      </w:r>
      <w:r w:rsidRPr="004E5DC3">
        <w:rPr>
          <w:rFonts w:ascii="Times New Roman" w:eastAsia="Times New Roman" w:hAnsi="Times New Roman" w:cs="Times New Roman"/>
          <w:bCs/>
          <w:iCs/>
          <w:noProof/>
          <w:sz w:val="24"/>
          <w:szCs w:val="24"/>
        </w:rPr>
        <w:t xml:space="preserve"> </w:t>
      </w:r>
      <w:r w:rsidR="00EA007D" w:rsidRPr="004E5DC3">
        <w:rPr>
          <w:rFonts w:ascii="Times New Roman" w:eastAsia="Times New Roman" w:hAnsi="Times New Roman" w:cs="Times New Roman"/>
          <w:bCs/>
          <w:iCs/>
          <w:noProof/>
          <w:sz w:val="24"/>
          <w:szCs w:val="24"/>
          <w:lang w:val="sr-Cyrl-RS"/>
        </w:rPr>
        <w:t>Прби оброк - в</w:t>
      </w:r>
      <w:r w:rsidR="003C547C" w:rsidRPr="004E5DC3">
        <w:rPr>
          <w:rFonts w:ascii="Times New Roman" w:eastAsia="Times New Roman" w:hAnsi="Times New Roman" w:cs="Times New Roman"/>
          <w:bCs/>
          <w:iCs/>
          <w:noProof/>
          <w:sz w:val="24"/>
          <w:szCs w:val="24"/>
          <w:lang w:val="sr-Cyrl-RS"/>
        </w:rPr>
        <w:t xml:space="preserve">ечера. </w:t>
      </w:r>
      <w:r w:rsidRPr="004E5DC3">
        <w:rPr>
          <w:rFonts w:ascii="Times New Roman" w:eastAsia="Times New Roman" w:hAnsi="Times New Roman" w:cs="Times New Roman"/>
          <w:bCs/>
          <w:iCs/>
          <w:noProof/>
          <w:sz w:val="24"/>
          <w:szCs w:val="24"/>
        </w:rPr>
        <w:t>Забавне активости (анимација у дискотеци). Ноћење.</w:t>
      </w:r>
    </w:p>
    <w:p w:rsidR="008F48C3" w:rsidRPr="004E5DC3" w:rsidRDefault="008F48C3" w:rsidP="008F48C3">
      <w:pPr>
        <w:spacing w:after="0" w:line="240" w:lineRule="auto"/>
        <w:jc w:val="both"/>
        <w:rPr>
          <w:rFonts w:ascii="Times New Roman" w:eastAsia="Times New Roman" w:hAnsi="Times New Roman" w:cs="Times New Roman"/>
          <w:bCs/>
          <w:iCs/>
          <w:noProof/>
          <w:sz w:val="24"/>
          <w:szCs w:val="24"/>
        </w:rPr>
      </w:pPr>
      <w:r w:rsidRPr="004E5DC3">
        <w:rPr>
          <w:rFonts w:ascii="Times New Roman" w:eastAsia="Times New Roman" w:hAnsi="Times New Roman" w:cs="Times New Roman"/>
          <w:bCs/>
          <w:iCs/>
          <w:noProof/>
          <w:sz w:val="24"/>
          <w:szCs w:val="24"/>
        </w:rPr>
        <w:t xml:space="preserve"> </w:t>
      </w:r>
    </w:p>
    <w:p w:rsidR="008F48C3" w:rsidRPr="004E5DC3" w:rsidRDefault="008F48C3" w:rsidP="008F48C3">
      <w:pPr>
        <w:spacing w:after="0" w:line="240" w:lineRule="auto"/>
        <w:jc w:val="both"/>
        <w:rPr>
          <w:rFonts w:ascii="Times New Roman" w:eastAsia="Times New Roman" w:hAnsi="Times New Roman" w:cs="Times New Roman"/>
          <w:b/>
          <w:bCs/>
          <w:iCs/>
          <w:noProof/>
          <w:sz w:val="24"/>
          <w:szCs w:val="24"/>
        </w:rPr>
      </w:pPr>
      <w:r w:rsidRPr="004E5DC3">
        <w:rPr>
          <w:rFonts w:ascii="Times New Roman" w:eastAsia="Times New Roman" w:hAnsi="Times New Roman" w:cs="Times New Roman"/>
          <w:b/>
          <w:bCs/>
          <w:iCs/>
          <w:noProof/>
          <w:sz w:val="24"/>
          <w:szCs w:val="24"/>
        </w:rPr>
        <w:t>2</w:t>
      </w:r>
      <w:r w:rsidRPr="004E5DC3">
        <w:rPr>
          <w:rFonts w:ascii="Times New Roman" w:eastAsia="Times New Roman" w:hAnsi="Times New Roman" w:cs="Times New Roman"/>
          <w:bCs/>
          <w:iCs/>
          <w:noProof/>
          <w:sz w:val="24"/>
          <w:szCs w:val="24"/>
        </w:rPr>
        <w:t xml:space="preserve">.  </w:t>
      </w:r>
      <w:r w:rsidRPr="004E5DC3">
        <w:rPr>
          <w:rFonts w:ascii="Times New Roman" w:eastAsia="Times New Roman" w:hAnsi="Times New Roman" w:cs="Times New Roman"/>
          <w:b/>
          <w:bCs/>
          <w:iCs/>
          <w:noProof/>
          <w:sz w:val="24"/>
          <w:szCs w:val="24"/>
        </w:rPr>
        <w:t xml:space="preserve">дан: </w:t>
      </w:r>
      <w:r w:rsidR="004F75D6" w:rsidRPr="004E5DC3">
        <w:rPr>
          <w:rFonts w:ascii="Times New Roman" w:eastAsia="Times New Roman" w:hAnsi="Times New Roman" w:cs="Times New Roman"/>
          <w:b/>
          <w:bCs/>
          <w:iCs/>
          <w:noProof/>
          <w:sz w:val="24"/>
          <w:szCs w:val="24"/>
          <w:lang w:val="sr-Cyrl-RS"/>
        </w:rPr>
        <w:t>Виминацијум –</w:t>
      </w:r>
      <w:r w:rsidR="006771C8" w:rsidRPr="004E5DC3">
        <w:rPr>
          <w:rFonts w:ascii="Times New Roman" w:eastAsia="Times New Roman" w:hAnsi="Times New Roman" w:cs="Times New Roman"/>
          <w:b/>
          <w:bCs/>
          <w:iCs/>
          <w:noProof/>
          <w:sz w:val="24"/>
          <w:szCs w:val="24"/>
          <w:lang w:val="sr-Cyrl-RS"/>
        </w:rPr>
        <w:t xml:space="preserve"> </w:t>
      </w:r>
      <w:r w:rsidR="004F75D6" w:rsidRPr="004E5DC3">
        <w:rPr>
          <w:rFonts w:ascii="Times New Roman" w:eastAsia="Times New Roman" w:hAnsi="Times New Roman" w:cs="Times New Roman"/>
          <w:b/>
          <w:bCs/>
          <w:iCs/>
          <w:noProof/>
          <w:sz w:val="24"/>
          <w:szCs w:val="24"/>
          <w:lang w:val="sr-Cyrl-RS"/>
        </w:rPr>
        <w:t>Голубачки град – Лепенски вир – Рајкова пећина – Београд</w:t>
      </w:r>
      <w:r w:rsidRPr="004E5DC3">
        <w:rPr>
          <w:rFonts w:ascii="Times New Roman" w:eastAsia="Times New Roman" w:hAnsi="Times New Roman" w:cs="Times New Roman"/>
          <w:b/>
          <w:bCs/>
          <w:iCs/>
          <w:noProof/>
          <w:sz w:val="24"/>
          <w:szCs w:val="24"/>
        </w:rPr>
        <w:t xml:space="preserve"> </w:t>
      </w:r>
    </w:p>
    <w:p w:rsidR="008F48C3" w:rsidRPr="004E5DC3" w:rsidRDefault="008F48C3" w:rsidP="008F48C3">
      <w:pPr>
        <w:spacing w:after="0" w:line="240" w:lineRule="auto"/>
        <w:jc w:val="both"/>
        <w:rPr>
          <w:rFonts w:ascii="Times New Roman" w:eastAsia="Times New Roman" w:hAnsi="Times New Roman" w:cs="Times New Roman"/>
          <w:bCs/>
          <w:iCs/>
          <w:noProof/>
          <w:sz w:val="24"/>
          <w:szCs w:val="24"/>
        </w:rPr>
      </w:pPr>
      <w:r w:rsidRPr="004E5DC3">
        <w:rPr>
          <w:rFonts w:ascii="Times New Roman" w:eastAsia="Times New Roman" w:hAnsi="Times New Roman" w:cs="Times New Roman"/>
          <w:bCs/>
          <w:iCs/>
          <w:noProof/>
          <w:sz w:val="24"/>
          <w:szCs w:val="24"/>
        </w:rPr>
        <w:t xml:space="preserve">Доручак. До </w:t>
      </w:r>
      <w:r w:rsidR="003C547C" w:rsidRPr="004E5DC3">
        <w:rPr>
          <w:rFonts w:ascii="Times New Roman" w:eastAsia="Times New Roman" w:hAnsi="Times New Roman" w:cs="Times New Roman"/>
          <w:bCs/>
          <w:iCs/>
          <w:noProof/>
          <w:sz w:val="24"/>
          <w:szCs w:val="24"/>
          <w:lang w:val="sr-Cyrl-RS"/>
        </w:rPr>
        <w:t>08</w:t>
      </w:r>
      <w:r w:rsidRPr="004E5DC3">
        <w:rPr>
          <w:rFonts w:ascii="Times New Roman" w:eastAsia="Times New Roman" w:hAnsi="Times New Roman" w:cs="Times New Roman"/>
          <w:bCs/>
          <w:iCs/>
          <w:noProof/>
          <w:sz w:val="24"/>
          <w:szCs w:val="24"/>
        </w:rPr>
        <w:t>:</w:t>
      </w:r>
      <w:r w:rsidR="003C547C" w:rsidRPr="004E5DC3">
        <w:rPr>
          <w:rFonts w:ascii="Times New Roman" w:eastAsia="Times New Roman" w:hAnsi="Times New Roman" w:cs="Times New Roman"/>
          <w:bCs/>
          <w:iCs/>
          <w:noProof/>
          <w:sz w:val="24"/>
          <w:szCs w:val="24"/>
          <w:lang w:val="sr-Cyrl-RS"/>
        </w:rPr>
        <w:t>3</w:t>
      </w:r>
      <w:r w:rsidRPr="004E5DC3">
        <w:rPr>
          <w:rFonts w:ascii="Times New Roman" w:eastAsia="Times New Roman" w:hAnsi="Times New Roman" w:cs="Times New Roman"/>
          <w:bCs/>
          <w:iCs/>
          <w:noProof/>
          <w:sz w:val="24"/>
          <w:szCs w:val="24"/>
        </w:rPr>
        <w:t>0 часова полазак</w:t>
      </w:r>
      <w:r w:rsidR="006771C8" w:rsidRPr="004E5DC3">
        <w:rPr>
          <w:rFonts w:ascii="Times New Roman" w:eastAsia="Times New Roman" w:hAnsi="Times New Roman" w:cs="Times New Roman"/>
          <w:bCs/>
          <w:iCs/>
          <w:noProof/>
          <w:sz w:val="24"/>
          <w:szCs w:val="24"/>
          <w:lang w:val="sr-Cyrl-RS"/>
        </w:rPr>
        <w:t xml:space="preserve"> за </w:t>
      </w:r>
      <w:r w:rsidR="004F75D6" w:rsidRPr="004E5DC3">
        <w:rPr>
          <w:rFonts w:ascii="Times New Roman" w:eastAsia="Times New Roman" w:hAnsi="Times New Roman" w:cs="Times New Roman"/>
          <w:bCs/>
          <w:iCs/>
          <w:noProof/>
          <w:sz w:val="24"/>
          <w:szCs w:val="24"/>
          <w:lang w:val="sr-Cyrl-RS"/>
        </w:rPr>
        <w:t>Голубац</w:t>
      </w:r>
      <w:r w:rsidRPr="004E5DC3">
        <w:rPr>
          <w:rFonts w:ascii="Times New Roman" w:eastAsia="Times New Roman" w:hAnsi="Times New Roman" w:cs="Times New Roman"/>
          <w:bCs/>
          <w:iCs/>
          <w:noProof/>
          <w:sz w:val="24"/>
          <w:szCs w:val="24"/>
        </w:rPr>
        <w:t xml:space="preserve">. Обилазак </w:t>
      </w:r>
      <w:r w:rsidR="004F75D6" w:rsidRPr="004E5DC3">
        <w:rPr>
          <w:rFonts w:ascii="Times New Roman" w:eastAsia="Times New Roman" w:hAnsi="Times New Roman" w:cs="Times New Roman"/>
          <w:bCs/>
          <w:iCs/>
          <w:noProof/>
          <w:sz w:val="24"/>
          <w:szCs w:val="24"/>
          <w:lang w:val="sr-Cyrl-RS"/>
        </w:rPr>
        <w:t>Голубачког града. Наставак пута до Лепенског вира. Обилазак археолошког налазишта</w:t>
      </w:r>
      <w:r w:rsidRPr="004E5DC3">
        <w:rPr>
          <w:rFonts w:ascii="Times New Roman" w:eastAsia="Times New Roman" w:hAnsi="Times New Roman" w:cs="Times New Roman"/>
          <w:bCs/>
          <w:iCs/>
          <w:noProof/>
          <w:sz w:val="24"/>
          <w:szCs w:val="24"/>
        </w:rPr>
        <w:t>.</w:t>
      </w:r>
      <w:r w:rsidR="004F75D6" w:rsidRPr="004E5DC3">
        <w:rPr>
          <w:rFonts w:ascii="Times New Roman" w:eastAsia="Times New Roman" w:hAnsi="Times New Roman" w:cs="Times New Roman"/>
          <w:bCs/>
          <w:iCs/>
          <w:noProof/>
          <w:sz w:val="24"/>
          <w:szCs w:val="24"/>
          <w:lang w:val="sr-Cyrl-RS"/>
        </w:rPr>
        <w:t xml:space="preserve"> </w:t>
      </w:r>
      <w:r w:rsidR="00EA007D" w:rsidRPr="004E5DC3">
        <w:rPr>
          <w:rFonts w:ascii="Times New Roman" w:eastAsia="Times New Roman" w:hAnsi="Times New Roman" w:cs="Times New Roman"/>
          <w:bCs/>
          <w:iCs/>
          <w:noProof/>
          <w:sz w:val="24"/>
          <w:szCs w:val="24"/>
          <w:lang w:val="sr-Cyrl-RS"/>
        </w:rPr>
        <w:t>Пауза за ручак у хотелу у Лепенском виру</w:t>
      </w:r>
      <w:r w:rsidR="004F75D6" w:rsidRPr="004E5DC3">
        <w:rPr>
          <w:rFonts w:ascii="Times New Roman" w:eastAsia="Times New Roman" w:hAnsi="Times New Roman" w:cs="Times New Roman"/>
          <w:bCs/>
          <w:iCs/>
          <w:noProof/>
          <w:sz w:val="24"/>
          <w:szCs w:val="24"/>
          <w:lang w:val="sr-Cyrl-RS"/>
        </w:rPr>
        <w:t>.</w:t>
      </w:r>
      <w:r w:rsidRPr="004E5DC3">
        <w:rPr>
          <w:rFonts w:ascii="Times New Roman" w:eastAsia="Times New Roman" w:hAnsi="Times New Roman" w:cs="Times New Roman"/>
          <w:bCs/>
          <w:iCs/>
          <w:noProof/>
          <w:sz w:val="24"/>
          <w:szCs w:val="24"/>
        </w:rPr>
        <w:t xml:space="preserve"> Након ручка</w:t>
      </w:r>
      <w:r w:rsidR="004F75D6" w:rsidRPr="004E5DC3">
        <w:rPr>
          <w:rFonts w:ascii="Times New Roman" w:eastAsia="Times New Roman" w:hAnsi="Times New Roman" w:cs="Times New Roman"/>
          <w:bCs/>
          <w:iCs/>
          <w:noProof/>
          <w:sz w:val="24"/>
          <w:szCs w:val="24"/>
          <w:lang w:val="sr-Cyrl-RS"/>
        </w:rPr>
        <w:t xml:space="preserve"> наставак пута до Рајкове пећине</w:t>
      </w:r>
      <w:r w:rsidRPr="004E5DC3">
        <w:rPr>
          <w:rFonts w:ascii="Times New Roman" w:eastAsia="Times New Roman" w:hAnsi="Times New Roman" w:cs="Times New Roman"/>
          <w:bCs/>
          <w:iCs/>
          <w:noProof/>
          <w:sz w:val="24"/>
          <w:szCs w:val="24"/>
        </w:rPr>
        <w:t>.</w:t>
      </w:r>
      <w:r w:rsidR="004F75D6" w:rsidRPr="004E5DC3">
        <w:rPr>
          <w:rFonts w:ascii="Times New Roman" w:eastAsia="Times New Roman" w:hAnsi="Times New Roman" w:cs="Times New Roman"/>
          <w:bCs/>
          <w:iCs/>
          <w:noProof/>
          <w:sz w:val="24"/>
          <w:szCs w:val="24"/>
          <w:lang w:val="sr-Cyrl-RS"/>
        </w:rPr>
        <w:t xml:space="preserve"> Обилазак. Повратак за Београд, са успутним паузама по договору. Долазак у Београд, испред школе око 20:30 часова.</w:t>
      </w:r>
      <w:r w:rsidRPr="004E5DC3">
        <w:rPr>
          <w:rFonts w:ascii="Times New Roman" w:eastAsia="Times New Roman" w:hAnsi="Times New Roman" w:cs="Times New Roman"/>
          <w:bCs/>
          <w:iCs/>
          <w:noProof/>
          <w:sz w:val="24"/>
          <w:szCs w:val="24"/>
        </w:rPr>
        <w:t xml:space="preserve"> </w:t>
      </w:r>
    </w:p>
    <w:p w:rsidR="008F48C3" w:rsidRPr="004E5DC3"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4E5DC3" w:rsidRDefault="008F48C3" w:rsidP="008F48C3">
      <w:pPr>
        <w:spacing w:after="0" w:line="240" w:lineRule="auto"/>
        <w:jc w:val="both"/>
        <w:rPr>
          <w:rFonts w:ascii="Times New Roman" w:eastAsia="Times New Roman" w:hAnsi="Times New Roman" w:cs="Times New Roman"/>
          <w:bCs/>
          <w:iCs/>
          <w:noProof/>
          <w:sz w:val="24"/>
          <w:szCs w:val="24"/>
        </w:rPr>
      </w:pPr>
      <w:r w:rsidRPr="004E5DC3">
        <w:rPr>
          <w:rFonts w:ascii="Times New Roman" w:eastAsia="Times New Roman" w:hAnsi="Times New Roman" w:cs="Times New Roman"/>
          <w:bCs/>
          <w:iCs/>
          <w:noProof/>
          <w:sz w:val="24"/>
          <w:szCs w:val="24"/>
        </w:rPr>
        <w:t xml:space="preserve">* У </w:t>
      </w:r>
      <w:r w:rsidR="00856F2B" w:rsidRPr="004E5DC3">
        <w:rPr>
          <w:rFonts w:ascii="Times New Roman" w:eastAsia="Times New Roman" w:hAnsi="Times New Roman" w:cs="Times New Roman"/>
          <w:bCs/>
          <w:iCs/>
          <w:noProof/>
          <w:sz w:val="24"/>
          <w:szCs w:val="24"/>
          <w:lang w:val="sr-Cyrl-RS"/>
        </w:rPr>
        <w:t>кампу</w:t>
      </w:r>
      <w:r w:rsidRPr="004E5DC3">
        <w:rPr>
          <w:rFonts w:ascii="Times New Roman" w:eastAsia="Times New Roman" w:hAnsi="Times New Roman" w:cs="Times New Roman"/>
          <w:bCs/>
          <w:iCs/>
          <w:noProof/>
          <w:sz w:val="24"/>
          <w:szCs w:val="24"/>
        </w:rPr>
        <w:t xml:space="preserve"> је неопходно обезбедити </w:t>
      </w:r>
      <w:r w:rsidR="004F75D6" w:rsidRPr="004E5DC3">
        <w:rPr>
          <w:rFonts w:ascii="Times New Roman" w:eastAsia="Times New Roman" w:hAnsi="Times New Roman" w:cs="Times New Roman"/>
          <w:bCs/>
          <w:iCs/>
          <w:noProof/>
          <w:sz w:val="24"/>
          <w:szCs w:val="24"/>
          <w:lang w:val="sr-Cyrl-RS"/>
        </w:rPr>
        <w:t>полу пансион</w:t>
      </w:r>
      <w:r w:rsidRPr="004E5DC3">
        <w:rPr>
          <w:rFonts w:ascii="Times New Roman" w:eastAsia="Times New Roman" w:hAnsi="Times New Roman" w:cs="Times New Roman"/>
          <w:bCs/>
          <w:iCs/>
          <w:noProof/>
          <w:sz w:val="24"/>
          <w:szCs w:val="24"/>
        </w:rPr>
        <w:t xml:space="preserve"> који подразумева следеће:</w:t>
      </w:r>
    </w:p>
    <w:p w:rsidR="008F48C3" w:rsidRPr="004E5DC3" w:rsidRDefault="002151A6" w:rsidP="008F48C3">
      <w:pPr>
        <w:spacing w:after="0" w:line="240" w:lineRule="auto"/>
        <w:jc w:val="both"/>
        <w:rPr>
          <w:rFonts w:ascii="Times New Roman" w:eastAsia="Times New Roman" w:hAnsi="Times New Roman" w:cs="Times New Roman"/>
          <w:bCs/>
          <w:iCs/>
          <w:noProof/>
          <w:sz w:val="24"/>
          <w:szCs w:val="24"/>
        </w:rPr>
      </w:pPr>
      <w:r w:rsidRPr="004E5DC3">
        <w:rPr>
          <w:rFonts w:ascii="Times New Roman" w:eastAsia="Times New Roman" w:hAnsi="Times New Roman" w:cs="Times New Roman"/>
          <w:bCs/>
          <w:iCs/>
          <w:noProof/>
          <w:sz w:val="24"/>
          <w:szCs w:val="24"/>
        </w:rPr>
        <w:t>- доручак и вечеру</w:t>
      </w:r>
      <w:r w:rsidR="008F48C3" w:rsidRPr="004E5DC3">
        <w:rPr>
          <w:rFonts w:ascii="Times New Roman" w:eastAsia="Times New Roman" w:hAnsi="Times New Roman" w:cs="Times New Roman"/>
          <w:bCs/>
          <w:iCs/>
          <w:noProof/>
          <w:sz w:val="24"/>
          <w:szCs w:val="24"/>
        </w:rPr>
        <w:t>, на бази класичног послужења-мени прилагођен узрасту ученика.</w:t>
      </w:r>
    </w:p>
    <w:p w:rsidR="002151A6" w:rsidRPr="004E5DC3" w:rsidRDefault="002151A6" w:rsidP="008F48C3">
      <w:pPr>
        <w:spacing w:after="0" w:line="240" w:lineRule="auto"/>
        <w:jc w:val="both"/>
        <w:rPr>
          <w:rFonts w:ascii="Times New Roman" w:eastAsia="Times New Roman" w:hAnsi="Times New Roman" w:cs="Times New Roman"/>
          <w:bCs/>
          <w:iCs/>
          <w:noProof/>
          <w:sz w:val="24"/>
          <w:szCs w:val="24"/>
          <w:lang w:val="sr-Cyrl-RS"/>
        </w:rPr>
      </w:pPr>
      <w:r w:rsidRPr="004E5DC3">
        <w:rPr>
          <w:rFonts w:ascii="Times New Roman" w:eastAsia="Times New Roman" w:hAnsi="Times New Roman" w:cs="Times New Roman"/>
          <w:bCs/>
          <w:iCs/>
          <w:noProof/>
          <w:sz w:val="24"/>
          <w:szCs w:val="24"/>
          <w:lang w:val="sr-Cyrl-RS"/>
        </w:rPr>
        <w:t>Ручак у ресторану хотела, на бази класичног послужења-мени прилагођен узрасту ученика.</w:t>
      </w:r>
    </w:p>
    <w:p w:rsidR="008F48C3" w:rsidRPr="004E5DC3" w:rsidRDefault="008F48C3" w:rsidP="008F48C3">
      <w:pPr>
        <w:spacing w:after="0" w:line="240" w:lineRule="auto"/>
        <w:jc w:val="both"/>
        <w:rPr>
          <w:rFonts w:ascii="Times New Roman" w:eastAsia="Times New Roman" w:hAnsi="Times New Roman" w:cs="Times New Roman"/>
          <w:bCs/>
          <w:iCs/>
          <w:noProof/>
          <w:sz w:val="24"/>
          <w:szCs w:val="24"/>
        </w:rPr>
      </w:pPr>
      <w:r w:rsidRPr="004E5DC3">
        <w:rPr>
          <w:rFonts w:ascii="Times New Roman" w:eastAsia="Times New Roman" w:hAnsi="Times New Roman" w:cs="Times New Roman"/>
          <w:bCs/>
          <w:iCs/>
          <w:noProof/>
          <w:sz w:val="24"/>
          <w:szCs w:val="24"/>
        </w:rPr>
        <w:t xml:space="preserve">Структура: </w:t>
      </w:r>
    </w:p>
    <w:p w:rsidR="008F48C3" w:rsidRPr="004E5DC3" w:rsidRDefault="008F48C3" w:rsidP="008F48C3">
      <w:pPr>
        <w:spacing w:after="0" w:line="240" w:lineRule="auto"/>
        <w:jc w:val="both"/>
        <w:rPr>
          <w:rFonts w:ascii="Times New Roman" w:eastAsia="Times New Roman" w:hAnsi="Times New Roman" w:cs="Times New Roman"/>
          <w:bCs/>
          <w:iCs/>
          <w:noProof/>
          <w:sz w:val="24"/>
          <w:szCs w:val="24"/>
        </w:rPr>
      </w:pPr>
      <w:r w:rsidRPr="004E5DC3">
        <w:rPr>
          <w:rFonts w:ascii="Times New Roman" w:eastAsia="Times New Roman" w:hAnsi="Times New Roman" w:cs="Times New Roman"/>
          <w:bCs/>
          <w:iCs/>
          <w:noProof/>
          <w:sz w:val="24"/>
          <w:szCs w:val="24"/>
        </w:rPr>
        <w:t>доручак: главно јело,</w:t>
      </w:r>
      <w:r w:rsidR="00EB5A8C" w:rsidRPr="004E5DC3">
        <w:rPr>
          <w:rFonts w:ascii="Times New Roman" w:eastAsia="Times New Roman" w:hAnsi="Times New Roman" w:cs="Times New Roman"/>
          <w:bCs/>
          <w:iCs/>
          <w:noProof/>
          <w:sz w:val="24"/>
          <w:szCs w:val="24"/>
          <w:lang w:val="sr-Cyrl-RS"/>
        </w:rPr>
        <w:t xml:space="preserve"> </w:t>
      </w:r>
      <w:r w:rsidRPr="004E5DC3">
        <w:rPr>
          <w:rFonts w:ascii="Times New Roman" w:eastAsia="Times New Roman" w:hAnsi="Times New Roman" w:cs="Times New Roman"/>
          <w:bCs/>
          <w:iCs/>
          <w:noProof/>
          <w:sz w:val="24"/>
          <w:szCs w:val="24"/>
        </w:rPr>
        <w:t>сок, млеко или чај</w:t>
      </w:r>
    </w:p>
    <w:p w:rsidR="008F48C3" w:rsidRPr="004E5DC3" w:rsidRDefault="008F48C3" w:rsidP="008F48C3">
      <w:pPr>
        <w:spacing w:after="0" w:line="240" w:lineRule="auto"/>
        <w:jc w:val="both"/>
        <w:rPr>
          <w:rFonts w:ascii="Times New Roman" w:eastAsia="Times New Roman" w:hAnsi="Times New Roman" w:cs="Times New Roman"/>
          <w:bCs/>
          <w:iCs/>
          <w:noProof/>
          <w:sz w:val="24"/>
          <w:szCs w:val="24"/>
        </w:rPr>
      </w:pPr>
      <w:r w:rsidRPr="004E5DC3">
        <w:rPr>
          <w:rFonts w:ascii="Times New Roman" w:eastAsia="Times New Roman" w:hAnsi="Times New Roman" w:cs="Times New Roman"/>
          <w:bCs/>
          <w:iCs/>
          <w:noProof/>
          <w:sz w:val="24"/>
          <w:szCs w:val="24"/>
        </w:rPr>
        <w:t>ручак: супа или чорба, главно јело, салата, десерт или воће</w:t>
      </w:r>
    </w:p>
    <w:p w:rsidR="008F48C3" w:rsidRPr="004E5DC3" w:rsidRDefault="008F48C3" w:rsidP="008F48C3">
      <w:pPr>
        <w:spacing w:after="0" w:line="240" w:lineRule="auto"/>
        <w:jc w:val="both"/>
        <w:rPr>
          <w:rFonts w:ascii="Times New Roman" w:eastAsia="Times New Roman" w:hAnsi="Times New Roman" w:cs="Times New Roman"/>
          <w:bCs/>
          <w:iCs/>
          <w:noProof/>
          <w:sz w:val="24"/>
          <w:szCs w:val="24"/>
        </w:rPr>
      </w:pPr>
      <w:r w:rsidRPr="004E5DC3">
        <w:rPr>
          <w:rFonts w:ascii="Times New Roman" w:eastAsia="Times New Roman" w:hAnsi="Times New Roman" w:cs="Times New Roman"/>
          <w:bCs/>
          <w:iCs/>
          <w:noProof/>
          <w:sz w:val="24"/>
          <w:szCs w:val="24"/>
        </w:rPr>
        <w:t>вечера: главно јело, салата</w:t>
      </w:r>
    </w:p>
    <w:p w:rsidR="008F48C3" w:rsidRPr="004E5DC3"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656AF7" w:rsidRDefault="008F48C3" w:rsidP="008F48C3">
      <w:pPr>
        <w:jc w:val="both"/>
        <w:rPr>
          <w:rFonts w:ascii="Times New Roman" w:hAnsi="Times New Roman" w:cs="Times New Roman"/>
          <w:bCs/>
          <w:iCs/>
          <w:noProof/>
        </w:rPr>
      </w:pPr>
      <w:r w:rsidRPr="004E5DC3">
        <w:rPr>
          <w:rFonts w:ascii="Times New Roman" w:hAnsi="Times New Roman" w:cs="Times New Roman"/>
          <w:bCs/>
          <w:iCs/>
          <w:noProof/>
        </w:rPr>
        <w:t>* У дискотеци је забрањено служење алкохола.</w:t>
      </w:r>
    </w:p>
    <w:p w:rsidR="008F48C3" w:rsidRPr="00BD133D" w:rsidRDefault="008F48C3" w:rsidP="008F48C3">
      <w:pPr>
        <w:spacing w:after="0" w:line="240" w:lineRule="auto"/>
        <w:jc w:val="both"/>
        <w:rPr>
          <w:rFonts w:ascii="Times New Roman" w:eastAsia="Times New Roman" w:hAnsi="Times New Roman" w:cs="Times New Roman"/>
          <w:b/>
          <w:bCs/>
          <w:iCs/>
          <w:noProof/>
          <w:sz w:val="24"/>
          <w:szCs w:val="24"/>
          <w:u w:val="single"/>
        </w:rPr>
      </w:pPr>
      <w:r w:rsidRPr="00BD133D">
        <w:rPr>
          <w:rFonts w:ascii="Times New Roman" w:eastAsia="Times New Roman" w:hAnsi="Times New Roman" w:cs="Times New Roman"/>
          <w:b/>
          <w:bCs/>
          <w:iCs/>
          <w:noProof/>
          <w:sz w:val="24"/>
          <w:szCs w:val="24"/>
        </w:rPr>
        <w:t>Смештај:</w:t>
      </w:r>
    </w:p>
    <w:p w:rsidR="008F48C3" w:rsidRPr="00BD133D" w:rsidRDefault="008F48C3" w:rsidP="008F48C3">
      <w:pPr>
        <w:spacing w:after="0" w:line="240" w:lineRule="auto"/>
        <w:jc w:val="both"/>
        <w:rPr>
          <w:rFonts w:ascii="Times New Roman" w:eastAsia="Times New Roman" w:hAnsi="Times New Roman" w:cs="Times New Roman"/>
          <w:b/>
          <w:bCs/>
          <w:iCs/>
          <w:noProof/>
          <w:sz w:val="24"/>
          <w:szCs w:val="24"/>
          <w:u w:val="single"/>
        </w:rPr>
      </w:pPr>
    </w:p>
    <w:p w:rsidR="00EC6ED3" w:rsidRDefault="00856F2B" w:rsidP="008F48C3">
      <w:pPr>
        <w:spacing w:after="0" w:line="240" w:lineRule="auto"/>
        <w:jc w:val="both"/>
        <w:rPr>
          <w:rFonts w:ascii="Times New Roman" w:eastAsia="Times New Roman" w:hAnsi="Times New Roman" w:cs="Times New Roman"/>
          <w:bCs/>
          <w:iCs/>
          <w:noProof/>
          <w:sz w:val="24"/>
          <w:szCs w:val="24"/>
          <w:lang w:val="sr-Cyrl-RS"/>
        </w:rPr>
      </w:pPr>
      <w:r w:rsidRPr="00856F2B">
        <w:rPr>
          <w:rFonts w:ascii="Times New Roman" w:eastAsia="Times New Roman" w:hAnsi="Times New Roman" w:cs="Times New Roman"/>
          <w:bCs/>
          <w:iCs/>
          <w:noProof/>
          <w:sz w:val="24"/>
          <w:szCs w:val="24"/>
        </w:rPr>
        <w:t>Смештај у кампу</w:t>
      </w:r>
      <w:r w:rsidR="008F48C3" w:rsidRPr="00856F2B">
        <w:rPr>
          <w:rFonts w:ascii="Times New Roman" w:eastAsia="Times New Roman" w:hAnsi="Times New Roman" w:cs="Times New Roman"/>
          <w:bCs/>
          <w:iCs/>
          <w:noProof/>
          <w:sz w:val="24"/>
          <w:szCs w:val="24"/>
        </w:rPr>
        <w:t xml:space="preserve"> прилагођеном и конципираном</w:t>
      </w:r>
      <w:r w:rsidRPr="00856F2B">
        <w:rPr>
          <w:rFonts w:ascii="Times New Roman" w:eastAsia="Times New Roman" w:hAnsi="Times New Roman" w:cs="Times New Roman"/>
          <w:bCs/>
          <w:iCs/>
          <w:noProof/>
          <w:sz w:val="24"/>
          <w:szCs w:val="24"/>
        </w:rPr>
        <w:t xml:space="preserve"> за пријем деце, у селу Костолац</w:t>
      </w:r>
      <w:r w:rsidRPr="00856F2B">
        <w:rPr>
          <w:rFonts w:ascii="Times New Roman" w:eastAsia="Times New Roman" w:hAnsi="Times New Roman" w:cs="Times New Roman"/>
          <w:bCs/>
          <w:iCs/>
          <w:noProof/>
          <w:sz w:val="24"/>
          <w:szCs w:val="24"/>
          <w:lang w:val="sr-Cyrl-RS"/>
        </w:rPr>
        <w:t>.</w:t>
      </w:r>
      <w:r w:rsidR="008F48C3" w:rsidRPr="00856F2B">
        <w:rPr>
          <w:rFonts w:ascii="Times New Roman" w:eastAsia="Times New Roman" w:hAnsi="Times New Roman" w:cs="Times New Roman"/>
          <w:bCs/>
          <w:iCs/>
          <w:noProof/>
          <w:color w:val="FF0000"/>
          <w:sz w:val="24"/>
          <w:szCs w:val="24"/>
        </w:rPr>
        <w:t xml:space="preserve"> </w:t>
      </w:r>
      <w:r w:rsidR="00EB5A8C" w:rsidRPr="00856F2B">
        <w:rPr>
          <w:rFonts w:ascii="Times New Roman" w:eastAsia="Times New Roman" w:hAnsi="Times New Roman" w:cs="Times New Roman"/>
          <w:bCs/>
          <w:iCs/>
          <w:noProof/>
          <w:sz w:val="24"/>
          <w:szCs w:val="24"/>
        </w:rPr>
        <w:t>Смештај ученика мора бити у</w:t>
      </w:r>
      <w:r w:rsidRPr="00856F2B">
        <w:rPr>
          <w:rFonts w:ascii="Times New Roman" w:eastAsia="Times New Roman" w:hAnsi="Times New Roman" w:cs="Times New Roman"/>
          <w:bCs/>
          <w:iCs/>
          <w:noProof/>
          <w:sz w:val="24"/>
          <w:szCs w:val="24"/>
        </w:rPr>
        <w:t xml:space="preserve"> трокреветним,</w:t>
      </w:r>
      <w:r w:rsidR="008F48C3" w:rsidRPr="00856F2B">
        <w:rPr>
          <w:rFonts w:ascii="Times New Roman" w:eastAsia="Times New Roman" w:hAnsi="Times New Roman" w:cs="Times New Roman"/>
          <w:bCs/>
          <w:iCs/>
          <w:noProof/>
          <w:sz w:val="24"/>
          <w:szCs w:val="24"/>
        </w:rPr>
        <w:t xml:space="preserve"> четворокреветним</w:t>
      </w:r>
      <w:r w:rsidRPr="00856F2B">
        <w:rPr>
          <w:rFonts w:ascii="Times New Roman" w:eastAsia="Times New Roman" w:hAnsi="Times New Roman" w:cs="Times New Roman"/>
          <w:bCs/>
          <w:iCs/>
          <w:noProof/>
          <w:sz w:val="24"/>
          <w:szCs w:val="24"/>
          <w:lang w:val="sr-Cyrl-RS"/>
        </w:rPr>
        <w:t>, петокреветним и шестокреветним</w:t>
      </w:r>
      <w:r w:rsidR="008F48C3" w:rsidRPr="00856F2B">
        <w:rPr>
          <w:rFonts w:ascii="Times New Roman" w:eastAsia="Times New Roman" w:hAnsi="Times New Roman" w:cs="Times New Roman"/>
          <w:bCs/>
          <w:iCs/>
          <w:noProof/>
          <w:sz w:val="24"/>
          <w:szCs w:val="24"/>
        </w:rPr>
        <w:t xml:space="preserve"> собама са купатилом (</w:t>
      </w:r>
      <w:r w:rsidR="008F48C3" w:rsidRPr="00856F2B">
        <w:rPr>
          <w:rFonts w:ascii="Times New Roman" w:eastAsia="Times New Roman" w:hAnsi="Times New Roman" w:cs="Times New Roman"/>
          <w:bCs/>
          <w:iCs/>
          <w:noProof/>
          <w:sz w:val="24"/>
          <w:szCs w:val="24"/>
          <w:u w:val="single"/>
        </w:rPr>
        <w:t>помоћни лежај се не може користити као «кревет» у смислу као наведено, као ни кревети на развлачење и кревети на спрат – собе не смеју имати кревете на спрат</w:t>
      </w:r>
      <w:r w:rsidR="008F48C3" w:rsidRPr="00856F2B">
        <w:rPr>
          <w:rFonts w:ascii="Times New Roman" w:eastAsia="Times New Roman" w:hAnsi="Times New Roman" w:cs="Times New Roman"/>
          <w:bCs/>
          <w:iCs/>
          <w:noProof/>
          <w:sz w:val="24"/>
          <w:szCs w:val="24"/>
        </w:rPr>
        <w:t>)</w:t>
      </w:r>
      <w:r w:rsidR="008F48C3" w:rsidRPr="00856F2B">
        <w:rPr>
          <w:rFonts w:ascii="Times New Roman" w:eastAsia="Times New Roman" w:hAnsi="Times New Roman" w:cs="Times New Roman"/>
          <w:bCs/>
          <w:iCs/>
          <w:noProof/>
          <w:color w:val="FF0000"/>
          <w:sz w:val="24"/>
          <w:szCs w:val="24"/>
        </w:rPr>
        <w:t xml:space="preserve">. </w:t>
      </w:r>
      <w:r w:rsidR="008F48C3" w:rsidRPr="00856F2B">
        <w:rPr>
          <w:rFonts w:ascii="Times New Roman" w:eastAsia="Times New Roman" w:hAnsi="Times New Roman" w:cs="Times New Roman"/>
          <w:bCs/>
          <w:iCs/>
          <w:noProof/>
          <w:sz w:val="24"/>
          <w:szCs w:val="24"/>
        </w:rPr>
        <w:t>Об</w:t>
      </w:r>
      <w:r w:rsidR="00EC6ED3" w:rsidRPr="00856F2B">
        <w:rPr>
          <w:rFonts w:ascii="Times New Roman" w:eastAsia="Times New Roman" w:hAnsi="Times New Roman" w:cs="Times New Roman"/>
          <w:bCs/>
          <w:iCs/>
          <w:noProof/>
          <w:sz w:val="24"/>
          <w:szCs w:val="24"/>
        </w:rPr>
        <w:t xml:space="preserve">јекат мора да има просторију </w:t>
      </w:r>
      <w:r w:rsidR="00EC6ED3" w:rsidRPr="00856F2B">
        <w:rPr>
          <w:rFonts w:ascii="Times New Roman" w:eastAsia="Times New Roman" w:hAnsi="Times New Roman" w:cs="Times New Roman"/>
          <w:bCs/>
          <w:iCs/>
          <w:noProof/>
          <w:sz w:val="24"/>
          <w:szCs w:val="24"/>
          <w:lang w:val="sr-Cyrl-RS"/>
        </w:rPr>
        <w:t>у којој ће се организовати дискотека.</w:t>
      </w:r>
      <w:r w:rsidR="00EC6ED3" w:rsidRPr="003E434A">
        <w:rPr>
          <w:rFonts w:ascii="Times New Roman" w:eastAsia="Times New Roman" w:hAnsi="Times New Roman" w:cs="Times New Roman"/>
          <w:bCs/>
          <w:iCs/>
          <w:noProof/>
          <w:sz w:val="24"/>
          <w:szCs w:val="24"/>
          <w:lang w:val="sr-Cyrl-RS"/>
        </w:rPr>
        <w:t xml:space="preserve"> У</w:t>
      </w:r>
      <w:r w:rsidR="008F48C3" w:rsidRPr="003E434A">
        <w:rPr>
          <w:rFonts w:ascii="Times New Roman" w:eastAsia="Times New Roman" w:hAnsi="Times New Roman" w:cs="Times New Roman"/>
          <w:bCs/>
          <w:iCs/>
          <w:noProof/>
          <w:sz w:val="24"/>
          <w:szCs w:val="24"/>
        </w:rPr>
        <w:t>ређен простор око об</w:t>
      </w:r>
      <w:r w:rsidR="008F48C3" w:rsidRPr="00BD133D">
        <w:rPr>
          <w:rFonts w:ascii="Times New Roman" w:eastAsia="Times New Roman" w:hAnsi="Times New Roman" w:cs="Times New Roman"/>
          <w:bCs/>
          <w:iCs/>
          <w:noProof/>
          <w:sz w:val="24"/>
          <w:szCs w:val="24"/>
        </w:rPr>
        <w:t xml:space="preserve">јекта за безбедан боравак деце. Објекат мора имати службу која пружа 24-часовну здравствену заштиту. </w:t>
      </w: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Мора обезбедити осигурање ученика - обавезна групна полиса осигурања од последица несрећног случаја,</w:t>
      </w: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Мора обезбедити пратиоца (водич уз сваку групу), као и лекара пратиоца.</w:t>
      </w:r>
    </w:p>
    <w:p w:rsidR="008F48C3" w:rsidRPr="00BD133D" w:rsidRDefault="008F48C3" w:rsidP="008F48C3">
      <w:pPr>
        <w:spacing w:after="0" w:line="240" w:lineRule="auto"/>
        <w:jc w:val="both"/>
        <w:rPr>
          <w:rFonts w:ascii="Times New Roman" w:eastAsia="Times New Roman" w:hAnsi="Times New Roman" w:cs="Times New Roman"/>
          <w:b/>
          <w:bCs/>
          <w:iCs/>
          <w:noProof/>
          <w:sz w:val="24"/>
          <w:szCs w:val="24"/>
        </w:rPr>
      </w:pPr>
    </w:p>
    <w:p w:rsidR="008F48C3" w:rsidRPr="00EC6ED3" w:rsidRDefault="008F48C3" w:rsidP="008F48C3">
      <w:pPr>
        <w:spacing w:after="0" w:line="240" w:lineRule="auto"/>
        <w:jc w:val="both"/>
        <w:rPr>
          <w:rFonts w:ascii="Times New Roman" w:eastAsia="Times New Roman" w:hAnsi="Times New Roman" w:cs="Times New Roman"/>
          <w:bCs/>
          <w:iCs/>
          <w:noProof/>
          <w:color w:val="FF0000"/>
          <w:sz w:val="24"/>
          <w:szCs w:val="24"/>
        </w:rPr>
      </w:pPr>
      <w:r w:rsidRPr="00EC6ED3">
        <w:rPr>
          <w:rFonts w:ascii="Times New Roman" w:eastAsia="Times New Roman" w:hAnsi="Times New Roman" w:cs="Times New Roman"/>
          <w:b/>
          <w:bCs/>
          <w:iCs/>
          <w:noProof/>
          <w:color w:val="FF0000"/>
          <w:sz w:val="24"/>
          <w:szCs w:val="24"/>
        </w:rPr>
        <w:t>За наставнике обезбедити смештај</w:t>
      </w:r>
      <w:r w:rsidR="00EB5A8C" w:rsidRPr="00EC6ED3">
        <w:rPr>
          <w:rFonts w:ascii="Times New Roman" w:eastAsia="Times New Roman" w:hAnsi="Times New Roman" w:cs="Times New Roman"/>
          <w:b/>
          <w:bCs/>
          <w:iCs/>
          <w:noProof/>
          <w:color w:val="FF0000"/>
          <w:sz w:val="24"/>
          <w:szCs w:val="24"/>
          <w:lang w:val="sr-Cyrl-RS"/>
        </w:rPr>
        <w:t xml:space="preserve"> у једнокреветним </w:t>
      </w:r>
      <w:r w:rsidR="00316FC9">
        <w:rPr>
          <w:rFonts w:ascii="Times New Roman" w:eastAsia="Times New Roman" w:hAnsi="Times New Roman" w:cs="Times New Roman"/>
          <w:b/>
          <w:bCs/>
          <w:iCs/>
          <w:noProof/>
          <w:color w:val="FF0000"/>
          <w:sz w:val="24"/>
          <w:szCs w:val="24"/>
          <w:lang w:val="sr-Cyrl-RS"/>
        </w:rPr>
        <w:t xml:space="preserve">и двокреветним </w:t>
      </w:r>
      <w:r w:rsidR="00EB5A8C" w:rsidRPr="00EC6ED3">
        <w:rPr>
          <w:rFonts w:ascii="Times New Roman" w:eastAsia="Times New Roman" w:hAnsi="Times New Roman" w:cs="Times New Roman"/>
          <w:b/>
          <w:bCs/>
          <w:iCs/>
          <w:noProof/>
          <w:color w:val="FF0000"/>
          <w:sz w:val="24"/>
          <w:szCs w:val="24"/>
          <w:lang w:val="sr-Cyrl-RS"/>
        </w:rPr>
        <w:t>собама</w:t>
      </w:r>
      <w:r w:rsidRPr="00EC6ED3">
        <w:rPr>
          <w:rFonts w:ascii="Times New Roman" w:eastAsia="Times New Roman" w:hAnsi="Times New Roman" w:cs="Times New Roman"/>
          <w:b/>
          <w:bCs/>
          <w:iCs/>
          <w:noProof/>
          <w:color w:val="FF0000"/>
          <w:sz w:val="24"/>
          <w:szCs w:val="24"/>
        </w:rPr>
        <w:t>.</w:t>
      </w:r>
      <w:r w:rsidRPr="00EC6ED3">
        <w:rPr>
          <w:rFonts w:ascii="Times New Roman" w:eastAsia="Times New Roman" w:hAnsi="Times New Roman" w:cs="Times New Roman"/>
          <w:bCs/>
          <w:iCs/>
          <w:noProof/>
          <w:color w:val="FF0000"/>
          <w:sz w:val="24"/>
          <w:szCs w:val="24"/>
        </w:rPr>
        <w:t xml:space="preserve"> </w:t>
      </w:r>
      <w:r w:rsidRPr="00EC6ED3">
        <w:rPr>
          <w:rFonts w:ascii="Times New Roman" w:eastAsia="Times New Roman" w:hAnsi="Times New Roman" w:cs="Times New Roman"/>
          <w:b/>
          <w:bCs/>
          <w:iCs/>
          <w:noProof/>
          <w:color w:val="FF0000"/>
          <w:sz w:val="24"/>
          <w:szCs w:val="24"/>
        </w:rPr>
        <w:t xml:space="preserve"> </w:t>
      </w:r>
    </w:p>
    <w:p w:rsidR="008F48C3" w:rsidRPr="00BD133D" w:rsidRDefault="008F48C3" w:rsidP="008F48C3">
      <w:pPr>
        <w:spacing w:after="0" w:line="240" w:lineRule="auto"/>
        <w:jc w:val="both"/>
        <w:rPr>
          <w:rFonts w:ascii="Times New Roman" w:eastAsia="Times New Roman" w:hAnsi="Times New Roman" w:cs="Times New Roman"/>
          <w:b/>
          <w:bCs/>
          <w:iCs/>
          <w:noProof/>
          <w:sz w:val="24"/>
          <w:szCs w:val="24"/>
        </w:rPr>
      </w:pP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u w:val="single"/>
        </w:rPr>
      </w:pPr>
      <w:r w:rsidRPr="00BD133D">
        <w:rPr>
          <w:rFonts w:ascii="Times New Roman" w:eastAsia="Times New Roman" w:hAnsi="Times New Roman" w:cs="Times New Roman"/>
          <w:b/>
          <w:bCs/>
          <w:iCs/>
          <w:noProof/>
          <w:color w:val="FF0000"/>
          <w:sz w:val="24"/>
          <w:szCs w:val="24"/>
          <w:u w:val="single"/>
        </w:rPr>
        <w:t xml:space="preserve">Неопходно је да смештај свих ученика и наставника буде у једном (истом) објекту који успуњава услове, односно има карактеристике наведене у опису. Такође је неопходно да </w:t>
      </w:r>
      <w:r w:rsidRPr="00BD133D">
        <w:rPr>
          <w:rFonts w:ascii="Times New Roman" w:eastAsia="Times New Roman" w:hAnsi="Times New Roman" w:cs="Times New Roman"/>
          <w:b/>
          <w:bCs/>
          <w:iCs/>
          <w:noProof/>
          <w:color w:val="FF0000"/>
          <w:sz w:val="24"/>
          <w:szCs w:val="24"/>
          <w:u w:val="single"/>
        </w:rPr>
        <w:lastRenderedPageBreak/>
        <w:t>буде обезбеђен смештај за све ученике и наставнике у једној смени (капацитет објекта мора бити такав да може да прими свих</w:t>
      </w:r>
      <w:r>
        <w:rPr>
          <w:rFonts w:ascii="Times New Roman" w:eastAsia="Times New Roman" w:hAnsi="Times New Roman" w:cs="Times New Roman"/>
          <w:b/>
          <w:bCs/>
          <w:iCs/>
          <w:noProof/>
          <w:color w:val="FF0000"/>
          <w:sz w:val="24"/>
          <w:szCs w:val="24"/>
          <w:u w:val="single"/>
        </w:rPr>
        <w:t xml:space="preserve"> </w:t>
      </w:r>
      <w:r w:rsidR="00EB5A8C">
        <w:rPr>
          <w:rFonts w:ascii="Times New Roman" w:eastAsia="Times New Roman" w:hAnsi="Times New Roman" w:cs="Times New Roman"/>
          <w:b/>
          <w:bCs/>
          <w:iCs/>
          <w:noProof/>
          <w:color w:val="FF0000"/>
          <w:sz w:val="24"/>
          <w:szCs w:val="24"/>
          <w:u w:val="single"/>
          <w:lang w:val="sr-Cyrl-RS"/>
        </w:rPr>
        <w:t>10</w:t>
      </w:r>
      <w:r w:rsidR="00316FC9">
        <w:rPr>
          <w:rFonts w:ascii="Times New Roman" w:eastAsia="Times New Roman" w:hAnsi="Times New Roman" w:cs="Times New Roman"/>
          <w:b/>
          <w:bCs/>
          <w:iCs/>
          <w:noProof/>
          <w:color w:val="FF0000"/>
          <w:sz w:val="24"/>
          <w:szCs w:val="24"/>
          <w:u w:val="single"/>
          <w:lang w:val="sr-Cyrl-RS"/>
        </w:rPr>
        <w:t>4</w:t>
      </w:r>
      <w:r>
        <w:rPr>
          <w:rFonts w:ascii="Times New Roman" w:eastAsia="Times New Roman" w:hAnsi="Times New Roman" w:cs="Times New Roman"/>
          <w:b/>
          <w:bCs/>
          <w:iCs/>
          <w:noProof/>
          <w:color w:val="FF0000"/>
          <w:sz w:val="24"/>
          <w:szCs w:val="24"/>
          <w:u w:val="single"/>
        </w:rPr>
        <w:t xml:space="preserve"> </w:t>
      </w:r>
      <w:r w:rsidRPr="00BD133D">
        <w:rPr>
          <w:rFonts w:ascii="Times New Roman" w:eastAsia="Times New Roman" w:hAnsi="Times New Roman" w:cs="Times New Roman"/>
          <w:b/>
          <w:bCs/>
          <w:iCs/>
          <w:noProof/>
          <w:color w:val="FF0000"/>
          <w:sz w:val="24"/>
          <w:szCs w:val="24"/>
          <w:u w:val="single"/>
        </w:rPr>
        <w:t>ученика у једној смени у структури соба које су описане).</w:t>
      </w: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BD133D" w:rsidRDefault="008F48C3" w:rsidP="008F48C3">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 xml:space="preserve">Превоз: </w:t>
      </w:r>
    </w:p>
    <w:p w:rsidR="008F48C3" w:rsidRPr="00BD133D" w:rsidRDefault="008F48C3" w:rsidP="008F48C3">
      <w:pPr>
        <w:spacing w:after="0" w:line="240" w:lineRule="auto"/>
        <w:jc w:val="both"/>
        <w:rPr>
          <w:rFonts w:ascii="Times New Roman" w:eastAsia="Times New Roman" w:hAnsi="Times New Roman" w:cs="Times New Roman"/>
          <w:b/>
          <w:bCs/>
          <w:iCs/>
          <w:noProof/>
          <w:sz w:val="24"/>
          <w:szCs w:val="24"/>
        </w:rPr>
      </w:pPr>
    </w:p>
    <w:p w:rsidR="008F48C3" w:rsidRPr="00956D4D" w:rsidRDefault="005F1EC5" w:rsidP="00956D4D">
      <w:p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rPr>
        <w:t>Висококонфорним, дабл декер</w:t>
      </w:r>
      <w:r w:rsidR="008F48C3" w:rsidRPr="00BD133D">
        <w:rPr>
          <w:rFonts w:ascii="Times New Roman" w:eastAsia="Times New Roman" w:hAnsi="Times New Roman" w:cs="Times New Roman"/>
          <w:bCs/>
          <w:iCs/>
          <w:noProof/>
          <w:sz w:val="24"/>
          <w:szCs w:val="24"/>
        </w:rPr>
        <w:t xml:space="preserve"> туристичким аутобусом (телевизор, клима, фрижидер, двд</w:t>
      </w:r>
      <w:r>
        <w:rPr>
          <w:rFonts w:ascii="Times New Roman" w:eastAsia="Times New Roman" w:hAnsi="Times New Roman" w:cs="Times New Roman"/>
          <w:bCs/>
          <w:iCs/>
          <w:noProof/>
          <w:sz w:val="24"/>
          <w:szCs w:val="24"/>
          <w:lang w:val="sr-Cyrl-RS"/>
        </w:rPr>
        <w:t xml:space="preserve">, </w:t>
      </w:r>
      <w:r w:rsidRPr="00956D4D">
        <w:rPr>
          <w:rFonts w:ascii="Times New Roman" w:eastAsia="Times New Roman" w:hAnsi="Times New Roman" w:cs="Times New Roman"/>
          <w:bCs/>
          <w:iCs/>
          <w:noProof/>
          <w:sz w:val="24"/>
          <w:szCs w:val="24"/>
          <w:lang w:val="sr-Cyrl-RS"/>
        </w:rPr>
        <w:t>аудио и видео опремом, вц-ом</w:t>
      </w:r>
      <w:r w:rsidR="008F48C3" w:rsidRPr="00956D4D">
        <w:rPr>
          <w:rFonts w:ascii="Times New Roman" w:eastAsia="Times New Roman" w:hAnsi="Times New Roman" w:cs="Times New Roman"/>
          <w:bCs/>
          <w:iCs/>
          <w:noProof/>
          <w:sz w:val="24"/>
          <w:szCs w:val="24"/>
        </w:rPr>
        <w:t xml:space="preserve">) </w:t>
      </w:r>
      <w:r w:rsidR="008F48C3" w:rsidRPr="00956D4D">
        <w:rPr>
          <w:rFonts w:ascii="Times New Roman" w:eastAsia="Times New Roman" w:hAnsi="Times New Roman" w:cs="Times New Roman"/>
          <w:b/>
          <w:bCs/>
          <w:iCs/>
          <w:noProof/>
          <w:sz w:val="24"/>
          <w:szCs w:val="24"/>
          <w:u w:val="single"/>
        </w:rPr>
        <w:t xml:space="preserve">и то до </w:t>
      </w:r>
      <w:r w:rsidR="00316FC9" w:rsidRPr="00956D4D">
        <w:rPr>
          <w:rFonts w:ascii="Times New Roman" w:eastAsia="Times New Roman" w:hAnsi="Times New Roman" w:cs="Times New Roman"/>
          <w:b/>
          <w:bCs/>
          <w:iCs/>
          <w:noProof/>
          <w:sz w:val="24"/>
          <w:szCs w:val="24"/>
          <w:u w:val="single"/>
          <w:lang w:val="sr-Cyrl-RS"/>
        </w:rPr>
        <w:t>8</w:t>
      </w:r>
      <w:r w:rsidR="008F48C3" w:rsidRPr="00956D4D">
        <w:rPr>
          <w:rFonts w:ascii="Times New Roman" w:eastAsia="Times New Roman" w:hAnsi="Times New Roman" w:cs="Times New Roman"/>
          <w:b/>
          <w:bCs/>
          <w:iCs/>
          <w:noProof/>
          <w:sz w:val="24"/>
          <w:szCs w:val="24"/>
          <w:u w:val="single"/>
        </w:rPr>
        <w:t xml:space="preserve"> година старости</w:t>
      </w:r>
      <w:r w:rsidR="008F48C3" w:rsidRPr="00956D4D">
        <w:rPr>
          <w:rFonts w:ascii="Times New Roman" w:eastAsia="Times New Roman" w:hAnsi="Times New Roman" w:cs="Times New Roman"/>
          <w:bCs/>
          <w:iCs/>
          <w:noProof/>
          <w:sz w:val="24"/>
          <w:szCs w:val="24"/>
        </w:rPr>
        <w:t xml:space="preserve">, </w:t>
      </w:r>
      <w:proofErr w:type="spellStart"/>
      <w:r w:rsidR="00956D4D" w:rsidRPr="00956D4D">
        <w:rPr>
          <w:rFonts w:ascii="Times New Roman" w:hAnsi="Times New Roman" w:cs="Times New Roman"/>
          <w:sz w:val="24"/>
          <w:szCs w:val="24"/>
        </w:rPr>
        <w:t>на</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релацији</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по</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програму</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који</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испуњава</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одредбе</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b/>
          <w:sz w:val="24"/>
          <w:szCs w:val="24"/>
        </w:rPr>
        <w:t>Закона</w:t>
      </w:r>
      <w:proofErr w:type="spellEnd"/>
      <w:r w:rsidR="00956D4D" w:rsidRPr="00956D4D">
        <w:rPr>
          <w:rFonts w:ascii="Times New Roman" w:hAnsi="Times New Roman" w:cs="Times New Roman"/>
          <w:b/>
          <w:sz w:val="24"/>
          <w:szCs w:val="24"/>
        </w:rPr>
        <w:t xml:space="preserve"> о </w:t>
      </w:r>
      <w:proofErr w:type="spellStart"/>
      <w:r w:rsidR="00956D4D" w:rsidRPr="00956D4D">
        <w:rPr>
          <w:rFonts w:ascii="Times New Roman" w:hAnsi="Times New Roman" w:cs="Times New Roman"/>
          <w:b/>
          <w:sz w:val="24"/>
          <w:szCs w:val="24"/>
        </w:rPr>
        <w:t>превозу</w:t>
      </w:r>
      <w:proofErr w:type="spellEnd"/>
      <w:r w:rsidR="00956D4D" w:rsidRPr="00956D4D">
        <w:rPr>
          <w:rFonts w:ascii="Times New Roman" w:hAnsi="Times New Roman" w:cs="Times New Roman"/>
          <w:b/>
          <w:sz w:val="24"/>
          <w:szCs w:val="24"/>
        </w:rPr>
        <w:t xml:space="preserve"> у </w:t>
      </w:r>
      <w:proofErr w:type="spellStart"/>
      <w:r w:rsidR="00956D4D" w:rsidRPr="00956D4D">
        <w:rPr>
          <w:rFonts w:ascii="Times New Roman" w:hAnsi="Times New Roman" w:cs="Times New Roman"/>
          <w:b/>
          <w:sz w:val="24"/>
          <w:szCs w:val="24"/>
        </w:rPr>
        <w:t>друмском</w:t>
      </w:r>
      <w:proofErr w:type="spellEnd"/>
      <w:r w:rsidR="00956D4D" w:rsidRPr="00956D4D">
        <w:rPr>
          <w:rFonts w:ascii="Times New Roman" w:hAnsi="Times New Roman" w:cs="Times New Roman"/>
          <w:b/>
          <w:sz w:val="24"/>
          <w:szCs w:val="24"/>
        </w:rPr>
        <w:t xml:space="preserve"> </w:t>
      </w:r>
      <w:proofErr w:type="spellStart"/>
      <w:r w:rsidR="00956D4D" w:rsidRPr="00956D4D">
        <w:rPr>
          <w:rFonts w:ascii="Times New Roman" w:hAnsi="Times New Roman" w:cs="Times New Roman"/>
          <w:b/>
          <w:sz w:val="24"/>
          <w:szCs w:val="24"/>
        </w:rPr>
        <w:t>саобраћају</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Сл</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гласник</w:t>
      </w:r>
      <w:proofErr w:type="spellEnd"/>
      <w:r w:rsidR="00956D4D" w:rsidRPr="00956D4D">
        <w:rPr>
          <w:rFonts w:ascii="Times New Roman" w:hAnsi="Times New Roman" w:cs="Times New Roman"/>
          <w:sz w:val="24"/>
          <w:szCs w:val="24"/>
        </w:rPr>
        <w:t xml:space="preserve"> РС", </w:t>
      </w:r>
      <w:proofErr w:type="spellStart"/>
      <w:r w:rsidR="00956D4D" w:rsidRPr="00956D4D">
        <w:rPr>
          <w:rFonts w:ascii="Times New Roman" w:hAnsi="Times New Roman" w:cs="Times New Roman"/>
          <w:sz w:val="24"/>
          <w:szCs w:val="24"/>
        </w:rPr>
        <w:t>бр</w:t>
      </w:r>
      <w:proofErr w:type="spellEnd"/>
      <w:r w:rsidR="00956D4D" w:rsidRPr="00956D4D">
        <w:rPr>
          <w:rFonts w:ascii="Times New Roman" w:hAnsi="Times New Roman" w:cs="Times New Roman"/>
          <w:sz w:val="24"/>
          <w:szCs w:val="24"/>
        </w:rPr>
        <w:t xml:space="preserve">. 46/95, 66/2001, 61/2005, 91/2005, 62/2006, 31/2011 и 68/2015 - </w:t>
      </w:r>
      <w:proofErr w:type="spellStart"/>
      <w:r w:rsidR="00956D4D" w:rsidRPr="00956D4D">
        <w:rPr>
          <w:rFonts w:ascii="Times New Roman" w:hAnsi="Times New Roman" w:cs="Times New Roman"/>
          <w:sz w:val="24"/>
          <w:szCs w:val="24"/>
        </w:rPr>
        <w:t>др</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закони</w:t>
      </w:r>
      <w:proofErr w:type="spellEnd"/>
      <w:r w:rsidR="00956D4D" w:rsidRPr="00956D4D">
        <w:rPr>
          <w:rFonts w:ascii="Times New Roman" w:hAnsi="Times New Roman" w:cs="Times New Roman"/>
          <w:sz w:val="24"/>
          <w:szCs w:val="24"/>
        </w:rPr>
        <w:t xml:space="preserve">) и </w:t>
      </w:r>
      <w:proofErr w:type="spellStart"/>
      <w:r w:rsidR="00956D4D" w:rsidRPr="00956D4D">
        <w:rPr>
          <w:rFonts w:ascii="Times New Roman" w:hAnsi="Times New Roman" w:cs="Times New Roman"/>
          <w:b/>
          <w:sz w:val="24"/>
          <w:szCs w:val="24"/>
        </w:rPr>
        <w:t>Закона</w:t>
      </w:r>
      <w:proofErr w:type="spellEnd"/>
      <w:r w:rsidR="00956D4D" w:rsidRPr="00956D4D">
        <w:rPr>
          <w:rFonts w:ascii="Times New Roman" w:hAnsi="Times New Roman" w:cs="Times New Roman"/>
          <w:b/>
          <w:sz w:val="24"/>
          <w:szCs w:val="24"/>
        </w:rPr>
        <w:t xml:space="preserve"> о </w:t>
      </w:r>
      <w:proofErr w:type="spellStart"/>
      <w:r w:rsidR="00956D4D" w:rsidRPr="00956D4D">
        <w:rPr>
          <w:rFonts w:ascii="Times New Roman" w:hAnsi="Times New Roman" w:cs="Times New Roman"/>
          <w:b/>
          <w:sz w:val="24"/>
          <w:szCs w:val="24"/>
        </w:rPr>
        <w:t>безбедности</w:t>
      </w:r>
      <w:proofErr w:type="spellEnd"/>
      <w:r w:rsidR="00956D4D" w:rsidRPr="00956D4D">
        <w:rPr>
          <w:rFonts w:ascii="Times New Roman" w:hAnsi="Times New Roman" w:cs="Times New Roman"/>
          <w:b/>
          <w:sz w:val="24"/>
          <w:szCs w:val="24"/>
        </w:rPr>
        <w:t xml:space="preserve"> </w:t>
      </w:r>
      <w:proofErr w:type="spellStart"/>
      <w:r w:rsidR="00956D4D" w:rsidRPr="00956D4D">
        <w:rPr>
          <w:rFonts w:ascii="Times New Roman" w:hAnsi="Times New Roman" w:cs="Times New Roman"/>
          <w:b/>
          <w:sz w:val="24"/>
          <w:szCs w:val="24"/>
        </w:rPr>
        <w:t>саобраћаја</w:t>
      </w:r>
      <w:proofErr w:type="spellEnd"/>
      <w:r w:rsidR="00956D4D" w:rsidRPr="00956D4D">
        <w:rPr>
          <w:rFonts w:ascii="Times New Roman" w:hAnsi="Times New Roman" w:cs="Times New Roman"/>
          <w:b/>
          <w:sz w:val="24"/>
          <w:szCs w:val="24"/>
        </w:rPr>
        <w:t xml:space="preserve"> </w:t>
      </w:r>
      <w:proofErr w:type="spellStart"/>
      <w:r w:rsidR="00956D4D" w:rsidRPr="00956D4D">
        <w:rPr>
          <w:rFonts w:ascii="Times New Roman" w:hAnsi="Times New Roman" w:cs="Times New Roman"/>
          <w:b/>
          <w:sz w:val="24"/>
          <w:szCs w:val="24"/>
        </w:rPr>
        <w:t>на</w:t>
      </w:r>
      <w:proofErr w:type="spellEnd"/>
      <w:r w:rsidR="00956D4D" w:rsidRPr="00956D4D">
        <w:rPr>
          <w:rFonts w:ascii="Times New Roman" w:hAnsi="Times New Roman" w:cs="Times New Roman"/>
          <w:b/>
          <w:sz w:val="24"/>
          <w:szCs w:val="24"/>
        </w:rPr>
        <w:t xml:space="preserve"> </w:t>
      </w:r>
      <w:proofErr w:type="spellStart"/>
      <w:r w:rsidR="00956D4D" w:rsidRPr="00956D4D">
        <w:rPr>
          <w:rFonts w:ascii="Times New Roman" w:hAnsi="Times New Roman" w:cs="Times New Roman"/>
          <w:b/>
          <w:sz w:val="24"/>
          <w:szCs w:val="24"/>
        </w:rPr>
        <w:t>путевима</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Сл</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гласник</w:t>
      </w:r>
      <w:proofErr w:type="spellEnd"/>
      <w:r w:rsidR="00956D4D" w:rsidRPr="00956D4D">
        <w:rPr>
          <w:rFonts w:ascii="Times New Roman" w:hAnsi="Times New Roman" w:cs="Times New Roman"/>
          <w:sz w:val="24"/>
          <w:szCs w:val="24"/>
        </w:rPr>
        <w:t xml:space="preserve"> РС”, </w:t>
      </w:r>
      <w:proofErr w:type="spellStart"/>
      <w:r w:rsidR="00956D4D" w:rsidRPr="00956D4D">
        <w:rPr>
          <w:rFonts w:ascii="Times New Roman" w:hAnsi="Times New Roman" w:cs="Times New Roman"/>
          <w:sz w:val="24"/>
          <w:szCs w:val="24"/>
        </w:rPr>
        <w:t>бр</w:t>
      </w:r>
      <w:proofErr w:type="spellEnd"/>
      <w:r w:rsidR="00956D4D" w:rsidRPr="00956D4D">
        <w:rPr>
          <w:rFonts w:ascii="Times New Roman" w:hAnsi="Times New Roman" w:cs="Times New Roman"/>
          <w:sz w:val="24"/>
          <w:szCs w:val="24"/>
        </w:rPr>
        <w:t xml:space="preserve">. 41/2009, 53/2010, 101/2011, 32/2013 - </w:t>
      </w:r>
      <w:proofErr w:type="spellStart"/>
      <w:r w:rsidR="00956D4D" w:rsidRPr="00956D4D">
        <w:rPr>
          <w:rFonts w:ascii="Times New Roman" w:hAnsi="Times New Roman" w:cs="Times New Roman"/>
          <w:sz w:val="24"/>
          <w:szCs w:val="24"/>
        </w:rPr>
        <w:t>одлука</w:t>
      </w:r>
      <w:proofErr w:type="spellEnd"/>
      <w:r w:rsidR="00956D4D" w:rsidRPr="00956D4D">
        <w:rPr>
          <w:rFonts w:ascii="Times New Roman" w:hAnsi="Times New Roman" w:cs="Times New Roman"/>
          <w:sz w:val="24"/>
          <w:szCs w:val="24"/>
        </w:rPr>
        <w:t xml:space="preserve"> УС, 55/2014, 96/2015 - </w:t>
      </w:r>
      <w:proofErr w:type="spellStart"/>
      <w:r w:rsidR="00956D4D" w:rsidRPr="00956D4D">
        <w:rPr>
          <w:rFonts w:ascii="Times New Roman" w:hAnsi="Times New Roman" w:cs="Times New Roman"/>
          <w:sz w:val="24"/>
          <w:szCs w:val="24"/>
        </w:rPr>
        <w:t>др</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закон</w:t>
      </w:r>
      <w:proofErr w:type="spellEnd"/>
      <w:r w:rsidR="00956D4D" w:rsidRPr="00956D4D">
        <w:rPr>
          <w:rFonts w:ascii="Times New Roman" w:hAnsi="Times New Roman" w:cs="Times New Roman"/>
          <w:sz w:val="24"/>
          <w:szCs w:val="24"/>
        </w:rPr>
        <w:t xml:space="preserve">, 9/2016 - </w:t>
      </w:r>
      <w:proofErr w:type="spellStart"/>
      <w:r w:rsidR="00956D4D" w:rsidRPr="00956D4D">
        <w:rPr>
          <w:rFonts w:ascii="Times New Roman" w:hAnsi="Times New Roman" w:cs="Times New Roman"/>
          <w:sz w:val="24"/>
          <w:szCs w:val="24"/>
        </w:rPr>
        <w:t>одлука</w:t>
      </w:r>
      <w:proofErr w:type="spellEnd"/>
      <w:r w:rsidR="00956D4D" w:rsidRPr="00956D4D">
        <w:rPr>
          <w:rFonts w:ascii="Times New Roman" w:hAnsi="Times New Roman" w:cs="Times New Roman"/>
          <w:sz w:val="24"/>
          <w:szCs w:val="24"/>
        </w:rPr>
        <w:t xml:space="preserve"> УС, 24/2018, 41/2018, 41/2018 - </w:t>
      </w:r>
      <w:proofErr w:type="spellStart"/>
      <w:r w:rsidR="00956D4D" w:rsidRPr="00956D4D">
        <w:rPr>
          <w:rFonts w:ascii="Times New Roman" w:hAnsi="Times New Roman" w:cs="Times New Roman"/>
          <w:sz w:val="24"/>
          <w:szCs w:val="24"/>
        </w:rPr>
        <w:t>др</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закон</w:t>
      </w:r>
      <w:proofErr w:type="spellEnd"/>
      <w:r w:rsidR="00956D4D" w:rsidRPr="00956D4D">
        <w:rPr>
          <w:rFonts w:ascii="Times New Roman" w:hAnsi="Times New Roman" w:cs="Times New Roman"/>
          <w:sz w:val="24"/>
          <w:szCs w:val="24"/>
        </w:rPr>
        <w:t xml:space="preserve"> и 87/2018</w:t>
      </w:r>
      <w:r w:rsidR="00956D4D">
        <w:rPr>
          <w:rFonts w:ascii="Times New Roman" w:hAnsi="Times New Roman" w:cs="Times New Roman"/>
          <w:sz w:val="24"/>
          <w:szCs w:val="24"/>
        </w:rPr>
        <w:t xml:space="preserve"> </w:t>
      </w:r>
      <w:r w:rsidR="00956D4D">
        <w:rPr>
          <w:rFonts w:ascii="Times New Roman" w:hAnsi="Times New Roman" w:cs="Times New Roman"/>
          <w:sz w:val="24"/>
          <w:szCs w:val="24"/>
          <w:lang w:val="sr-Cyrl-RS"/>
        </w:rPr>
        <w:t>и 23/19</w:t>
      </w:r>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Потребно</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је</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да</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наведени</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типови</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аутобуса</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имају</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довољно</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седећих</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места</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по</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спецификацији</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ученика</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уговореном</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броју</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односно</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да</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сваки</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ученик</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мора</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имати</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своје</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појединачно</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место</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Једно</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одељење</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се</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не</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може</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делити</w:t>
      </w:r>
      <w:proofErr w:type="spellEnd"/>
      <w:r w:rsidR="00956D4D" w:rsidRPr="00956D4D">
        <w:rPr>
          <w:rFonts w:ascii="Times New Roman" w:hAnsi="Times New Roman" w:cs="Times New Roman"/>
          <w:sz w:val="24"/>
          <w:szCs w:val="24"/>
        </w:rPr>
        <w:t xml:space="preserve"> у </w:t>
      </w:r>
      <w:proofErr w:type="spellStart"/>
      <w:r w:rsidR="00956D4D" w:rsidRPr="00956D4D">
        <w:rPr>
          <w:rFonts w:ascii="Times New Roman" w:hAnsi="Times New Roman" w:cs="Times New Roman"/>
          <w:sz w:val="24"/>
          <w:szCs w:val="24"/>
        </w:rPr>
        <w:t>два</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или</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више</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аутобуса</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Не</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сме</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имати</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повезаних</w:t>
      </w:r>
      <w:proofErr w:type="spellEnd"/>
      <w:r w:rsidR="00956D4D" w:rsidRPr="00956D4D">
        <w:rPr>
          <w:rFonts w:ascii="Times New Roman" w:hAnsi="Times New Roman" w:cs="Times New Roman"/>
          <w:sz w:val="24"/>
          <w:szCs w:val="24"/>
        </w:rPr>
        <w:t xml:space="preserve"> </w:t>
      </w:r>
      <w:proofErr w:type="spellStart"/>
      <w:proofErr w:type="gramStart"/>
      <w:r w:rsidR="00956D4D" w:rsidRPr="00956D4D">
        <w:rPr>
          <w:rFonts w:ascii="Times New Roman" w:hAnsi="Times New Roman" w:cs="Times New Roman"/>
          <w:sz w:val="24"/>
          <w:szCs w:val="24"/>
        </w:rPr>
        <w:t>путовања</w:t>
      </w:r>
      <w:proofErr w:type="spellEnd"/>
      <w:r w:rsidR="00956D4D" w:rsidRPr="00956D4D">
        <w:rPr>
          <w:rFonts w:ascii="Times New Roman" w:hAnsi="Times New Roman" w:cs="Times New Roman"/>
          <w:sz w:val="24"/>
          <w:szCs w:val="24"/>
        </w:rPr>
        <w:t>!</w:t>
      </w:r>
      <w:r w:rsidR="008F48C3" w:rsidRPr="00956D4D">
        <w:rPr>
          <w:rFonts w:ascii="Times New Roman" w:eastAsia="Times New Roman" w:hAnsi="Times New Roman" w:cs="Times New Roman"/>
          <w:bCs/>
          <w:iCs/>
          <w:noProof/>
          <w:sz w:val="24"/>
          <w:szCs w:val="24"/>
        </w:rPr>
        <w:t>.</w:t>
      </w:r>
      <w:proofErr w:type="gramEnd"/>
    </w:p>
    <w:p w:rsidR="008F48C3" w:rsidRPr="00956D4D"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BD133D" w:rsidRDefault="008F48C3" w:rsidP="008F48C3">
      <w:pPr>
        <w:suppressAutoHyphens/>
        <w:spacing w:after="0" w:line="240" w:lineRule="auto"/>
        <w:jc w:val="both"/>
        <w:rPr>
          <w:rFonts w:ascii="Times New Roman" w:eastAsia="Arial Unicode MS" w:hAnsi="Times New Roman" w:cs="Times New Roman"/>
          <w:noProof/>
          <w:kern w:val="1"/>
          <w:sz w:val="24"/>
          <w:szCs w:val="24"/>
          <w:lang w:eastAsia="ar-SA"/>
        </w:rPr>
      </w:pPr>
      <w:r w:rsidRPr="00BD133D">
        <w:rPr>
          <w:rFonts w:ascii="Times New Roman" w:eastAsia="Arial Unicode MS" w:hAnsi="Times New Roman" w:cs="Times New Roman"/>
          <w:noProof/>
          <w:kern w:val="1"/>
          <w:sz w:val="24"/>
          <w:szCs w:val="24"/>
          <w:lang w:eastAsia="ar-SA"/>
        </w:rPr>
        <w:t xml:space="preserve">НАПОМЕНА:  </w:t>
      </w:r>
    </w:p>
    <w:p w:rsidR="008F48C3" w:rsidRPr="00BD133D" w:rsidRDefault="008F48C3" w:rsidP="008F48C3">
      <w:pPr>
        <w:tabs>
          <w:tab w:val="left" w:pos="4770"/>
        </w:tabs>
        <w:suppressAutoHyphens/>
        <w:spacing w:after="0" w:line="100" w:lineRule="atLeast"/>
        <w:rPr>
          <w:rFonts w:ascii="Times New Roman" w:eastAsia="Arial Unicode MS" w:hAnsi="Times New Roman" w:cs="Times New Roman"/>
          <w:bCs/>
          <w:iCs/>
          <w:noProof/>
          <w:kern w:val="1"/>
          <w:sz w:val="24"/>
          <w:szCs w:val="24"/>
          <w:lang w:eastAsia="ar-SA"/>
        </w:rPr>
      </w:pPr>
      <w:r w:rsidRPr="00BD133D">
        <w:rPr>
          <w:rFonts w:ascii="Times New Roman" w:eastAsia="Arial Unicode MS" w:hAnsi="Times New Roman" w:cs="Times New Roman"/>
          <w:bCs/>
          <w:iCs/>
          <w:noProof/>
          <w:kern w:val="1"/>
          <w:sz w:val="24"/>
          <w:szCs w:val="24"/>
          <w:lang w:eastAsia="ar-SA"/>
        </w:rPr>
        <w:t>Обезбедити лекара само за ову групу ученика.</w:t>
      </w:r>
    </w:p>
    <w:p w:rsidR="008F48C3" w:rsidRPr="00BD133D" w:rsidRDefault="008F48C3" w:rsidP="008F48C3">
      <w:pPr>
        <w:spacing w:after="0" w:line="240" w:lineRule="auto"/>
        <w:jc w:val="both"/>
        <w:rPr>
          <w:rFonts w:ascii="Times New Roman" w:eastAsia="Times New Roman" w:hAnsi="Times New Roman" w:cs="Times New Roman"/>
          <w:b/>
          <w:bCs/>
          <w:iCs/>
          <w:noProof/>
          <w:sz w:val="24"/>
          <w:szCs w:val="24"/>
        </w:rPr>
      </w:pP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
          <w:bCs/>
          <w:iCs/>
          <w:noProof/>
          <w:sz w:val="24"/>
          <w:szCs w:val="24"/>
        </w:rPr>
        <w:t>Количине - бројна стања</w:t>
      </w:r>
      <w:r w:rsidRPr="00BD133D">
        <w:rPr>
          <w:rFonts w:ascii="Times New Roman" w:eastAsia="Times New Roman" w:hAnsi="Times New Roman" w:cs="Times New Roman"/>
          <w:bCs/>
          <w:iCs/>
          <w:noProof/>
          <w:sz w:val="24"/>
          <w:szCs w:val="24"/>
        </w:rPr>
        <w:t>:</w:t>
      </w: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BD133D" w:rsidRDefault="00EC6ED3" w:rsidP="008F48C3">
      <w:pPr>
        <w:spacing w:after="0" w:line="240" w:lineRule="auto"/>
        <w:jc w:val="both"/>
        <w:rPr>
          <w:rFonts w:ascii="Times New Roman" w:eastAsia="Times New Roman" w:hAnsi="Times New Roman" w:cs="Times New Roman"/>
          <w:bCs/>
          <w:iCs/>
          <w:noProof/>
          <w:sz w:val="24"/>
          <w:szCs w:val="24"/>
        </w:rPr>
      </w:pPr>
      <w:r w:rsidRPr="008B4242">
        <w:rPr>
          <w:rFonts w:ascii="Times New Roman" w:eastAsia="Times New Roman" w:hAnsi="Times New Roman" w:cs="Times New Roman"/>
          <w:bCs/>
          <w:iCs/>
          <w:noProof/>
          <w:sz w:val="24"/>
          <w:szCs w:val="24"/>
          <w:lang w:val="sr-Cyrl-RS"/>
        </w:rPr>
        <w:t>Максималан</w:t>
      </w:r>
      <w:r w:rsidR="008F48C3" w:rsidRPr="00EC6ED3">
        <w:rPr>
          <w:rFonts w:ascii="Times New Roman" w:eastAsia="Times New Roman" w:hAnsi="Times New Roman" w:cs="Times New Roman"/>
          <w:bCs/>
          <w:iCs/>
          <w:noProof/>
          <w:color w:val="FF0000"/>
          <w:sz w:val="24"/>
          <w:szCs w:val="24"/>
        </w:rPr>
        <w:t xml:space="preserve"> </w:t>
      </w:r>
      <w:r w:rsidR="008F48C3" w:rsidRPr="00BD133D">
        <w:rPr>
          <w:rFonts w:ascii="Times New Roman" w:eastAsia="Times New Roman" w:hAnsi="Times New Roman" w:cs="Times New Roman"/>
          <w:bCs/>
          <w:iCs/>
          <w:noProof/>
          <w:sz w:val="24"/>
          <w:szCs w:val="24"/>
        </w:rPr>
        <w:t xml:space="preserve">број ученика: </w:t>
      </w:r>
      <w:r w:rsidR="005F1EC5">
        <w:rPr>
          <w:rFonts w:ascii="Times New Roman" w:eastAsia="Times New Roman" w:hAnsi="Times New Roman" w:cs="Times New Roman"/>
          <w:b/>
          <w:bCs/>
          <w:iCs/>
          <w:noProof/>
          <w:sz w:val="24"/>
          <w:szCs w:val="24"/>
          <w:lang w:val="sr-Cyrl-RS"/>
        </w:rPr>
        <w:t>10</w:t>
      </w:r>
      <w:r w:rsidR="00316FC9">
        <w:rPr>
          <w:rFonts w:ascii="Times New Roman" w:eastAsia="Times New Roman" w:hAnsi="Times New Roman" w:cs="Times New Roman"/>
          <w:b/>
          <w:bCs/>
          <w:iCs/>
          <w:noProof/>
          <w:sz w:val="24"/>
          <w:szCs w:val="24"/>
          <w:lang w:val="sr-Cyrl-RS"/>
        </w:rPr>
        <w:t>4</w:t>
      </w:r>
      <w:r w:rsidR="008F48C3" w:rsidRPr="00BD133D">
        <w:rPr>
          <w:rFonts w:ascii="Times New Roman" w:eastAsia="Times New Roman" w:hAnsi="Times New Roman" w:cs="Times New Roman"/>
          <w:bCs/>
          <w:iCs/>
          <w:noProof/>
          <w:sz w:val="24"/>
          <w:szCs w:val="24"/>
        </w:rPr>
        <w:t xml:space="preserve"> (број условљен одлукама родитеља, у складу са природом јн)</w:t>
      </w:r>
    </w:p>
    <w:p w:rsidR="008F48C3" w:rsidRPr="00BD133D" w:rsidRDefault="008F48C3" w:rsidP="008F48C3">
      <w:pPr>
        <w:spacing w:after="0" w:line="240" w:lineRule="auto"/>
        <w:jc w:val="both"/>
        <w:rPr>
          <w:rFonts w:ascii="Times New Roman" w:eastAsia="Times New Roman" w:hAnsi="Times New Roman" w:cs="Times New Roman"/>
          <w:b/>
          <w:bCs/>
          <w:iCs/>
          <w:noProof/>
          <w:sz w:val="24"/>
          <w:szCs w:val="24"/>
          <w:u w:val="single"/>
        </w:rPr>
      </w:pPr>
    </w:p>
    <w:p w:rsidR="008F48C3" w:rsidRPr="00BD133D" w:rsidRDefault="008F48C3" w:rsidP="008F48C3">
      <w:pPr>
        <w:spacing w:after="0" w:line="240" w:lineRule="auto"/>
        <w:jc w:val="both"/>
        <w:rPr>
          <w:rFonts w:ascii="Times New Roman" w:eastAsia="Times New Roman" w:hAnsi="Times New Roman" w:cs="Times New Roman"/>
          <w:b/>
          <w:bCs/>
          <w:iCs/>
          <w:noProof/>
          <w:sz w:val="24"/>
          <w:szCs w:val="24"/>
          <w:u w:val="single"/>
        </w:rPr>
      </w:pPr>
      <w:r w:rsidRPr="00BD133D">
        <w:rPr>
          <w:rFonts w:ascii="Times New Roman" w:eastAsia="Times New Roman" w:hAnsi="Times New Roman" w:cs="Times New Roman"/>
          <w:b/>
          <w:bCs/>
          <w:iCs/>
          <w:noProof/>
          <w:sz w:val="24"/>
          <w:szCs w:val="24"/>
          <w:u w:val="single"/>
        </w:rPr>
        <w:t>Понуђач у цену мора урачунати (при калкулисању цене по ученику):</w:t>
      </w: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BD133D" w:rsidRDefault="008F48C3" w:rsidP="008F48C3">
      <w:pPr>
        <w:numPr>
          <w:ilvl w:val="0"/>
          <w:numId w:val="9"/>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трошкове смештаја и пансиона (исхране - у свему као у опису објекта);</w:t>
      </w:r>
    </w:p>
    <w:p w:rsidR="008F48C3" w:rsidRPr="00956D4D" w:rsidRDefault="008F48C3" w:rsidP="008F48C3">
      <w:pPr>
        <w:numPr>
          <w:ilvl w:val="0"/>
          <w:numId w:val="9"/>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трошкове превоза (висококонфорним, </w:t>
      </w:r>
      <w:r w:rsidR="005F1EC5">
        <w:rPr>
          <w:rFonts w:ascii="Times New Roman" w:eastAsia="Times New Roman" w:hAnsi="Times New Roman" w:cs="Times New Roman"/>
          <w:bCs/>
          <w:iCs/>
          <w:noProof/>
          <w:sz w:val="24"/>
          <w:szCs w:val="24"/>
          <w:lang w:val="sr-Cyrl-RS"/>
        </w:rPr>
        <w:t>дабл декер</w:t>
      </w:r>
      <w:r w:rsidRPr="00BD133D">
        <w:rPr>
          <w:rFonts w:ascii="Times New Roman" w:eastAsia="Times New Roman" w:hAnsi="Times New Roman" w:cs="Times New Roman"/>
          <w:bCs/>
          <w:iCs/>
          <w:noProof/>
          <w:sz w:val="24"/>
          <w:szCs w:val="24"/>
        </w:rPr>
        <w:t xml:space="preserve"> туристичким аутобусом (телевизор, </w:t>
      </w:r>
      <w:r w:rsidRPr="00956D4D">
        <w:rPr>
          <w:rFonts w:ascii="Times New Roman" w:eastAsia="Times New Roman" w:hAnsi="Times New Roman" w:cs="Times New Roman"/>
          <w:bCs/>
          <w:iCs/>
          <w:noProof/>
          <w:sz w:val="24"/>
          <w:szCs w:val="24"/>
        </w:rPr>
        <w:t>клима, фрижидер, двд</w:t>
      </w:r>
      <w:r w:rsidR="003E434A" w:rsidRPr="00956D4D">
        <w:rPr>
          <w:rFonts w:ascii="Times New Roman" w:eastAsia="Times New Roman" w:hAnsi="Times New Roman" w:cs="Times New Roman"/>
          <w:bCs/>
          <w:iCs/>
          <w:noProof/>
          <w:sz w:val="24"/>
          <w:szCs w:val="24"/>
          <w:lang w:val="sr-Cyrl-RS"/>
        </w:rPr>
        <w:t>, аудио и видео опремa, вц</w:t>
      </w:r>
      <w:r w:rsidRPr="00956D4D">
        <w:rPr>
          <w:rFonts w:ascii="Times New Roman" w:eastAsia="Times New Roman" w:hAnsi="Times New Roman" w:cs="Times New Roman"/>
          <w:bCs/>
          <w:iCs/>
          <w:noProof/>
          <w:sz w:val="24"/>
          <w:szCs w:val="24"/>
        </w:rPr>
        <w:t xml:space="preserve">) и то </w:t>
      </w:r>
      <w:r w:rsidRPr="00956D4D">
        <w:rPr>
          <w:rFonts w:ascii="Times New Roman" w:eastAsia="Times New Roman" w:hAnsi="Times New Roman" w:cs="Times New Roman"/>
          <w:b/>
          <w:bCs/>
          <w:iCs/>
          <w:noProof/>
          <w:sz w:val="24"/>
          <w:szCs w:val="24"/>
        </w:rPr>
        <w:t xml:space="preserve">до </w:t>
      </w:r>
      <w:r w:rsidR="00316FC9" w:rsidRPr="00956D4D">
        <w:rPr>
          <w:rFonts w:ascii="Times New Roman" w:eastAsia="Times New Roman" w:hAnsi="Times New Roman" w:cs="Times New Roman"/>
          <w:b/>
          <w:bCs/>
          <w:iCs/>
          <w:noProof/>
          <w:sz w:val="24"/>
          <w:szCs w:val="24"/>
          <w:lang w:val="sr-Cyrl-RS"/>
        </w:rPr>
        <w:t>8</w:t>
      </w:r>
      <w:r w:rsidR="005F1EC5" w:rsidRPr="00956D4D">
        <w:rPr>
          <w:rFonts w:ascii="Times New Roman" w:eastAsia="Times New Roman" w:hAnsi="Times New Roman" w:cs="Times New Roman"/>
          <w:b/>
          <w:bCs/>
          <w:iCs/>
          <w:noProof/>
          <w:sz w:val="24"/>
          <w:szCs w:val="24"/>
          <w:lang w:val="sr-Cyrl-RS"/>
        </w:rPr>
        <w:t xml:space="preserve"> </w:t>
      </w:r>
      <w:r w:rsidRPr="00956D4D">
        <w:rPr>
          <w:rFonts w:ascii="Times New Roman" w:eastAsia="Times New Roman" w:hAnsi="Times New Roman" w:cs="Times New Roman"/>
          <w:b/>
          <w:bCs/>
          <w:iCs/>
          <w:noProof/>
          <w:sz w:val="24"/>
          <w:szCs w:val="24"/>
        </w:rPr>
        <w:t>година старости</w:t>
      </w:r>
      <w:r w:rsidRPr="00956D4D">
        <w:rPr>
          <w:rFonts w:ascii="Times New Roman" w:eastAsia="Times New Roman" w:hAnsi="Times New Roman" w:cs="Times New Roman"/>
          <w:bCs/>
          <w:iCs/>
          <w:noProof/>
          <w:sz w:val="24"/>
          <w:szCs w:val="24"/>
        </w:rPr>
        <w:t xml:space="preserve"> </w:t>
      </w:r>
      <w:proofErr w:type="spellStart"/>
      <w:r w:rsidR="00956D4D" w:rsidRPr="00956D4D">
        <w:rPr>
          <w:rFonts w:ascii="Times New Roman" w:hAnsi="Times New Roman" w:cs="Times New Roman"/>
          <w:sz w:val="24"/>
          <w:szCs w:val="24"/>
        </w:rPr>
        <w:t>на</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релацији</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по</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програму</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који</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испуњава</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одредбе</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b/>
          <w:sz w:val="24"/>
          <w:szCs w:val="24"/>
        </w:rPr>
        <w:t>Закона</w:t>
      </w:r>
      <w:proofErr w:type="spellEnd"/>
      <w:r w:rsidR="00956D4D" w:rsidRPr="00956D4D">
        <w:rPr>
          <w:rFonts w:ascii="Times New Roman" w:hAnsi="Times New Roman" w:cs="Times New Roman"/>
          <w:b/>
          <w:sz w:val="24"/>
          <w:szCs w:val="24"/>
        </w:rPr>
        <w:t xml:space="preserve"> о </w:t>
      </w:r>
      <w:proofErr w:type="spellStart"/>
      <w:r w:rsidR="00956D4D" w:rsidRPr="00956D4D">
        <w:rPr>
          <w:rFonts w:ascii="Times New Roman" w:hAnsi="Times New Roman" w:cs="Times New Roman"/>
          <w:b/>
          <w:sz w:val="24"/>
          <w:szCs w:val="24"/>
        </w:rPr>
        <w:t>превозу</w:t>
      </w:r>
      <w:proofErr w:type="spellEnd"/>
      <w:r w:rsidR="00956D4D" w:rsidRPr="00956D4D">
        <w:rPr>
          <w:rFonts w:ascii="Times New Roman" w:hAnsi="Times New Roman" w:cs="Times New Roman"/>
          <w:b/>
          <w:sz w:val="24"/>
          <w:szCs w:val="24"/>
        </w:rPr>
        <w:t xml:space="preserve"> у </w:t>
      </w:r>
      <w:proofErr w:type="spellStart"/>
      <w:r w:rsidR="00956D4D" w:rsidRPr="00956D4D">
        <w:rPr>
          <w:rFonts w:ascii="Times New Roman" w:hAnsi="Times New Roman" w:cs="Times New Roman"/>
          <w:b/>
          <w:sz w:val="24"/>
          <w:szCs w:val="24"/>
        </w:rPr>
        <w:t>друмском</w:t>
      </w:r>
      <w:proofErr w:type="spellEnd"/>
      <w:r w:rsidR="00956D4D" w:rsidRPr="00956D4D">
        <w:rPr>
          <w:rFonts w:ascii="Times New Roman" w:hAnsi="Times New Roman" w:cs="Times New Roman"/>
          <w:b/>
          <w:sz w:val="24"/>
          <w:szCs w:val="24"/>
        </w:rPr>
        <w:t xml:space="preserve"> </w:t>
      </w:r>
      <w:proofErr w:type="spellStart"/>
      <w:r w:rsidR="00956D4D" w:rsidRPr="00956D4D">
        <w:rPr>
          <w:rFonts w:ascii="Times New Roman" w:hAnsi="Times New Roman" w:cs="Times New Roman"/>
          <w:b/>
          <w:sz w:val="24"/>
          <w:szCs w:val="24"/>
        </w:rPr>
        <w:t>саобраћају</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Сл</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гласник</w:t>
      </w:r>
      <w:proofErr w:type="spellEnd"/>
      <w:r w:rsidR="00956D4D" w:rsidRPr="00956D4D">
        <w:rPr>
          <w:rFonts w:ascii="Times New Roman" w:hAnsi="Times New Roman" w:cs="Times New Roman"/>
          <w:sz w:val="24"/>
          <w:szCs w:val="24"/>
        </w:rPr>
        <w:t xml:space="preserve"> РС", </w:t>
      </w:r>
      <w:proofErr w:type="spellStart"/>
      <w:r w:rsidR="00956D4D" w:rsidRPr="00956D4D">
        <w:rPr>
          <w:rFonts w:ascii="Times New Roman" w:hAnsi="Times New Roman" w:cs="Times New Roman"/>
          <w:sz w:val="24"/>
          <w:szCs w:val="24"/>
        </w:rPr>
        <w:t>бр</w:t>
      </w:r>
      <w:proofErr w:type="spellEnd"/>
      <w:r w:rsidR="00956D4D" w:rsidRPr="00956D4D">
        <w:rPr>
          <w:rFonts w:ascii="Times New Roman" w:hAnsi="Times New Roman" w:cs="Times New Roman"/>
          <w:sz w:val="24"/>
          <w:szCs w:val="24"/>
        </w:rPr>
        <w:t xml:space="preserve">. 46/95, 66/2001, 61/2005, 91/2005, 62/2006, 31/2011 и 68/2015 - </w:t>
      </w:r>
      <w:proofErr w:type="spellStart"/>
      <w:r w:rsidR="00956D4D" w:rsidRPr="00956D4D">
        <w:rPr>
          <w:rFonts w:ascii="Times New Roman" w:hAnsi="Times New Roman" w:cs="Times New Roman"/>
          <w:sz w:val="24"/>
          <w:szCs w:val="24"/>
        </w:rPr>
        <w:t>др</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закони</w:t>
      </w:r>
      <w:proofErr w:type="spellEnd"/>
      <w:r w:rsidR="00956D4D" w:rsidRPr="00956D4D">
        <w:rPr>
          <w:rFonts w:ascii="Times New Roman" w:hAnsi="Times New Roman" w:cs="Times New Roman"/>
          <w:sz w:val="24"/>
          <w:szCs w:val="24"/>
        </w:rPr>
        <w:t xml:space="preserve">) и </w:t>
      </w:r>
      <w:proofErr w:type="spellStart"/>
      <w:r w:rsidR="00956D4D" w:rsidRPr="00956D4D">
        <w:rPr>
          <w:rFonts w:ascii="Times New Roman" w:hAnsi="Times New Roman" w:cs="Times New Roman"/>
          <w:b/>
          <w:sz w:val="24"/>
          <w:szCs w:val="24"/>
        </w:rPr>
        <w:t>Закона</w:t>
      </w:r>
      <w:proofErr w:type="spellEnd"/>
      <w:r w:rsidR="00956D4D" w:rsidRPr="00956D4D">
        <w:rPr>
          <w:rFonts w:ascii="Times New Roman" w:hAnsi="Times New Roman" w:cs="Times New Roman"/>
          <w:b/>
          <w:sz w:val="24"/>
          <w:szCs w:val="24"/>
        </w:rPr>
        <w:t xml:space="preserve"> о </w:t>
      </w:r>
      <w:proofErr w:type="spellStart"/>
      <w:r w:rsidR="00956D4D" w:rsidRPr="00956D4D">
        <w:rPr>
          <w:rFonts w:ascii="Times New Roman" w:hAnsi="Times New Roman" w:cs="Times New Roman"/>
          <w:b/>
          <w:sz w:val="24"/>
          <w:szCs w:val="24"/>
        </w:rPr>
        <w:t>безбедности</w:t>
      </w:r>
      <w:proofErr w:type="spellEnd"/>
      <w:r w:rsidR="00956D4D" w:rsidRPr="00956D4D">
        <w:rPr>
          <w:rFonts w:ascii="Times New Roman" w:hAnsi="Times New Roman" w:cs="Times New Roman"/>
          <w:b/>
          <w:sz w:val="24"/>
          <w:szCs w:val="24"/>
        </w:rPr>
        <w:t xml:space="preserve"> </w:t>
      </w:r>
      <w:proofErr w:type="spellStart"/>
      <w:r w:rsidR="00956D4D" w:rsidRPr="00956D4D">
        <w:rPr>
          <w:rFonts w:ascii="Times New Roman" w:hAnsi="Times New Roman" w:cs="Times New Roman"/>
          <w:b/>
          <w:sz w:val="24"/>
          <w:szCs w:val="24"/>
        </w:rPr>
        <w:t>саобраћаја</w:t>
      </w:r>
      <w:proofErr w:type="spellEnd"/>
      <w:r w:rsidR="00956D4D" w:rsidRPr="00956D4D">
        <w:rPr>
          <w:rFonts w:ascii="Times New Roman" w:hAnsi="Times New Roman" w:cs="Times New Roman"/>
          <w:b/>
          <w:sz w:val="24"/>
          <w:szCs w:val="24"/>
        </w:rPr>
        <w:t xml:space="preserve"> </w:t>
      </w:r>
      <w:proofErr w:type="spellStart"/>
      <w:r w:rsidR="00956D4D" w:rsidRPr="00956D4D">
        <w:rPr>
          <w:rFonts w:ascii="Times New Roman" w:hAnsi="Times New Roman" w:cs="Times New Roman"/>
          <w:b/>
          <w:sz w:val="24"/>
          <w:szCs w:val="24"/>
        </w:rPr>
        <w:t>на</w:t>
      </w:r>
      <w:proofErr w:type="spellEnd"/>
      <w:r w:rsidR="00956D4D" w:rsidRPr="00956D4D">
        <w:rPr>
          <w:rFonts w:ascii="Times New Roman" w:hAnsi="Times New Roman" w:cs="Times New Roman"/>
          <w:b/>
          <w:sz w:val="24"/>
          <w:szCs w:val="24"/>
        </w:rPr>
        <w:t xml:space="preserve"> </w:t>
      </w:r>
      <w:proofErr w:type="spellStart"/>
      <w:r w:rsidR="00956D4D" w:rsidRPr="00956D4D">
        <w:rPr>
          <w:rFonts w:ascii="Times New Roman" w:hAnsi="Times New Roman" w:cs="Times New Roman"/>
          <w:b/>
          <w:sz w:val="24"/>
          <w:szCs w:val="24"/>
        </w:rPr>
        <w:t>путевима</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Сл</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гласник</w:t>
      </w:r>
      <w:proofErr w:type="spellEnd"/>
      <w:r w:rsidR="00956D4D" w:rsidRPr="00956D4D">
        <w:rPr>
          <w:rFonts w:ascii="Times New Roman" w:hAnsi="Times New Roman" w:cs="Times New Roman"/>
          <w:sz w:val="24"/>
          <w:szCs w:val="24"/>
        </w:rPr>
        <w:t xml:space="preserve"> РС”, </w:t>
      </w:r>
      <w:proofErr w:type="spellStart"/>
      <w:r w:rsidR="00956D4D" w:rsidRPr="00956D4D">
        <w:rPr>
          <w:rFonts w:ascii="Times New Roman" w:hAnsi="Times New Roman" w:cs="Times New Roman"/>
          <w:sz w:val="24"/>
          <w:szCs w:val="24"/>
        </w:rPr>
        <w:t>бр</w:t>
      </w:r>
      <w:proofErr w:type="spellEnd"/>
      <w:r w:rsidR="00956D4D" w:rsidRPr="00956D4D">
        <w:rPr>
          <w:rFonts w:ascii="Times New Roman" w:hAnsi="Times New Roman" w:cs="Times New Roman"/>
          <w:sz w:val="24"/>
          <w:szCs w:val="24"/>
        </w:rPr>
        <w:t xml:space="preserve">. 41/2009, 53/2010, 101/2011, 32/2013 - </w:t>
      </w:r>
      <w:proofErr w:type="spellStart"/>
      <w:r w:rsidR="00956D4D" w:rsidRPr="00956D4D">
        <w:rPr>
          <w:rFonts w:ascii="Times New Roman" w:hAnsi="Times New Roman" w:cs="Times New Roman"/>
          <w:sz w:val="24"/>
          <w:szCs w:val="24"/>
        </w:rPr>
        <w:t>одлука</w:t>
      </w:r>
      <w:proofErr w:type="spellEnd"/>
      <w:r w:rsidR="00956D4D" w:rsidRPr="00956D4D">
        <w:rPr>
          <w:rFonts w:ascii="Times New Roman" w:hAnsi="Times New Roman" w:cs="Times New Roman"/>
          <w:sz w:val="24"/>
          <w:szCs w:val="24"/>
        </w:rPr>
        <w:t xml:space="preserve"> УС, 55/2014, 96/2015 - </w:t>
      </w:r>
      <w:proofErr w:type="spellStart"/>
      <w:r w:rsidR="00956D4D" w:rsidRPr="00956D4D">
        <w:rPr>
          <w:rFonts w:ascii="Times New Roman" w:hAnsi="Times New Roman" w:cs="Times New Roman"/>
          <w:sz w:val="24"/>
          <w:szCs w:val="24"/>
        </w:rPr>
        <w:t>др</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закон</w:t>
      </w:r>
      <w:proofErr w:type="spellEnd"/>
      <w:r w:rsidR="00956D4D" w:rsidRPr="00956D4D">
        <w:rPr>
          <w:rFonts w:ascii="Times New Roman" w:hAnsi="Times New Roman" w:cs="Times New Roman"/>
          <w:sz w:val="24"/>
          <w:szCs w:val="24"/>
        </w:rPr>
        <w:t xml:space="preserve">, 9/2016 - </w:t>
      </w:r>
      <w:proofErr w:type="spellStart"/>
      <w:r w:rsidR="00956D4D" w:rsidRPr="00956D4D">
        <w:rPr>
          <w:rFonts w:ascii="Times New Roman" w:hAnsi="Times New Roman" w:cs="Times New Roman"/>
          <w:sz w:val="24"/>
          <w:szCs w:val="24"/>
        </w:rPr>
        <w:t>одлука</w:t>
      </w:r>
      <w:proofErr w:type="spellEnd"/>
      <w:r w:rsidR="00956D4D" w:rsidRPr="00956D4D">
        <w:rPr>
          <w:rFonts w:ascii="Times New Roman" w:hAnsi="Times New Roman" w:cs="Times New Roman"/>
          <w:sz w:val="24"/>
          <w:szCs w:val="24"/>
        </w:rPr>
        <w:t xml:space="preserve"> УС, 24/2018, 41/2018, 41/2018 - </w:t>
      </w:r>
      <w:proofErr w:type="spellStart"/>
      <w:r w:rsidR="00956D4D" w:rsidRPr="00956D4D">
        <w:rPr>
          <w:rFonts w:ascii="Times New Roman" w:hAnsi="Times New Roman" w:cs="Times New Roman"/>
          <w:sz w:val="24"/>
          <w:szCs w:val="24"/>
        </w:rPr>
        <w:t>др</w:t>
      </w:r>
      <w:proofErr w:type="spellEnd"/>
      <w:r w:rsidR="00956D4D" w:rsidRPr="00956D4D">
        <w:rPr>
          <w:rFonts w:ascii="Times New Roman" w:hAnsi="Times New Roman" w:cs="Times New Roman"/>
          <w:sz w:val="24"/>
          <w:szCs w:val="24"/>
        </w:rPr>
        <w:t xml:space="preserve">. </w:t>
      </w:r>
      <w:proofErr w:type="spellStart"/>
      <w:r w:rsidR="00956D4D" w:rsidRPr="00956D4D">
        <w:rPr>
          <w:rFonts w:ascii="Times New Roman" w:hAnsi="Times New Roman" w:cs="Times New Roman"/>
          <w:sz w:val="24"/>
          <w:szCs w:val="24"/>
        </w:rPr>
        <w:t>закон</w:t>
      </w:r>
      <w:proofErr w:type="spellEnd"/>
      <w:r w:rsidR="00956D4D" w:rsidRPr="00956D4D">
        <w:rPr>
          <w:rFonts w:ascii="Times New Roman" w:hAnsi="Times New Roman" w:cs="Times New Roman"/>
          <w:sz w:val="24"/>
          <w:szCs w:val="24"/>
        </w:rPr>
        <w:t xml:space="preserve"> 87/2018</w:t>
      </w:r>
      <w:r w:rsidR="006D6DC1">
        <w:rPr>
          <w:rFonts w:ascii="Times New Roman" w:hAnsi="Times New Roman" w:cs="Times New Roman"/>
          <w:sz w:val="24"/>
          <w:szCs w:val="24"/>
          <w:lang w:val="sr-Cyrl-RS"/>
        </w:rPr>
        <w:t xml:space="preserve"> и 23/19</w:t>
      </w:r>
      <w:r w:rsidR="00956D4D" w:rsidRPr="00956D4D">
        <w:rPr>
          <w:rFonts w:ascii="Times New Roman" w:hAnsi="Times New Roman" w:cs="Times New Roman"/>
          <w:sz w:val="24"/>
          <w:szCs w:val="24"/>
        </w:rPr>
        <w:t>);</w:t>
      </w:r>
      <w:r w:rsidRPr="00956D4D">
        <w:rPr>
          <w:rFonts w:ascii="Times New Roman" w:eastAsia="Times New Roman" w:hAnsi="Times New Roman" w:cs="Times New Roman"/>
          <w:bCs/>
          <w:iCs/>
          <w:noProof/>
          <w:sz w:val="24"/>
          <w:szCs w:val="24"/>
        </w:rPr>
        <w:t xml:space="preserve"> </w:t>
      </w:r>
    </w:p>
    <w:p w:rsidR="008F48C3" w:rsidRDefault="008F48C3" w:rsidP="008F48C3">
      <w:pPr>
        <w:numPr>
          <w:ilvl w:val="0"/>
          <w:numId w:val="9"/>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трошкове осигурања од несрећног случаја и путног осигурања;</w:t>
      </w:r>
    </w:p>
    <w:p w:rsidR="008F48C3" w:rsidRPr="00BD133D" w:rsidRDefault="008F48C3" w:rsidP="008F48C3">
      <w:pPr>
        <w:numPr>
          <w:ilvl w:val="0"/>
          <w:numId w:val="9"/>
        </w:num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rPr>
        <w:t>улазнице за све посете музејима и локалитетима;</w:t>
      </w:r>
    </w:p>
    <w:p w:rsidR="008F48C3" w:rsidRPr="00BD133D" w:rsidRDefault="008F48C3" w:rsidP="008F48C3">
      <w:pPr>
        <w:numPr>
          <w:ilvl w:val="0"/>
          <w:numId w:val="9"/>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медицинска пратња, доктор медицине;</w:t>
      </w:r>
    </w:p>
    <w:p w:rsidR="008F48C3" w:rsidRPr="00BD133D" w:rsidRDefault="008F48C3" w:rsidP="008F48C3">
      <w:pPr>
        <w:numPr>
          <w:ilvl w:val="0"/>
          <w:numId w:val="9"/>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трошкове накнаде за лекара пратиоца групе 24-часовна здравствена заштита;</w:t>
      </w:r>
    </w:p>
    <w:p w:rsidR="008F48C3" w:rsidRPr="00BD133D" w:rsidRDefault="008F48C3" w:rsidP="008F48C3">
      <w:pPr>
        <w:numPr>
          <w:ilvl w:val="0"/>
          <w:numId w:val="9"/>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представника агенције</w:t>
      </w:r>
      <w:r>
        <w:rPr>
          <w:rFonts w:ascii="Times New Roman" w:eastAsia="Times New Roman" w:hAnsi="Times New Roman" w:cs="Times New Roman"/>
          <w:bCs/>
          <w:iCs/>
          <w:noProof/>
          <w:sz w:val="24"/>
          <w:szCs w:val="24"/>
        </w:rPr>
        <w:t>, лиценцираног туристичког водича</w:t>
      </w:r>
      <w:r w:rsidRPr="00BD133D">
        <w:rPr>
          <w:rFonts w:ascii="Times New Roman" w:eastAsia="Times New Roman" w:hAnsi="Times New Roman" w:cs="Times New Roman"/>
          <w:bCs/>
          <w:iCs/>
          <w:noProof/>
          <w:sz w:val="24"/>
          <w:szCs w:val="24"/>
        </w:rPr>
        <w:t xml:space="preserve"> - пратиоца групе</w:t>
      </w:r>
      <w:r>
        <w:rPr>
          <w:rFonts w:ascii="Times New Roman" w:eastAsia="Times New Roman" w:hAnsi="Times New Roman" w:cs="Times New Roman"/>
          <w:bCs/>
          <w:iCs/>
          <w:noProof/>
          <w:sz w:val="24"/>
          <w:szCs w:val="24"/>
        </w:rPr>
        <w:t>;</w:t>
      </w:r>
    </w:p>
    <w:p w:rsidR="008F48C3" w:rsidRPr="005F1EC5" w:rsidRDefault="008F48C3" w:rsidP="005F1EC5">
      <w:pPr>
        <w:numPr>
          <w:ilvl w:val="0"/>
          <w:numId w:val="9"/>
        </w:numPr>
        <w:spacing w:after="0" w:line="240" w:lineRule="auto"/>
        <w:jc w:val="both"/>
        <w:rPr>
          <w:rFonts w:ascii="Times New Roman" w:eastAsia="Times New Roman" w:hAnsi="Times New Roman" w:cs="Times New Roman"/>
          <w:bCs/>
          <w:iCs/>
          <w:noProof/>
          <w:sz w:val="24"/>
          <w:szCs w:val="24"/>
        </w:rPr>
      </w:pPr>
      <w:r w:rsidRPr="00A03135">
        <w:rPr>
          <w:rFonts w:ascii="Times New Roman" w:eastAsia="Times New Roman" w:hAnsi="Times New Roman" w:cs="Times New Roman"/>
          <w:bCs/>
          <w:iCs/>
          <w:noProof/>
          <w:sz w:val="24"/>
          <w:szCs w:val="24"/>
        </w:rPr>
        <w:t xml:space="preserve">трошкове </w:t>
      </w:r>
      <w:r w:rsidRPr="00BD133D">
        <w:rPr>
          <w:rFonts w:ascii="Times New Roman" w:eastAsia="Times New Roman" w:hAnsi="Times New Roman" w:cs="Times New Roman"/>
          <w:bCs/>
          <w:iCs/>
          <w:noProof/>
          <w:sz w:val="24"/>
          <w:szCs w:val="24"/>
        </w:rPr>
        <w:t>дискотеке</w:t>
      </w:r>
      <w:r>
        <w:rPr>
          <w:rFonts w:ascii="Times New Roman" w:eastAsia="Times New Roman" w:hAnsi="Times New Roman" w:cs="Times New Roman"/>
          <w:bCs/>
          <w:iCs/>
          <w:noProof/>
          <w:sz w:val="24"/>
          <w:szCs w:val="24"/>
        </w:rPr>
        <w:t>;</w:t>
      </w:r>
    </w:p>
    <w:p w:rsidR="008F48C3" w:rsidRPr="00A427E2" w:rsidRDefault="005F1EC5" w:rsidP="008F48C3">
      <w:pPr>
        <w:numPr>
          <w:ilvl w:val="0"/>
          <w:numId w:val="9"/>
        </w:numPr>
        <w:spacing w:after="0" w:line="240" w:lineRule="auto"/>
        <w:jc w:val="both"/>
        <w:rPr>
          <w:rFonts w:ascii="Times New Roman" w:eastAsia="Times New Roman" w:hAnsi="Times New Roman" w:cs="Times New Roman"/>
          <w:bCs/>
          <w:iCs/>
          <w:noProof/>
          <w:sz w:val="24"/>
          <w:szCs w:val="24"/>
        </w:rPr>
      </w:pPr>
      <w:r w:rsidRPr="00A427E2">
        <w:rPr>
          <w:rFonts w:ascii="Times New Roman" w:eastAsia="Arial Unicode MS" w:hAnsi="Times New Roman" w:cs="Times New Roman"/>
          <w:noProof/>
          <w:kern w:val="1"/>
          <w:sz w:val="24"/>
          <w:szCs w:val="24"/>
          <w:lang w:val="sr-Cyrl-RS" w:eastAsia="ar-SA"/>
        </w:rPr>
        <w:t>50% попуста</w:t>
      </w:r>
      <w:r w:rsidR="008F48C3" w:rsidRPr="00A427E2">
        <w:rPr>
          <w:rFonts w:ascii="Times New Roman" w:eastAsia="Arial Unicode MS" w:hAnsi="Times New Roman" w:cs="Times New Roman"/>
          <w:noProof/>
          <w:kern w:val="1"/>
          <w:sz w:val="24"/>
          <w:szCs w:val="24"/>
          <w:lang w:eastAsia="ar-SA"/>
        </w:rPr>
        <w:t xml:space="preserve"> за близанца (на једног близанца који плаћа, други плаћа</w:t>
      </w:r>
      <w:r w:rsidRPr="00A427E2">
        <w:rPr>
          <w:rFonts w:ascii="Times New Roman" w:eastAsia="Arial Unicode MS" w:hAnsi="Times New Roman" w:cs="Times New Roman"/>
          <w:noProof/>
          <w:kern w:val="1"/>
          <w:sz w:val="24"/>
          <w:szCs w:val="24"/>
          <w:lang w:val="sr-Cyrl-RS" w:eastAsia="ar-SA"/>
        </w:rPr>
        <w:t xml:space="preserve"> 50%</w:t>
      </w:r>
      <w:r w:rsidR="008F48C3" w:rsidRPr="00A427E2">
        <w:rPr>
          <w:rFonts w:ascii="Times New Roman" w:eastAsia="Arial Unicode MS" w:hAnsi="Times New Roman" w:cs="Times New Roman"/>
          <w:noProof/>
          <w:kern w:val="1"/>
          <w:sz w:val="24"/>
          <w:szCs w:val="24"/>
          <w:lang w:eastAsia="ar-SA"/>
        </w:rPr>
        <w:t xml:space="preserve"> – уколико путују оба)   </w:t>
      </w:r>
      <w:r w:rsidR="003E434A" w:rsidRPr="00A427E2">
        <w:rPr>
          <w:rFonts w:ascii="Times New Roman" w:eastAsia="Arial Unicode MS" w:hAnsi="Times New Roman" w:cs="Times New Roman"/>
          <w:noProof/>
          <w:kern w:val="1"/>
          <w:sz w:val="24"/>
          <w:szCs w:val="24"/>
          <w:lang w:val="sr-Cyrl-RS" w:eastAsia="ar-SA"/>
        </w:rPr>
        <w:t>(</w:t>
      </w:r>
      <w:r w:rsidR="00316FC9">
        <w:rPr>
          <w:rFonts w:ascii="Times New Roman" w:eastAsia="Arial Unicode MS" w:hAnsi="Times New Roman" w:cs="Times New Roman"/>
          <w:noProof/>
          <w:kern w:val="1"/>
          <w:sz w:val="24"/>
          <w:szCs w:val="24"/>
          <w:lang w:val="sr-Cyrl-RS" w:eastAsia="ar-SA"/>
        </w:rPr>
        <w:t>2</w:t>
      </w:r>
      <w:r w:rsidR="00EC6ED3" w:rsidRPr="00A427E2">
        <w:rPr>
          <w:rFonts w:ascii="Times New Roman" w:eastAsia="Arial Unicode MS" w:hAnsi="Times New Roman" w:cs="Times New Roman"/>
          <w:noProof/>
          <w:kern w:val="1"/>
          <w:sz w:val="24"/>
          <w:szCs w:val="24"/>
          <w:lang w:val="sr-Cyrl-RS" w:eastAsia="ar-SA"/>
        </w:rPr>
        <w:t xml:space="preserve"> пар</w:t>
      </w:r>
      <w:r w:rsidR="00316FC9">
        <w:rPr>
          <w:rFonts w:ascii="Times New Roman" w:eastAsia="Arial Unicode MS" w:hAnsi="Times New Roman" w:cs="Times New Roman"/>
          <w:noProof/>
          <w:kern w:val="1"/>
          <w:sz w:val="24"/>
          <w:szCs w:val="24"/>
          <w:lang w:val="sr-Cyrl-RS" w:eastAsia="ar-SA"/>
        </w:rPr>
        <w:t>а</w:t>
      </w:r>
      <w:r w:rsidR="00EC6ED3" w:rsidRPr="00A427E2">
        <w:rPr>
          <w:rFonts w:ascii="Times New Roman" w:eastAsia="Arial Unicode MS" w:hAnsi="Times New Roman" w:cs="Times New Roman"/>
          <w:noProof/>
          <w:kern w:val="1"/>
          <w:sz w:val="24"/>
          <w:szCs w:val="24"/>
          <w:lang w:val="sr-Cyrl-RS" w:eastAsia="ar-SA"/>
        </w:rPr>
        <w:t xml:space="preserve"> близанаца на нивоу целе групе)</w:t>
      </w:r>
      <w:r w:rsidR="00316FC9">
        <w:rPr>
          <w:rFonts w:ascii="Times New Roman" w:eastAsia="Arial Unicode MS" w:hAnsi="Times New Roman" w:cs="Times New Roman"/>
          <w:noProof/>
          <w:kern w:val="1"/>
          <w:sz w:val="24"/>
          <w:szCs w:val="24"/>
          <w:lang w:val="sr-Cyrl-RS" w:eastAsia="ar-SA"/>
        </w:rPr>
        <w:t>;</w:t>
      </w:r>
    </w:p>
    <w:p w:rsidR="00316FC9" w:rsidRDefault="008F48C3" w:rsidP="008F48C3">
      <w:pPr>
        <w:numPr>
          <w:ilvl w:val="0"/>
          <w:numId w:val="9"/>
        </w:numPr>
        <w:suppressAutoHyphens/>
        <w:spacing w:after="0" w:line="240" w:lineRule="auto"/>
        <w:jc w:val="both"/>
        <w:rPr>
          <w:rFonts w:ascii="Times New Roman" w:eastAsia="Arial Unicode MS" w:hAnsi="Times New Roman" w:cs="Times New Roman"/>
          <w:noProof/>
          <w:kern w:val="1"/>
          <w:sz w:val="24"/>
          <w:szCs w:val="24"/>
          <w:lang w:eastAsia="ar-SA"/>
        </w:rPr>
      </w:pPr>
      <w:r w:rsidRPr="00BD133D">
        <w:rPr>
          <w:rFonts w:ascii="Times New Roman" w:eastAsia="Arial Unicode MS" w:hAnsi="Times New Roman" w:cs="Times New Roman"/>
          <w:noProof/>
          <w:kern w:val="1"/>
          <w:sz w:val="24"/>
          <w:szCs w:val="24"/>
          <w:lang w:eastAsia="ar-SA"/>
        </w:rPr>
        <w:t xml:space="preserve">гратис за </w:t>
      </w:r>
      <w:r w:rsidR="00316FC9">
        <w:rPr>
          <w:rFonts w:ascii="Times New Roman" w:eastAsia="Arial Unicode MS" w:hAnsi="Times New Roman" w:cs="Times New Roman"/>
          <w:noProof/>
          <w:kern w:val="1"/>
          <w:sz w:val="24"/>
          <w:szCs w:val="24"/>
          <w:lang w:eastAsia="ar-SA"/>
        </w:rPr>
        <w:t xml:space="preserve">4 </w:t>
      </w:r>
      <w:r w:rsidRPr="00BD133D">
        <w:rPr>
          <w:rFonts w:ascii="Times New Roman" w:eastAsia="Arial Unicode MS" w:hAnsi="Times New Roman" w:cs="Times New Roman"/>
          <w:noProof/>
          <w:kern w:val="1"/>
          <w:sz w:val="24"/>
          <w:szCs w:val="24"/>
          <w:lang w:eastAsia="ar-SA"/>
        </w:rPr>
        <w:t>наставника</w:t>
      </w:r>
      <w:r w:rsidR="00316FC9">
        <w:rPr>
          <w:rFonts w:ascii="Times New Roman" w:eastAsia="Arial Unicode MS" w:hAnsi="Times New Roman" w:cs="Times New Roman"/>
          <w:noProof/>
          <w:kern w:val="1"/>
          <w:sz w:val="24"/>
          <w:szCs w:val="24"/>
          <w:lang w:val="sr-Cyrl-RS" w:eastAsia="ar-SA"/>
        </w:rPr>
        <w:t>;</w:t>
      </w:r>
    </w:p>
    <w:p w:rsidR="008F48C3" w:rsidRPr="00BD133D" w:rsidRDefault="008F48C3" w:rsidP="008F48C3">
      <w:pPr>
        <w:numPr>
          <w:ilvl w:val="0"/>
          <w:numId w:val="9"/>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боравишну таксу и смештајно осигурање;</w:t>
      </w:r>
    </w:p>
    <w:p w:rsidR="008F48C3" w:rsidRPr="003E434A" w:rsidRDefault="008F48C3" w:rsidP="008F48C3">
      <w:pPr>
        <w:numPr>
          <w:ilvl w:val="0"/>
          <w:numId w:val="9"/>
        </w:numPr>
        <w:spacing w:after="0" w:line="240" w:lineRule="auto"/>
        <w:jc w:val="both"/>
        <w:rPr>
          <w:rFonts w:ascii="Times New Roman" w:eastAsia="Times New Roman" w:hAnsi="Times New Roman" w:cs="Times New Roman"/>
          <w:bCs/>
          <w:iCs/>
          <w:noProof/>
          <w:sz w:val="24"/>
          <w:szCs w:val="24"/>
        </w:rPr>
      </w:pPr>
      <w:r w:rsidRPr="003E434A">
        <w:rPr>
          <w:rFonts w:ascii="Times New Roman" w:eastAsia="Times New Roman" w:hAnsi="Times New Roman" w:cs="Times New Roman"/>
          <w:bCs/>
          <w:iCs/>
          <w:noProof/>
          <w:sz w:val="24"/>
          <w:szCs w:val="24"/>
        </w:rPr>
        <w:t>трошкове платног промета 1%;</w:t>
      </w:r>
    </w:p>
    <w:p w:rsidR="008F48C3" w:rsidRPr="00BD133D" w:rsidRDefault="008F48C3" w:rsidP="008F48C3">
      <w:pPr>
        <w:numPr>
          <w:ilvl w:val="0"/>
          <w:numId w:val="9"/>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организационе трошкове Агенције.</w:t>
      </w:r>
      <w:r w:rsidRPr="00BD133D">
        <w:rPr>
          <w:rFonts w:ascii="Times New Roman" w:eastAsia="Times New Roman" w:hAnsi="Times New Roman" w:cs="Times New Roman"/>
          <w:b/>
          <w:bCs/>
          <w:iCs/>
          <w:noProof/>
          <w:sz w:val="24"/>
          <w:szCs w:val="24"/>
        </w:rPr>
        <w:t xml:space="preserve">                                                                                                                                                                                                      </w:t>
      </w:r>
    </w:p>
    <w:p w:rsidR="008F48C3" w:rsidRPr="00BD133D" w:rsidRDefault="008F48C3" w:rsidP="008F48C3">
      <w:pPr>
        <w:spacing w:after="0" w:line="240" w:lineRule="auto"/>
        <w:jc w:val="both"/>
        <w:rPr>
          <w:rFonts w:ascii="Times New Roman" w:eastAsia="Times New Roman" w:hAnsi="Times New Roman" w:cs="Times New Roman"/>
          <w:b/>
          <w:bCs/>
          <w:iCs/>
          <w:noProof/>
          <w:sz w:val="24"/>
          <w:szCs w:val="24"/>
        </w:rPr>
      </w:pPr>
    </w:p>
    <w:p w:rsidR="008F48C3" w:rsidRPr="00BD133D" w:rsidRDefault="008F48C3" w:rsidP="008F48C3">
      <w:pPr>
        <w:spacing w:after="0" w:line="240" w:lineRule="auto"/>
        <w:jc w:val="both"/>
        <w:rPr>
          <w:rFonts w:ascii="Times New Roman" w:eastAsia="Times New Roman" w:hAnsi="Times New Roman" w:cs="Times New Roman"/>
          <w:b/>
          <w:bCs/>
          <w:iCs/>
          <w:noProof/>
          <w:sz w:val="24"/>
          <w:szCs w:val="24"/>
          <w:u w:val="thick"/>
        </w:rPr>
      </w:pPr>
      <w:r w:rsidRPr="00BD133D">
        <w:rPr>
          <w:rFonts w:ascii="Times New Roman" w:eastAsia="Times New Roman" w:hAnsi="Times New Roman" w:cs="Times New Roman"/>
          <w:b/>
          <w:bCs/>
          <w:iCs/>
          <w:noProof/>
          <w:sz w:val="24"/>
          <w:szCs w:val="24"/>
          <w:u w:val="thick"/>
        </w:rPr>
        <w:t xml:space="preserve">УСЛОВИ ПУТОВАЊА - превозник: </w:t>
      </w: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 Забрањена је ноћна вожња (22:00 – 05:00 часова). </w:t>
      </w: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 </w:t>
      </w:r>
      <w:r w:rsidRPr="00BD133D">
        <w:rPr>
          <w:rFonts w:ascii="Times New Roman" w:eastAsia="Times New Roman" w:hAnsi="Times New Roman" w:cs="Times New Roman"/>
          <w:b/>
          <w:bCs/>
          <w:iCs/>
          <w:noProof/>
          <w:sz w:val="24"/>
          <w:szCs w:val="24"/>
        </w:rPr>
        <w:t xml:space="preserve">Понуђач </w:t>
      </w:r>
      <w:r w:rsidRPr="00BD133D">
        <w:rPr>
          <w:rFonts w:ascii="Times New Roman" w:eastAsia="Times New Roman" w:hAnsi="Times New Roman" w:cs="Times New Roman"/>
          <w:bCs/>
          <w:iCs/>
          <w:noProof/>
          <w:sz w:val="24"/>
          <w:szCs w:val="24"/>
        </w:rPr>
        <w:t>се обавезује да обезбеди аутобусе високе туристичке класе, са климом, видео и аудио опремом и бројем седишта који одговара броју пријављених уч</w:t>
      </w:r>
      <w:r w:rsidR="005F1EC5">
        <w:rPr>
          <w:rFonts w:ascii="Times New Roman" w:eastAsia="Times New Roman" w:hAnsi="Times New Roman" w:cs="Times New Roman"/>
          <w:bCs/>
          <w:iCs/>
          <w:noProof/>
          <w:sz w:val="24"/>
          <w:szCs w:val="24"/>
        </w:rPr>
        <w:t xml:space="preserve">есника путовања, не старије од </w:t>
      </w:r>
      <w:r w:rsidR="004F75D6">
        <w:rPr>
          <w:rFonts w:ascii="Times New Roman" w:eastAsia="Times New Roman" w:hAnsi="Times New Roman" w:cs="Times New Roman"/>
          <w:bCs/>
          <w:iCs/>
          <w:noProof/>
          <w:sz w:val="24"/>
          <w:szCs w:val="24"/>
          <w:lang w:val="sr-Cyrl-RS"/>
        </w:rPr>
        <w:t>8</w:t>
      </w:r>
      <w:r w:rsidR="005F1EC5">
        <w:rPr>
          <w:rFonts w:ascii="Times New Roman" w:eastAsia="Times New Roman" w:hAnsi="Times New Roman" w:cs="Times New Roman"/>
          <w:bCs/>
          <w:iCs/>
          <w:noProof/>
          <w:sz w:val="24"/>
          <w:szCs w:val="24"/>
        </w:rPr>
        <w:t xml:space="preserve"> (</w:t>
      </w:r>
      <w:r w:rsidR="004F75D6">
        <w:rPr>
          <w:rFonts w:ascii="Times New Roman" w:eastAsia="Times New Roman" w:hAnsi="Times New Roman" w:cs="Times New Roman"/>
          <w:bCs/>
          <w:iCs/>
          <w:noProof/>
          <w:sz w:val="24"/>
          <w:szCs w:val="24"/>
          <w:lang w:val="sr-Cyrl-RS"/>
        </w:rPr>
        <w:t>осам</w:t>
      </w:r>
      <w:r w:rsidRPr="00BD133D">
        <w:rPr>
          <w:rFonts w:ascii="Times New Roman" w:eastAsia="Times New Roman" w:hAnsi="Times New Roman" w:cs="Times New Roman"/>
          <w:bCs/>
          <w:iCs/>
          <w:noProof/>
          <w:sz w:val="24"/>
          <w:szCs w:val="24"/>
        </w:rPr>
        <w:t xml:space="preserve">) година, потпуно технички исправне, а чију документацију прилаже као </w:t>
      </w:r>
      <w:r w:rsidRPr="00BD133D">
        <w:rPr>
          <w:rFonts w:ascii="Times New Roman" w:eastAsia="Times New Roman" w:hAnsi="Times New Roman" w:cs="Times New Roman"/>
          <w:bCs/>
          <w:iCs/>
          <w:noProof/>
          <w:sz w:val="24"/>
          <w:szCs w:val="24"/>
        </w:rPr>
        <w:lastRenderedPageBreak/>
        <w:t>саставни део конкурсне документације. Уколико је неопходно заменити аутобус у односу на онај који је наведен као вид испуњења техничког капацитета, исти може бити замењен другим, који испуњава услове наведене у опису. О томе, писменим путем – дописом уз који мора доставити документа којима доказује усаглашенсот новог аутобуса са задатим условима, мора бити обавештен наручилац, односно комисија за предметну јавну набавку. У супротном, не придржавање овог упутства може довести до оцене такве понуде као неприхватљиве или до раскида уговора.</w:t>
      </w: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У случају неисправности аутобуса у току путовања, које се не могу отклонити у разумном року, а да се не ремети План и програм путовања, понуђач је дужан да обезбедити замену аутобуса истих карактеристика и класе и да сноси настале трошкове смештаја, исхране и друге трошкове који проистекну због насталих проблема.</w:t>
      </w: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За ученике диско вече се организује у дискотеци затвореног типа, искључиво за ученике школе. </w:t>
      </w:r>
    </w:p>
    <w:p w:rsidR="008F48C3" w:rsidRPr="00BD133D" w:rsidRDefault="008F48C3" w:rsidP="008F48C3">
      <w:pPr>
        <w:spacing w:after="0" w:line="240" w:lineRule="auto"/>
        <w:jc w:val="both"/>
        <w:rPr>
          <w:rFonts w:ascii="Times New Roman" w:eastAsia="Times New Roman" w:hAnsi="Times New Roman" w:cs="Times New Roman"/>
          <w:b/>
          <w:bCs/>
          <w:iCs/>
          <w:noProof/>
          <w:sz w:val="24"/>
          <w:szCs w:val="24"/>
        </w:rPr>
      </w:pPr>
    </w:p>
    <w:p w:rsidR="008F48C3" w:rsidRPr="00BD133D" w:rsidRDefault="008F48C3" w:rsidP="008F48C3">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Услови везани за број ученика, начина плаћања и сл:</w:t>
      </w:r>
    </w:p>
    <w:p w:rsidR="008F48C3" w:rsidRPr="00BD133D" w:rsidRDefault="008F48C3" w:rsidP="008F48C3">
      <w:pPr>
        <w:spacing w:after="0" w:line="240" w:lineRule="auto"/>
        <w:jc w:val="both"/>
        <w:rPr>
          <w:rFonts w:ascii="Times New Roman" w:eastAsia="Times New Roman" w:hAnsi="Times New Roman" w:cs="Times New Roman"/>
          <w:b/>
          <w:bCs/>
          <w:iCs/>
          <w:noProof/>
          <w:sz w:val="24"/>
          <w:szCs w:val="24"/>
        </w:rPr>
      </w:pPr>
    </w:p>
    <w:p w:rsidR="008F48C3" w:rsidRPr="00BD133D" w:rsidRDefault="009A08A1" w:rsidP="008F48C3">
      <w:pPr>
        <w:spacing w:after="0" w:line="240" w:lineRule="auto"/>
        <w:jc w:val="both"/>
        <w:rPr>
          <w:rFonts w:ascii="Times New Roman" w:eastAsia="Times New Roman" w:hAnsi="Times New Roman" w:cs="Times New Roman"/>
          <w:b/>
          <w:bCs/>
          <w:iCs/>
          <w:noProof/>
          <w:sz w:val="24"/>
          <w:szCs w:val="24"/>
        </w:rPr>
      </w:pPr>
      <w:r w:rsidRPr="003E434A">
        <w:rPr>
          <w:rFonts w:ascii="Times New Roman" w:eastAsia="Times New Roman" w:hAnsi="Times New Roman" w:cs="Times New Roman"/>
          <w:b/>
          <w:bCs/>
          <w:iCs/>
          <w:noProof/>
          <w:sz w:val="24"/>
          <w:szCs w:val="24"/>
          <w:lang w:val="sr-Cyrl-RS"/>
        </w:rPr>
        <w:t>Максималан</w:t>
      </w:r>
      <w:r w:rsidR="008F48C3" w:rsidRPr="00BD133D">
        <w:rPr>
          <w:rFonts w:ascii="Times New Roman" w:eastAsia="Times New Roman" w:hAnsi="Times New Roman" w:cs="Times New Roman"/>
          <w:b/>
          <w:bCs/>
          <w:iCs/>
          <w:noProof/>
          <w:sz w:val="24"/>
          <w:szCs w:val="24"/>
        </w:rPr>
        <w:t xml:space="preserve"> број ученика за ову партију који се може пријавити је </w:t>
      </w:r>
      <w:r w:rsidR="005F1EC5">
        <w:rPr>
          <w:rFonts w:ascii="Times New Roman" w:eastAsia="Times New Roman" w:hAnsi="Times New Roman" w:cs="Times New Roman"/>
          <w:b/>
          <w:bCs/>
          <w:iCs/>
          <w:noProof/>
          <w:color w:val="FF0000"/>
          <w:sz w:val="24"/>
          <w:szCs w:val="24"/>
          <w:lang w:val="sr-Cyrl-RS"/>
        </w:rPr>
        <w:t>10</w:t>
      </w:r>
      <w:r w:rsidR="003C547C">
        <w:rPr>
          <w:rFonts w:ascii="Times New Roman" w:eastAsia="Times New Roman" w:hAnsi="Times New Roman" w:cs="Times New Roman"/>
          <w:b/>
          <w:bCs/>
          <w:iCs/>
          <w:noProof/>
          <w:color w:val="FF0000"/>
          <w:sz w:val="24"/>
          <w:szCs w:val="24"/>
          <w:lang w:val="sr-Cyrl-RS"/>
        </w:rPr>
        <w:t>4</w:t>
      </w:r>
      <w:r w:rsidR="008F48C3" w:rsidRPr="00BD133D">
        <w:rPr>
          <w:rFonts w:ascii="Times New Roman" w:eastAsia="Times New Roman" w:hAnsi="Times New Roman" w:cs="Times New Roman"/>
          <w:b/>
          <w:bCs/>
          <w:iCs/>
          <w:noProof/>
          <w:sz w:val="24"/>
          <w:szCs w:val="24"/>
        </w:rPr>
        <w:t xml:space="preserve">. Оквирни споразум ће бити закључен на вредност од </w:t>
      </w:r>
      <w:r w:rsidR="003E434A">
        <w:rPr>
          <w:rFonts w:ascii="Times New Roman" w:eastAsia="Times New Roman" w:hAnsi="Times New Roman" w:cs="Times New Roman"/>
          <w:b/>
          <w:bCs/>
          <w:iCs/>
          <w:noProof/>
          <w:color w:val="FF0000"/>
          <w:sz w:val="24"/>
          <w:szCs w:val="24"/>
          <w:lang w:val="sr-Latn-RS"/>
        </w:rPr>
        <w:t>1</w:t>
      </w:r>
      <w:r w:rsidR="00195D0D">
        <w:rPr>
          <w:rFonts w:ascii="Times New Roman" w:eastAsia="Times New Roman" w:hAnsi="Times New Roman" w:cs="Times New Roman"/>
          <w:b/>
          <w:bCs/>
          <w:iCs/>
          <w:noProof/>
          <w:color w:val="FF0000"/>
          <w:sz w:val="24"/>
          <w:szCs w:val="24"/>
        </w:rPr>
        <w:t>.</w:t>
      </w:r>
      <w:r w:rsidR="003C547C">
        <w:rPr>
          <w:rFonts w:ascii="Times New Roman" w:eastAsia="Times New Roman" w:hAnsi="Times New Roman" w:cs="Times New Roman"/>
          <w:b/>
          <w:bCs/>
          <w:iCs/>
          <w:noProof/>
          <w:color w:val="FF0000"/>
          <w:sz w:val="24"/>
          <w:szCs w:val="24"/>
          <w:lang w:val="sr-Cyrl-RS"/>
        </w:rPr>
        <w:t>150</w:t>
      </w:r>
      <w:r w:rsidR="00195D0D">
        <w:rPr>
          <w:rFonts w:ascii="Times New Roman" w:eastAsia="Times New Roman" w:hAnsi="Times New Roman" w:cs="Times New Roman"/>
          <w:b/>
          <w:bCs/>
          <w:iCs/>
          <w:noProof/>
          <w:color w:val="FF0000"/>
          <w:sz w:val="24"/>
          <w:szCs w:val="24"/>
        </w:rPr>
        <w:t>.000,00</w:t>
      </w:r>
      <w:r w:rsidR="008F48C3" w:rsidRPr="00BD133D">
        <w:rPr>
          <w:rFonts w:ascii="Times New Roman" w:eastAsia="Times New Roman" w:hAnsi="Times New Roman" w:cs="Times New Roman"/>
          <w:b/>
          <w:bCs/>
          <w:iCs/>
          <w:noProof/>
          <w:sz w:val="24"/>
          <w:szCs w:val="24"/>
        </w:rPr>
        <w:t xml:space="preserve"> динара без пдв-а, што одговара процењеној вредности ове партије. Износ који се добије када се јединична цена без ПДВ-а помножи са наведеним бројем ученика, ће служити само као начин да се примени критеријум, односно рангирају пристигле понуде.</w:t>
      </w:r>
    </w:p>
    <w:p w:rsidR="008F48C3" w:rsidRPr="00BD133D" w:rsidRDefault="008F48C3" w:rsidP="008F48C3">
      <w:pPr>
        <w:spacing w:after="0" w:line="240" w:lineRule="auto"/>
        <w:jc w:val="both"/>
        <w:rPr>
          <w:rFonts w:ascii="Times New Roman" w:eastAsia="Times New Roman" w:hAnsi="Times New Roman" w:cs="Times New Roman"/>
          <w:b/>
          <w:bCs/>
          <w:iCs/>
          <w:noProof/>
          <w:sz w:val="24"/>
          <w:szCs w:val="24"/>
        </w:rPr>
      </w:pPr>
    </w:p>
    <w:p w:rsidR="008F48C3" w:rsidRPr="00BD133D" w:rsidRDefault="008F48C3" w:rsidP="008F48C3">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Појединачни уговори о јавној набавци из оквирног споразума ће бити закључивани по броју пријављених ученика, поштујући факултативност предмета набавке и право на избор сваког од њих, односно њихових родитеља. Уколико се број ученика смањи у односу на уговорени број закључиваће се анекс уговора о јавној набавци. Уколико се број повећа, издаваће се нова појединачна наруџбеница или појединачни уговор о јавној набавци.</w:t>
      </w:r>
    </w:p>
    <w:p w:rsidR="008F48C3" w:rsidRPr="00BD133D" w:rsidRDefault="008F48C3" w:rsidP="008F48C3">
      <w:pPr>
        <w:spacing w:after="0" w:line="240" w:lineRule="auto"/>
        <w:jc w:val="both"/>
        <w:rPr>
          <w:rFonts w:ascii="Times New Roman" w:eastAsia="Times New Roman" w:hAnsi="Times New Roman" w:cs="Times New Roman"/>
          <w:b/>
          <w:bCs/>
          <w:iCs/>
          <w:noProof/>
          <w:color w:val="FF0000"/>
          <w:sz w:val="24"/>
          <w:szCs w:val="24"/>
        </w:rPr>
      </w:pPr>
    </w:p>
    <w:p w:rsidR="008F48C3" w:rsidRPr="00BD133D" w:rsidRDefault="008F48C3" w:rsidP="008F48C3">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У случају да се број ученика, из оправданих разлога смањи, организатор се обавезује да изврши повраћај (авансно) плаћеног износа (целог) или да једну од фактура умањи за тај износ, односно усклади је са анексираним појединачним уговором о јавној набавци или наруџбеницом.</w:t>
      </w:r>
    </w:p>
    <w:p w:rsidR="008F48C3" w:rsidRPr="00BD133D" w:rsidRDefault="008F48C3" w:rsidP="008F48C3">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 xml:space="preserve"> </w:t>
      </w:r>
    </w:p>
    <w:p w:rsidR="008F48C3" w:rsidRPr="00BD133D" w:rsidRDefault="008F48C3" w:rsidP="008F48C3">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фактуре/а за авансно плаћање најкасније 10 (десет) дана пре поласка на екскурзију, и то у вредности највише до 60% вредности.</w:t>
      </w:r>
    </w:p>
    <w:p w:rsidR="008F48C3" w:rsidRPr="00BD133D" w:rsidRDefault="008F48C3" w:rsidP="008F48C3">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 xml:space="preserve">Фактура/е која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прве фактуре/а буде у износу од 60% вредности појединачног уговора о јавној набавци или наруџбенице и/или не буде анексирања истих) </w:t>
      </w:r>
    </w:p>
    <w:p w:rsidR="008F48C3" w:rsidRPr="00BD133D" w:rsidRDefault="008F48C3" w:rsidP="008F48C3">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Наручилац не издаје финансијске гаранције плаћања.</w:t>
      </w:r>
    </w:p>
    <w:p w:rsidR="005F1EC5" w:rsidRPr="00BD133D" w:rsidRDefault="005F1EC5" w:rsidP="005F1EC5">
      <w:pPr>
        <w:spacing w:after="0" w:line="240" w:lineRule="auto"/>
        <w:jc w:val="both"/>
        <w:rPr>
          <w:rFonts w:ascii="Times New Roman" w:eastAsia="Times New Roman" w:hAnsi="Times New Roman" w:cs="Times New Roman"/>
          <w:b/>
          <w:bCs/>
          <w:i/>
          <w:iCs/>
          <w:noProof/>
          <w:sz w:val="24"/>
          <w:szCs w:val="24"/>
        </w:rPr>
      </w:pPr>
      <w:r w:rsidRPr="00BF7058">
        <w:rPr>
          <w:rFonts w:ascii="Times New Roman" w:eastAsia="Times New Roman" w:hAnsi="Times New Roman" w:cs="Times New Roman"/>
          <w:b/>
          <w:bCs/>
          <w:iCs/>
          <w:noProof/>
          <w:sz w:val="24"/>
          <w:szCs w:val="24"/>
          <w:lang w:val="sr-Cyrl-CS"/>
        </w:rPr>
        <w:t>Плаћање фактуре/а (након повратка) ће се извршити у року до 45 дана од дана пријема фактуре у складу са Законом о роковима измирења новчаних обавеза у комерцијалним трансакцијама (</w:t>
      </w:r>
      <w:r w:rsidRPr="00BF7058">
        <w:rPr>
          <w:rFonts w:ascii="Times New Roman" w:eastAsia="Times New Roman" w:hAnsi="Times New Roman" w:cs="Times New Roman"/>
          <w:b/>
          <w:bCs/>
          <w:i/>
          <w:iCs/>
          <w:noProof/>
          <w:sz w:val="24"/>
          <w:szCs w:val="24"/>
          <w:lang w:val="sr-Cyrl-CS"/>
        </w:rPr>
        <w:t xml:space="preserve">"Сл. гласник РС", бр. </w:t>
      </w:r>
      <w:r>
        <w:rPr>
          <w:rFonts w:ascii="Times New Roman" w:eastAsia="Times New Roman" w:hAnsi="Times New Roman" w:cs="Times New Roman"/>
          <w:b/>
          <w:bCs/>
          <w:i/>
          <w:iCs/>
          <w:noProof/>
          <w:sz w:val="24"/>
          <w:szCs w:val="24"/>
          <w:lang w:val="sr-Cyrl-CS"/>
        </w:rPr>
        <w:t>119/2012, 68/2015 и 113/2017)</w:t>
      </w:r>
      <w:r>
        <w:rPr>
          <w:rFonts w:ascii="Times New Roman" w:eastAsia="Times New Roman" w:hAnsi="Times New Roman" w:cs="Times New Roman"/>
          <w:b/>
          <w:bCs/>
          <w:i/>
          <w:iCs/>
          <w:noProof/>
          <w:sz w:val="24"/>
          <w:szCs w:val="24"/>
        </w:rPr>
        <w:t>.</w:t>
      </w:r>
    </w:p>
    <w:p w:rsidR="008F48C3" w:rsidRPr="00BD133D" w:rsidRDefault="008F48C3" w:rsidP="008F48C3">
      <w:pPr>
        <w:spacing w:after="0" w:line="240" w:lineRule="auto"/>
        <w:jc w:val="both"/>
        <w:rPr>
          <w:rFonts w:ascii="Times New Roman" w:eastAsia="Times New Roman" w:hAnsi="Times New Roman" w:cs="Times New Roman"/>
          <w:b/>
          <w:bCs/>
          <w:i/>
          <w:iCs/>
          <w:noProof/>
          <w:sz w:val="24"/>
          <w:szCs w:val="24"/>
        </w:rPr>
      </w:pPr>
    </w:p>
    <w:p w:rsidR="008F48C3" w:rsidRPr="00BD133D" w:rsidRDefault="008F48C3" w:rsidP="008F48C3">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 xml:space="preserve">Изабрани понуђач - добављач се обавезује да у тренутку закључења уговора,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w:t>
      </w:r>
      <w:r w:rsidRPr="00BD133D">
        <w:rPr>
          <w:rFonts w:ascii="Times New Roman" w:eastAsia="Times New Roman" w:hAnsi="Times New Roman" w:cs="Times New Roman"/>
          <w:b/>
          <w:bCs/>
          <w:iCs/>
          <w:noProof/>
          <w:sz w:val="24"/>
          <w:szCs w:val="24"/>
        </w:rPr>
        <w:lastRenderedPageBreak/>
        <w:t xml:space="preserve">сајта НБС. 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Меница за повраћај авансног плаћања издаје се у висини од 60% од укупне вредности уговора са ПДВ-ом,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новчаног износа на рачун Извршиоца/Добављача до 10 дана пре уговореног рока за реалицију наставе у природи. Преостали износ средстава се преноси Извршиоцу/Добављачу у року до 45 дана од дана испостављања исправне фактуре, а према Извештају комисије за примопредају услуге и утврђеног процента смањења цене према структури цене. </w:t>
      </w:r>
    </w:p>
    <w:p w:rsidR="008F48C3" w:rsidRPr="00BD133D" w:rsidRDefault="008F48C3" w:rsidP="008F48C3">
      <w:pPr>
        <w:spacing w:after="0" w:line="240" w:lineRule="auto"/>
        <w:jc w:val="both"/>
        <w:rPr>
          <w:rFonts w:ascii="Times New Roman" w:eastAsia="Times New Roman" w:hAnsi="Times New Roman" w:cs="Times New Roman"/>
          <w:b/>
          <w:bCs/>
          <w:iCs/>
          <w:noProof/>
          <w:sz w:val="24"/>
          <w:szCs w:val="24"/>
        </w:rPr>
      </w:pPr>
    </w:p>
    <w:p w:rsidR="00A427E2" w:rsidRPr="00A427E2" w:rsidRDefault="00A427E2" w:rsidP="00A427E2">
      <w:pPr>
        <w:spacing w:after="0" w:line="240" w:lineRule="auto"/>
        <w:jc w:val="both"/>
        <w:rPr>
          <w:rFonts w:ascii="Times New Roman" w:eastAsia="Times New Roman" w:hAnsi="Times New Roman" w:cs="Times New Roman"/>
          <w:b/>
          <w:bCs/>
          <w:iCs/>
          <w:noProof/>
          <w:sz w:val="24"/>
          <w:szCs w:val="24"/>
        </w:rPr>
      </w:pPr>
      <w:r w:rsidRPr="00A427E2">
        <w:rPr>
          <w:rFonts w:ascii="Times New Roman" w:eastAsia="Times New Roman" w:hAnsi="Times New Roman" w:cs="Times New Roman"/>
          <w:b/>
          <w:bCs/>
          <w:iCs/>
          <w:noProof/>
          <w:sz w:val="24"/>
          <w:szCs w:val="24"/>
        </w:rPr>
        <w:t xml:space="preserve">Приликом издавања фактуре биће </w:t>
      </w:r>
      <w:r>
        <w:rPr>
          <w:rFonts w:ascii="Times New Roman" w:eastAsia="Times New Roman" w:hAnsi="Times New Roman" w:cs="Times New Roman"/>
          <w:b/>
          <w:bCs/>
          <w:iCs/>
          <w:noProof/>
          <w:sz w:val="24"/>
          <w:szCs w:val="24"/>
        </w:rPr>
        <w:t xml:space="preserve">узети и гратиси на бројност </w:t>
      </w:r>
      <w:r w:rsidRPr="00A427E2">
        <w:rPr>
          <w:rFonts w:ascii="Times New Roman" w:eastAsia="Times New Roman" w:hAnsi="Times New Roman" w:cs="Times New Roman"/>
          <w:b/>
          <w:bCs/>
          <w:iCs/>
          <w:noProof/>
          <w:sz w:val="24"/>
          <w:szCs w:val="24"/>
        </w:rPr>
        <w:t>као устаљен начин пословања у предметним услугама и попусти на специфичност (близанац -50%).</w:t>
      </w:r>
    </w:p>
    <w:p w:rsidR="008F48C3" w:rsidRPr="00BD133D" w:rsidRDefault="00A427E2" w:rsidP="00A427E2">
      <w:pPr>
        <w:spacing w:after="0" w:line="240" w:lineRule="auto"/>
        <w:jc w:val="both"/>
        <w:rPr>
          <w:rFonts w:ascii="Times New Roman" w:eastAsia="Times New Roman" w:hAnsi="Times New Roman" w:cs="Times New Roman"/>
          <w:b/>
          <w:bCs/>
          <w:iCs/>
          <w:noProof/>
          <w:sz w:val="24"/>
          <w:szCs w:val="24"/>
        </w:rPr>
      </w:pPr>
      <w:r w:rsidRPr="00A427E2">
        <w:rPr>
          <w:rFonts w:ascii="Times New Roman" w:eastAsia="Times New Roman" w:hAnsi="Times New Roman" w:cs="Times New Roman"/>
          <w:b/>
          <w:bCs/>
          <w:iCs/>
          <w:noProof/>
          <w:sz w:val="24"/>
          <w:szCs w:val="24"/>
        </w:rPr>
        <w:t xml:space="preserve">Број близанаца који (потенцијално) могу бити путници, односно корисници попуста на специфичност је </w:t>
      </w:r>
      <w:r w:rsidR="004F75D6">
        <w:rPr>
          <w:rFonts w:ascii="Times New Roman" w:eastAsia="Times New Roman" w:hAnsi="Times New Roman" w:cs="Times New Roman"/>
          <w:b/>
          <w:bCs/>
          <w:iCs/>
          <w:noProof/>
          <w:sz w:val="24"/>
          <w:szCs w:val="24"/>
          <w:lang w:val="sr-Cyrl-RS"/>
        </w:rPr>
        <w:t>два</w:t>
      </w:r>
      <w:r w:rsidRPr="00A427E2">
        <w:rPr>
          <w:rFonts w:ascii="Times New Roman" w:eastAsia="Times New Roman" w:hAnsi="Times New Roman" w:cs="Times New Roman"/>
          <w:b/>
          <w:bCs/>
          <w:iCs/>
          <w:noProof/>
          <w:sz w:val="24"/>
          <w:szCs w:val="24"/>
        </w:rPr>
        <w:t xml:space="preserve"> пар</w:t>
      </w:r>
      <w:r w:rsidR="004F75D6">
        <w:rPr>
          <w:rFonts w:ascii="Times New Roman" w:eastAsia="Times New Roman" w:hAnsi="Times New Roman" w:cs="Times New Roman"/>
          <w:b/>
          <w:bCs/>
          <w:iCs/>
          <w:noProof/>
          <w:sz w:val="24"/>
          <w:szCs w:val="24"/>
          <w:lang w:val="sr-Cyrl-RS"/>
        </w:rPr>
        <w:t>а</w:t>
      </w:r>
      <w:r w:rsidRPr="00A427E2">
        <w:rPr>
          <w:rFonts w:ascii="Times New Roman" w:eastAsia="Times New Roman" w:hAnsi="Times New Roman" w:cs="Times New Roman"/>
          <w:b/>
          <w:bCs/>
          <w:iCs/>
          <w:noProof/>
          <w:sz w:val="24"/>
          <w:szCs w:val="24"/>
        </w:rPr>
        <w:t>.</w:t>
      </w:r>
    </w:p>
    <w:p w:rsidR="008F48C3" w:rsidRPr="00BD133D" w:rsidRDefault="008F48C3" w:rsidP="008F48C3">
      <w:pPr>
        <w:spacing w:after="0" w:line="240" w:lineRule="auto"/>
        <w:jc w:val="both"/>
        <w:rPr>
          <w:rFonts w:ascii="Times New Roman" w:eastAsia="Times New Roman" w:hAnsi="Times New Roman" w:cs="Times New Roman"/>
          <w:b/>
          <w:bCs/>
          <w:iCs/>
          <w:noProof/>
          <w:color w:val="C2D69B" w:themeColor="accent3" w:themeTint="99"/>
          <w:sz w:val="24"/>
          <w:szCs w:val="24"/>
        </w:rPr>
      </w:pPr>
    </w:p>
    <w:p w:rsidR="008F48C3" w:rsidRPr="00BD133D" w:rsidRDefault="008F48C3" w:rsidP="008F48C3">
      <w:pPr>
        <w:jc w:val="both"/>
        <w:rPr>
          <w:rFonts w:ascii="Times New Roman" w:hAnsi="Times New Roman" w:cs="Times New Roman"/>
          <w:noProof/>
          <w:sz w:val="24"/>
          <w:szCs w:val="24"/>
        </w:rPr>
      </w:pPr>
      <w:r w:rsidRPr="00BD133D">
        <w:rPr>
          <w:rFonts w:ascii="Times New Roman" w:hAnsi="Times New Roman" w:cs="Times New Roman"/>
          <w:b/>
          <w:noProof/>
          <w:sz w:val="24"/>
          <w:szCs w:val="24"/>
        </w:rPr>
        <w:t>Техничка организација и општи услови путовања и програма путовања:</w:t>
      </w:r>
      <w:r w:rsidRPr="00BD133D">
        <w:rPr>
          <w:rFonts w:ascii="Times New Roman" w:hAnsi="Times New Roman" w:cs="Times New Roman"/>
          <w:noProof/>
          <w:sz w:val="24"/>
          <w:szCs w:val="24"/>
        </w:rPr>
        <w:t xml:space="preserve"> </w:t>
      </w:r>
    </w:p>
    <w:p w:rsidR="008F48C3" w:rsidRPr="00BD133D" w:rsidRDefault="008F48C3" w:rsidP="008F48C3">
      <w:pPr>
        <w:jc w:val="both"/>
        <w:rPr>
          <w:rFonts w:ascii="Times New Roman" w:hAnsi="Times New Roman" w:cs="Times New Roman"/>
          <w:noProof/>
          <w:sz w:val="24"/>
          <w:szCs w:val="24"/>
        </w:rPr>
      </w:pPr>
      <w:r w:rsidRPr="00BD133D">
        <w:rPr>
          <w:rFonts w:ascii="Times New Roman" w:hAnsi="Times New Roman" w:cs="Times New Roman"/>
          <w:b/>
          <w:noProof/>
          <w:sz w:val="24"/>
          <w:szCs w:val="24"/>
        </w:rPr>
        <w:t xml:space="preserve">Техничка организација: </w:t>
      </w:r>
    </w:p>
    <w:p w:rsidR="008F48C3" w:rsidRPr="00BD133D" w:rsidRDefault="008F48C3" w:rsidP="008F48C3">
      <w:pPr>
        <w:jc w:val="both"/>
        <w:rPr>
          <w:rFonts w:ascii="Times New Roman" w:hAnsi="Times New Roman" w:cs="Times New Roman"/>
          <w:noProof/>
          <w:sz w:val="24"/>
          <w:szCs w:val="24"/>
        </w:rPr>
      </w:pPr>
      <w:r w:rsidRPr="00BD133D">
        <w:rPr>
          <w:rFonts w:ascii="Times New Roman" w:hAnsi="Times New Roman" w:cs="Times New Roman"/>
          <w:noProof/>
          <w:sz w:val="24"/>
          <w:szCs w:val="24"/>
        </w:rPr>
        <w:t>Обавештавање родитеља и спровођење анкете о њиховој сагласности за извођење наставе у природи, родитељски састанак и коначна анкета, односно списак ученика који иду на наставу у природи, прибављање здравственог листа ученика, извештај о реализованој настави у природи.</w:t>
      </w:r>
    </w:p>
    <w:p w:rsidR="008F48C3" w:rsidRPr="00BD133D" w:rsidRDefault="008F48C3" w:rsidP="008F48C3">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 xml:space="preserve">Општи услови путовања и програма путовања, којих је организатор путовања дужан да се придржава: </w:t>
      </w:r>
    </w:p>
    <w:p w:rsidR="008F48C3" w:rsidRPr="00BD133D" w:rsidRDefault="008F48C3" w:rsidP="008F48C3">
      <w:pPr>
        <w:spacing w:after="0" w:line="240" w:lineRule="auto"/>
        <w:jc w:val="both"/>
        <w:rPr>
          <w:rFonts w:ascii="Times New Roman" w:eastAsia="Times New Roman" w:hAnsi="Times New Roman" w:cs="Times New Roman"/>
          <w:b/>
          <w:bCs/>
          <w:iCs/>
          <w:noProof/>
          <w:sz w:val="24"/>
          <w:szCs w:val="24"/>
        </w:rPr>
      </w:pPr>
    </w:p>
    <w:p w:rsidR="008F48C3" w:rsidRPr="00BD133D" w:rsidRDefault="008F48C3" w:rsidP="008F48C3">
      <w:pPr>
        <w:numPr>
          <w:ilvl w:val="0"/>
          <w:numId w:val="10"/>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Цена аранжмана је фиксна, те ученици (родитељи) не могу сносити никакве накнадне трошкове. </w:t>
      </w:r>
    </w:p>
    <w:p w:rsidR="008F48C3" w:rsidRPr="00BD133D" w:rsidRDefault="008F48C3" w:rsidP="008F48C3">
      <w:pPr>
        <w:numPr>
          <w:ilvl w:val="0"/>
          <w:numId w:val="10"/>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Приликом закључивања појединачних уговора о јавној набавци на основу спроведеног оквирног споразума, организатор се мора обавезати да ће превозник пре отпочињања путовања поднети: </w:t>
      </w: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BD133D" w:rsidRDefault="008F48C3" w:rsidP="008F48C3">
      <w:pPr>
        <w:pStyle w:val="ListParagraph"/>
        <w:numPr>
          <w:ilvl w:val="0"/>
          <w:numId w:val="11"/>
        </w:numPr>
        <w:jc w:val="both"/>
        <w:rPr>
          <w:bCs/>
          <w:iCs/>
          <w:noProof/>
        </w:rPr>
      </w:pPr>
      <w:r w:rsidRPr="00BD133D">
        <w:rPr>
          <w:bCs/>
          <w:iCs/>
          <w:noProof/>
        </w:rPr>
        <w:t>Записник о извршеном техничком прегледу аутобуса, не старији од пет дана;</w:t>
      </w:r>
    </w:p>
    <w:p w:rsidR="008F48C3" w:rsidRPr="00BD133D" w:rsidRDefault="008F48C3" w:rsidP="008F48C3">
      <w:pPr>
        <w:pStyle w:val="ListParagraph"/>
        <w:numPr>
          <w:ilvl w:val="0"/>
          <w:numId w:val="11"/>
        </w:numPr>
        <w:jc w:val="both"/>
        <w:rPr>
          <w:bCs/>
          <w:iCs/>
          <w:noProof/>
        </w:rPr>
      </w:pPr>
      <w:r w:rsidRPr="00BD133D">
        <w:rPr>
          <w:bCs/>
          <w:iCs/>
          <w:noProof/>
        </w:rPr>
        <w:t>Тахографске улошке или исписе дигиталног тахографа за претходна два дана – за</w:t>
      </w:r>
    </w:p>
    <w:p w:rsidR="008F48C3" w:rsidRPr="00BD133D" w:rsidRDefault="008F48C3" w:rsidP="008F48C3">
      <w:pPr>
        <w:ind w:left="360"/>
        <w:jc w:val="both"/>
        <w:rPr>
          <w:rFonts w:ascii="Times New Roman" w:hAnsi="Times New Roman" w:cs="Times New Roman"/>
          <w:bCs/>
          <w:iCs/>
          <w:noProof/>
          <w:sz w:val="24"/>
          <w:szCs w:val="24"/>
        </w:rPr>
      </w:pPr>
      <w:r w:rsidRPr="00BD133D">
        <w:rPr>
          <w:rFonts w:ascii="Times New Roman" w:hAnsi="Times New Roman" w:cs="Times New Roman"/>
          <w:bCs/>
          <w:iCs/>
          <w:noProof/>
          <w:sz w:val="24"/>
          <w:szCs w:val="24"/>
        </w:rPr>
        <w:t>возаче који су ангажовани за превоз ученика.</w:t>
      </w:r>
    </w:p>
    <w:p w:rsidR="008F48C3" w:rsidRPr="00BD133D" w:rsidRDefault="008F48C3" w:rsidP="008F48C3">
      <w:pPr>
        <w:numPr>
          <w:ilvl w:val="0"/>
          <w:numId w:val="12"/>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Обезбеди потребне услове за удобан и безбедан превоз ученика у односу на ангажовани број аутобуса и расположиви број седишта, као и да се превоз не обавља ноћу, у времену од 22:00 до 05:00 часова.</w:t>
      </w:r>
    </w:p>
    <w:p w:rsidR="008F48C3" w:rsidRPr="00BD133D" w:rsidRDefault="008F48C3" w:rsidP="008F48C3">
      <w:pPr>
        <w:numPr>
          <w:ilvl w:val="0"/>
          <w:numId w:val="12"/>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Орган унутрашњих послова изврши контролу документације и техничке исправности возила одређених за превоз непосредно пре отпочињања путовања. 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неспособности или недовољног одмора возача, директор или стручни вођа пута обуставиће путовање до отклањања уочених недостатака, а настале трошкове сноси понуђач.</w:t>
      </w: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BD133D" w:rsidRDefault="008F48C3" w:rsidP="008F48C3">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lastRenderedPageBreak/>
        <w:t>Понуђач је дужан да уз понуду достави и „опште услове путовања“ агенције, потписане од стране одговорног лица и оверене печатом.</w:t>
      </w:r>
    </w:p>
    <w:p w:rsidR="008F48C3" w:rsidRPr="00BD133D" w:rsidRDefault="008F48C3" w:rsidP="008F48C3">
      <w:pPr>
        <w:spacing w:after="0" w:line="240" w:lineRule="auto"/>
        <w:jc w:val="both"/>
        <w:rPr>
          <w:rFonts w:ascii="Times New Roman" w:eastAsia="Times New Roman" w:hAnsi="Times New Roman" w:cs="Times New Roman"/>
          <w:b/>
          <w:bCs/>
          <w:iCs/>
          <w:noProof/>
          <w:sz w:val="24"/>
          <w:szCs w:val="24"/>
        </w:rPr>
      </w:pPr>
    </w:p>
    <w:p w:rsidR="008F48C3" w:rsidRPr="00BD133D" w:rsidRDefault="008F48C3" w:rsidP="008F48C3">
      <w:pPr>
        <w:spacing w:after="0" w:line="240" w:lineRule="auto"/>
        <w:jc w:val="both"/>
        <w:rPr>
          <w:rFonts w:ascii="Times New Roman" w:eastAsia="Times New Roman" w:hAnsi="Times New Roman" w:cs="Times New Roman"/>
          <w:b/>
          <w:bCs/>
          <w:iCs/>
          <w:noProof/>
          <w:sz w:val="24"/>
          <w:szCs w:val="24"/>
        </w:rPr>
      </w:pPr>
    </w:p>
    <w:p w:rsidR="008F48C3" w:rsidRPr="00BD133D" w:rsidRDefault="008F48C3" w:rsidP="008F48C3">
      <w:pPr>
        <w:spacing w:after="0" w:line="240" w:lineRule="auto"/>
        <w:jc w:val="both"/>
        <w:rPr>
          <w:rFonts w:ascii="Times New Roman" w:eastAsia="Times New Roman" w:hAnsi="Times New Roman" w:cs="Times New Roman"/>
          <w:b/>
          <w:i/>
          <w:iCs/>
          <w:noProof/>
          <w:sz w:val="24"/>
          <w:szCs w:val="24"/>
        </w:rPr>
      </w:pPr>
      <w:r w:rsidRPr="00BD133D">
        <w:rPr>
          <w:rFonts w:ascii="Times New Roman" w:eastAsia="Times New Roman" w:hAnsi="Times New Roman" w:cs="Times New Roman"/>
          <w:noProof/>
          <w:sz w:val="24"/>
          <w:szCs w:val="24"/>
        </w:rPr>
        <w:t>Својеручним потписом и овером, као одговорно лице понуђача, потврђујем да сам упознат са свим деловима наведеним у делу 2.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 за</w:t>
      </w:r>
      <w:r>
        <w:rPr>
          <w:rFonts w:ascii="Times New Roman" w:eastAsia="Times New Roman" w:hAnsi="Times New Roman" w:cs="Times New Roman"/>
          <w:b/>
          <w:i/>
          <w:iCs/>
          <w:noProof/>
          <w:color w:val="FF0000"/>
          <w:sz w:val="24"/>
          <w:szCs w:val="24"/>
        </w:rPr>
        <w:t xml:space="preserve"> </w:t>
      </w:r>
      <w:r w:rsidRPr="00A427E2">
        <w:rPr>
          <w:rFonts w:ascii="Times New Roman" w:eastAsia="Times New Roman" w:hAnsi="Times New Roman" w:cs="Times New Roman"/>
          <w:b/>
          <w:iCs/>
          <w:noProof/>
          <w:sz w:val="24"/>
          <w:szCs w:val="24"/>
        </w:rPr>
        <w:t>Екскурзија за ученике 8. разреда,</w:t>
      </w:r>
      <w:r w:rsidRPr="00A427E2">
        <w:rPr>
          <w:rFonts w:ascii="Times New Roman" w:eastAsia="Times New Roman" w:hAnsi="Times New Roman" w:cs="Times New Roman"/>
          <w:b/>
          <w:i/>
          <w:iCs/>
          <w:noProof/>
          <w:sz w:val="24"/>
          <w:szCs w:val="24"/>
        </w:rPr>
        <w:t xml:space="preserve"> </w:t>
      </w:r>
      <w:r w:rsidRPr="00A427E2">
        <w:rPr>
          <w:rFonts w:ascii="Times New Roman" w:eastAsia="Times New Roman" w:hAnsi="Times New Roman" w:cs="Times New Roman"/>
          <w:noProof/>
          <w:sz w:val="24"/>
          <w:szCs w:val="24"/>
        </w:rPr>
        <w:t xml:space="preserve">односно да ћу се при формирању </w:t>
      </w:r>
      <w:r w:rsidRPr="00BD133D">
        <w:rPr>
          <w:rFonts w:ascii="Times New Roman" w:eastAsia="Times New Roman" w:hAnsi="Times New Roman" w:cs="Times New Roman"/>
          <w:noProof/>
          <w:sz w:val="24"/>
          <w:szCs w:val="24"/>
        </w:rPr>
        <w:t xml:space="preserve">туристичког путовања (аранжмана) и цене за исто, строго придржавати свега наведеног. </w:t>
      </w:r>
    </w:p>
    <w:p w:rsidR="008F48C3" w:rsidRPr="00BD133D" w:rsidRDefault="008F48C3" w:rsidP="008F48C3">
      <w:pPr>
        <w:spacing w:after="0" w:line="240" w:lineRule="auto"/>
        <w:jc w:val="both"/>
        <w:rPr>
          <w:rFonts w:ascii="Times New Roman" w:eastAsia="Times New Roman" w:hAnsi="Times New Roman" w:cs="Times New Roman"/>
          <w:noProof/>
          <w:sz w:val="24"/>
          <w:szCs w:val="24"/>
        </w:rPr>
      </w:pPr>
    </w:p>
    <w:p w:rsidR="008F48C3" w:rsidRPr="00BD133D" w:rsidRDefault="008F48C3" w:rsidP="008F48C3">
      <w:pPr>
        <w:spacing w:after="0" w:line="240" w:lineRule="auto"/>
        <w:jc w:val="both"/>
        <w:rPr>
          <w:rFonts w:ascii="Times New Roman" w:eastAsia="Times New Roman" w:hAnsi="Times New Roman" w:cs="Times New Roman"/>
          <w:noProof/>
          <w:sz w:val="24"/>
          <w:szCs w:val="24"/>
        </w:rPr>
      </w:pPr>
    </w:p>
    <w:p w:rsidR="008F48C3" w:rsidRPr="00BD133D" w:rsidRDefault="008F48C3" w:rsidP="008F48C3">
      <w:pPr>
        <w:spacing w:after="0" w:line="240" w:lineRule="auto"/>
        <w:jc w:val="both"/>
        <w:rPr>
          <w:rFonts w:ascii="Times New Roman" w:eastAsia="Times New Roman" w:hAnsi="Times New Roman" w:cs="Times New Roman"/>
          <w:noProof/>
          <w:sz w:val="24"/>
          <w:szCs w:val="24"/>
        </w:rPr>
      </w:pPr>
    </w:p>
    <w:p w:rsidR="008F48C3" w:rsidRPr="00BD133D" w:rsidRDefault="008F48C3" w:rsidP="008F48C3">
      <w:pPr>
        <w:spacing w:after="0" w:line="240" w:lineRule="auto"/>
        <w:jc w:val="both"/>
        <w:rPr>
          <w:rFonts w:ascii="Times New Roman" w:eastAsia="Times New Roman" w:hAnsi="Times New Roman" w:cs="Times New Roman"/>
          <w:noProof/>
          <w:sz w:val="24"/>
          <w:szCs w:val="24"/>
        </w:rPr>
      </w:pPr>
    </w:p>
    <w:p w:rsidR="008F48C3" w:rsidRPr="00BD133D" w:rsidRDefault="008F48C3" w:rsidP="008F48C3">
      <w:pPr>
        <w:spacing w:after="0" w:line="240" w:lineRule="auto"/>
        <w:jc w:val="both"/>
        <w:rPr>
          <w:rFonts w:ascii="Times New Roman" w:eastAsia="Times New Roman" w:hAnsi="Times New Roman" w:cs="Times New Roman"/>
          <w:noProof/>
          <w:sz w:val="24"/>
          <w:szCs w:val="24"/>
        </w:rPr>
      </w:pPr>
    </w:p>
    <w:p w:rsidR="008F48C3" w:rsidRPr="00BD133D" w:rsidRDefault="008F48C3" w:rsidP="008F48C3">
      <w:pPr>
        <w:spacing w:after="0" w:line="240" w:lineRule="auto"/>
        <w:jc w:val="both"/>
        <w:rPr>
          <w:rFonts w:ascii="Times New Roman" w:eastAsia="Times New Roman" w:hAnsi="Times New Roman" w:cs="Times New Roman"/>
          <w:noProof/>
          <w:sz w:val="24"/>
          <w:szCs w:val="24"/>
        </w:rPr>
      </w:pPr>
    </w:p>
    <w:p w:rsidR="008F48C3" w:rsidRPr="00316CE8" w:rsidRDefault="008F48C3" w:rsidP="008F48C3">
      <w:pPr>
        <w:spacing w:after="0" w:line="240" w:lineRule="auto"/>
        <w:rPr>
          <w:rFonts w:ascii="Times New Roman" w:eastAsia="Times New Roman" w:hAnsi="Times New Roman" w:cs="Times New Roman"/>
          <w:b/>
          <w:noProof/>
          <w:sz w:val="24"/>
          <w:szCs w:val="24"/>
        </w:rPr>
      </w:pP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b/>
          <w:i/>
          <w:noProof/>
          <w:sz w:val="24"/>
          <w:szCs w:val="24"/>
        </w:rPr>
        <w:t>М.П.</w:t>
      </w:r>
      <w:r w:rsidRPr="00BD133D">
        <w:rPr>
          <w:rFonts w:ascii="Times New Roman" w:eastAsia="Times New Roman" w:hAnsi="Times New Roman" w:cs="Times New Roman"/>
          <w:b/>
          <w:noProof/>
          <w:sz w:val="24"/>
          <w:szCs w:val="24"/>
        </w:rPr>
        <w:t xml:space="preserve">                      _______________________________</w:t>
      </w:r>
      <w:r w:rsidRPr="00BD133D">
        <w:rPr>
          <w:rFonts w:ascii="Times New Roman" w:eastAsia="Times New Roman" w:hAnsi="Times New Roman" w:cs="Times New Roman"/>
          <w:b/>
          <w:noProof/>
          <w:sz w:val="24"/>
          <w:szCs w:val="24"/>
        </w:rPr>
        <w:br/>
        <w:t xml:space="preserve">                                                                                                         Одговорно лице понуђача</w:t>
      </w:r>
    </w:p>
    <w:p w:rsidR="008F48C3" w:rsidRDefault="008F48C3" w:rsidP="008F48C3">
      <w:pPr>
        <w:spacing w:after="0" w:line="240" w:lineRule="auto"/>
        <w:jc w:val="both"/>
        <w:rPr>
          <w:rFonts w:ascii="Times New Roman" w:eastAsia="Times New Roman" w:hAnsi="Times New Roman" w:cs="Times New Roman"/>
          <w:b/>
          <w:bCs/>
          <w:iCs/>
          <w:noProof/>
          <w:sz w:val="24"/>
          <w:szCs w:val="24"/>
        </w:rPr>
      </w:pPr>
    </w:p>
    <w:p w:rsidR="008F48C3" w:rsidRDefault="008F48C3" w:rsidP="008F48C3">
      <w:pPr>
        <w:spacing w:after="0" w:line="240" w:lineRule="auto"/>
        <w:jc w:val="both"/>
        <w:rPr>
          <w:rFonts w:ascii="Times New Roman" w:eastAsia="Times New Roman" w:hAnsi="Times New Roman" w:cs="Times New Roman"/>
          <w:b/>
          <w:bCs/>
          <w:iCs/>
          <w:noProof/>
          <w:sz w:val="24"/>
          <w:szCs w:val="24"/>
        </w:rPr>
      </w:pPr>
    </w:p>
    <w:p w:rsidR="008F48C3" w:rsidRDefault="008F48C3" w:rsidP="008F48C3">
      <w:pPr>
        <w:spacing w:after="0" w:line="240" w:lineRule="auto"/>
        <w:jc w:val="both"/>
        <w:rPr>
          <w:rFonts w:ascii="Times New Roman" w:eastAsia="Times New Roman" w:hAnsi="Times New Roman" w:cs="Times New Roman"/>
          <w:b/>
          <w:bCs/>
          <w:iCs/>
          <w:noProof/>
          <w:sz w:val="24"/>
          <w:szCs w:val="24"/>
        </w:rPr>
      </w:pPr>
    </w:p>
    <w:p w:rsidR="008F48C3" w:rsidRDefault="008F48C3" w:rsidP="008F48C3">
      <w:pPr>
        <w:spacing w:after="0" w:line="240" w:lineRule="auto"/>
        <w:jc w:val="both"/>
        <w:rPr>
          <w:rFonts w:ascii="Times New Roman" w:eastAsia="Times New Roman" w:hAnsi="Times New Roman" w:cs="Times New Roman"/>
          <w:b/>
          <w:bCs/>
          <w:iCs/>
          <w:noProof/>
          <w:sz w:val="24"/>
          <w:szCs w:val="24"/>
        </w:rPr>
      </w:pPr>
    </w:p>
    <w:p w:rsidR="008F48C3" w:rsidRDefault="008F48C3" w:rsidP="008F48C3">
      <w:pPr>
        <w:spacing w:after="0" w:line="240" w:lineRule="auto"/>
        <w:jc w:val="both"/>
        <w:rPr>
          <w:rFonts w:ascii="Times New Roman" w:eastAsia="Times New Roman" w:hAnsi="Times New Roman" w:cs="Times New Roman"/>
          <w:b/>
          <w:bCs/>
          <w:iCs/>
          <w:noProof/>
          <w:sz w:val="24"/>
          <w:szCs w:val="24"/>
        </w:rPr>
      </w:pPr>
    </w:p>
    <w:p w:rsidR="008F48C3" w:rsidRDefault="008F48C3" w:rsidP="008F48C3">
      <w:pPr>
        <w:spacing w:after="0" w:line="240" w:lineRule="auto"/>
        <w:jc w:val="both"/>
        <w:rPr>
          <w:rFonts w:ascii="Times New Roman" w:eastAsia="Times New Roman" w:hAnsi="Times New Roman" w:cs="Times New Roman"/>
          <w:b/>
          <w:bCs/>
          <w:iCs/>
          <w:noProof/>
          <w:sz w:val="24"/>
          <w:szCs w:val="24"/>
        </w:rPr>
      </w:pPr>
    </w:p>
    <w:p w:rsidR="008F48C3" w:rsidRDefault="008F48C3" w:rsidP="008F48C3">
      <w:pPr>
        <w:spacing w:after="0" w:line="240" w:lineRule="auto"/>
        <w:jc w:val="both"/>
        <w:rPr>
          <w:rFonts w:ascii="Times New Roman" w:eastAsia="Times New Roman" w:hAnsi="Times New Roman" w:cs="Times New Roman"/>
          <w:b/>
          <w:bCs/>
          <w:iCs/>
          <w:noProof/>
          <w:sz w:val="24"/>
          <w:szCs w:val="24"/>
        </w:rPr>
      </w:pPr>
    </w:p>
    <w:p w:rsidR="008F48C3" w:rsidRDefault="008F48C3" w:rsidP="008F48C3">
      <w:pPr>
        <w:spacing w:after="0" w:line="240" w:lineRule="auto"/>
        <w:jc w:val="both"/>
        <w:rPr>
          <w:rFonts w:ascii="Times New Roman" w:eastAsia="Times New Roman" w:hAnsi="Times New Roman" w:cs="Times New Roman"/>
          <w:b/>
          <w:bCs/>
          <w:iCs/>
          <w:noProof/>
          <w:sz w:val="24"/>
          <w:szCs w:val="24"/>
        </w:rPr>
      </w:pPr>
    </w:p>
    <w:p w:rsidR="008B1B11" w:rsidRDefault="008B1B11" w:rsidP="008F48C3">
      <w:pPr>
        <w:spacing w:after="0" w:line="240" w:lineRule="auto"/>
        <w:jc w:val="both"/>
        <w:rPr>
          <w:rFonts w:ascii="Times New Roman" w:eastAsia="Times New Roman" w:hAnsi="Times New Roman" w:cs="Times New Roman"/>
          <w:b/>
          <w:bCs/>
          <w:iCs/>
          <w:noProof/>
          <w:sz w:val="24"/>
          <w:szCs w:val="24"/>
        </w:rPr>
      </w:pPr>
    </w:p>
    <w:p w:rsidR="008B1B11" w:rsidRDefault="008B1B11" w:rsidP="008F48C3">
      <w:pPr>
        <w:spacing w:after="0" w:line="240" w:lineRule="auto"/>
        <w:jc w:val="both"/>
        <w:rPr>
          <w:rFonts w:ascii="Times New Roman" w:eastAsia="Times New Roman" w:hAnsi="Times New Roman" w:cs="Times New Roman"/>
          <w:b/>
          <w:bCs/>
          <w:iCs/>
          <w:noProof/>
          <w:sz w:val="24"/>
          <w:szCs w:val="24"/>
        </w:rPr>
      </w:pPr>
    </w:p>
    <w:p w:rsidR="008B1B11" w:rsidRDefault="008B1B11" w:rsidP="008F48C3">
      <w:pPr>
        <w:spacing w:after="0" w:line="240" w:lineRule="auto"/>
        <w:jc w:val="both"/>
        <w:rPr>
          <w:rFonts w:ascii="Times New Roman" w:eastAsia="Times New Roman" w:hAnsi="Times New Roman" w:cs="Times New Roman"/>
          <w:b/>
          <w:bCs/>
          <w:iCs/>
          <w:noProof/>
          <w:sz w:val="24"/>
          <w:szCs w:val="24"/>
        </w:rPr>
      </w:pPr>
    </w:p>
    <w:p w:rsidR="008B1B11" w:rsidRDefault="008B1B11" w:rsidP="008F48C3">
      <w:pPr>
        <w:spacing w:after="0" w:line="240" w:lineRule="auto"/>
        <w:jc w:val="both"/>
        <w:rPr>
          <w:rFonts w:ascii="Times New Roman" w:eastAsia="Times New Roman" w:hAnsi="Times New Roman" w:cs="Times New Roman"/>
          <w:b/>
          <w:bCs/>
          <w:iCs/>
          <w:noProof/>
          <w:sz w:val="24"/>
          <w:szCs w:val="24"/>
        </w:rPr>
      </w:pPr>
    </w:p>
    <w:p w:rsidR="008B1B11" w:rsidRDefault="008B1B11" w:rsidP="008F48C3">
      <w:pPr>
        <w:spacing w:after="0" w:line="240" w:lineRule="auto"/>
        <w:jc w:val="both"/>
        <w:rPr>
          <w:rFonts w:ascii="Times New Roman" w:eastAsia="Times New Roman" w:hAnsi="Times New Roman" w:cs="Times New Roman"/>
          <w:b/>
          <w:bCs/>
          <w:iCs/>
          <w:noProof/>
          <w:sz w:val="24"/>
          <w:szCs w:val="24"/>
        </w:rPr>
      </w:pPr>
    </w:p>
    <w:p w:rsidR="008B1B11" w:rsidRDefault="008B1B11" w:rsidP="008F48C3">
      <w:pPr>
        <w:spacing w:after="0" w:line="240" w:lineRule="auto"/>
        <w:jc w:val="both"/>
        <w:rPr>
          <w:rFonts w:ascii="Times New Roman" w:eastAsia="Times New Roman" w:hAnsi="Times New Roman" w:cs="Times New Roman"/>
          <w:b/>
          <w:bCs/>
          <w:iCs/>
          <w:noProof/>
          <w:sz w:val="24"/>
          <w:szCs w:val="24"/>
        </w:rPr>
      </w:pPr>
    </w:p>
    <w:p w:rsidR="008B1B11" w:rsidRDefault="008B1B11" w:rsidP="008F48C3">
      <w:pPr>
        <w:spacing w:after="0" w:line="240" w:lineRule="auto"/>
        <w:jc w:val="both"/>
        <w:rPr>
          <w:rFonts w:ascii="Times New Roman" w:eastAsia="Times New Roman" w:hAnsi="Times New Roman" w:cs="Times New Roman"/>
          <w:b/>
          <w:bCs/>
          <w:iCs/>
          <w:noProof/>
          <w:sz w:val="24"/>
          <w:szCs w:val="24"/>
        </w:rPr>
      </w:pPr>
    </w:p>
    <w:p w:rsidR="008B1B11" w:rsidRDefault="008B1B11" w:rsidP="008F48C3">
      <w:pPr>
        <w:spacing w:after="0" w:line="240" w:lineRule="auto"/>
        <w:jc w:val="both"/>
        <w:rPr>
          <w:rFonts w:ascii="Times New Roman" w:eastAsia="Times New Roman" w:hAnsi="Times New Roman" w:cs="Times New Roman"/>
          <w:b/>
          <w:bCs/>
          <w:iCs/>
          <w:noProof/>
          <w:sz w:val="24"/>
          <w:szCs w:val="24"/>
        </w:rPr>
      </w:pPr>
    </w:p>
    <w:p w:rsidR="008B1B11" w:rsidRDefault="008B1B11" w:rsidP="008F48C3">
      <w:pPr>
        <w:spacing w:after="0" w:line="240" w:lineRule="auto"/>
        <w:jc w:val="both"/>
        <w:rPr>
          <w:rFonts w:ascii="Times New Roman" w:eastAsia="Times New Roman" w:hAnsi="Times New Roman" w:cs="Times New Roman"/>
          <w:b/>
          <w:bCs/>
          <w:iCs/>
          <w:noProof/>
          <w:sz w:val="24"/>
          <w:szCs w:val="24"/>
        </w:rPr>
      </w:pPr>
    </w:p>
    <w:p w:rsidR="008B1B11" w:rsidRDefault="008B1B11" w:rsidP="008F48C3">
      <w:pPr>
        <w:spacing w:after="0" w:line="240" w:lineRule="auto"/>
        <w:jc w:val="both"/>
        <w:rPr>
          <w:rFonts w:ascii="Times New Roman" w:eastAsia="Times New Roman" w:hAnsi="Times New Roman" w:cs="Times New Roman"/>
          <w:b/>
          <w:bCs/>
          <w:iCs/>
          <w:noProof/>
          <w:sz w:val="24"/>
          <w:szCs w:val="24"/>
        </w:rPr>
      </w:pPr>
    </w:p>
    <w:p w:rsidR="008F48C3" w:rsidRDefault="008F48C3" w:rsidP="008F48C3">
      <w:pPr>
        <w:spacing w:after="0" w:line="240" w:lineRule="auto"/>
        <w:jc w:val="both"/>
        <w:rPr>
          <w:rFonts w:ascii="Times New Roman" w:eastAsia="Times New Roman" w:hAnsi="Times New Roman" w:cs="Times New Roman"/>
          <w:b/>
          <w:bCs/>
          <w:iCs/>
          <w:noProof/>
          <w:sz w:val="24"/>
          <w:szCs w:val="24"/>
        </w:rPr>
      </w:pPr>
    </w:p>
    <w:p w:rsidR="003E434A" w:rsidRDefault="003E434A" w:rsidP="008F48C3">
      <w:pPr>
        <w:spacing w:after="0" w:line="240" w:lineRule="auto"/>
        <w:jc w:val="both"/>
        <w:rPr>
          <w:rFonts w:ascii="Times New Roman" w:eastAsia="Times New Roman" w:hAnsi="Times New Roman" w:cs="Times New Roman"/>
          <w:b/>
          <w:bCs/>
          <w:iCs/>
          <w:noProof/>
          <w:sz w:val="24"/>
          <w:szCs w:val="24"/>
        </w:rPr>
      </w:pPr>
    </w:p>
    <w:p w:rsidR="003E434A" w:rsidRDefault="003E434A" w:rsidP="008F48C3">
      <w:pPr>
        <w:spacing w:after="0" w:line="240" w:lineRule="auto"/>
        <w:jc w:val="both"/>
        <w:rPr>
          <w:rFonts w:ascii="Times New Roman" w:eastAsia="Times New Roman" w:hAnsi="Times New Roman" w:cs="Times New Roman"/>
          <w:b/>
          <w:bCs/>
          <w:iCs/>
          <w:noProof/>
          <w:sz w:val="24"/>
          <w:szCs w:val="24"/>
        </w:rPr>
      </w:pPr>
    </w:p>
    <w:p w:rsidR="003E434A" w:rsidRDefault="003E434A" w:rsidP="008F48C3">
      <w:pPr>
        <w:spacing w:after="0" w:line="240" w:lineRule="auto"/>
        <w:jc w:val="both"/>
        <w:rPr>
          <w:rFonts w:ascii="Times New Roman" w:eastAsia="Times New Roman" w:hAnsi="Times New Roman" w:cs="Times New Roman"/>
          <w:b/>
          <w:bCs/>
          <w:iCs/>
          <w:noProof/>
          <w:sz w:val="24"/>
          <w:szCs w:val="24"/>
        </w:rPr>
      </w:pPr>
    </w:p>
    <w:p w:rsidR="003E434A" w:rsidRDefault="003E434A" w:rsidP="008F48C3">
      <w:pPr>
        <w:spacing w:after="0" w:line="240" w:lineRule="auto"/>
        <w:jc w:val="both"/>
        <w:rPr>
          <w:rFonts w:ascii="Times New Roman" w:eastAsia="Times New Roman" w:hAnsi="Times New Roman" w:cs="Times New Roman"/>
          <w:b/>
          <w:bCs/>
          <w:iCs/>
          <w:noProof/>
          <w:sz w:val="24"/>
          <w:szCs w:val="24"/>
        </w:rPr>
      </w:pPr>
    </w:p>
    <w:p w:rsidR="004A541E" w:rsidRDefault="004A541E" w:rsidP="008F48C3">
      <w:pPr>
        <w:spacing w:after="0" w:line="240" w:lineRule="auto"/>
        <w:jc w:val="both"/>
        <w:rPr>
          <w:rFonts w:ascii="Times New Roman" w:eastAsia="Times New Roman" w:hAnsi="Times New Roman" w:cs="Times New Roman"/>
          <w:b/>
          <w:bCs/>
          <w:iCs/>
          <w:noProof/>
          <w:sz w:val="24"/>
          <w:szCs w:val="24"/>
        </w:rPr>
      </w:pPr>
    </w:p>
    <w:p w:rsidR="004F75D6" w:rsidRDefault="004F75D6" w:rsidP="008F48C3">
      <w:pPr>
        <w:spacing w:after="0" w:line="240" w:lineRule="auto"/>
        <w:jc w:val="both"/>
        <w:rPr>
          <w:rFonts w:ascii="Times New Roman" w:eastAsia="Times New Roman" w:hAnsi="Times New Roman" w:cs="Times New Roman"/>
          <w:b/>
          <w:bCs/>
          <w:iCs/>
          <w:noProof/>
          <w:sz w:val="24"/>
          <w:szCs w:val="24"/>
        </w:rPr>
      </w:pPr>
    </w:p>
    <w:p w:rsidR="004F75D6" w:rsidRDefault="004F75D6" w:rsidP="008F48C3">
      <w:pPr>
        <w:spacing w:after="0" w:line="240" w:lineRule="auto"/>
        <w:jc w:val="both"/>
        <w:rPr>
          <w:rFonts w:ascii="Times New Roman" w:eastAsia="Times New Roman" w:hAnsi="Times New Roman" w:cs="Times New Roman"/>
          <w:b/>
          <w:bCs/>
          <w:iCs/>
          <w:noProof/>
          <w:sz w:val="24"/>
          <w:szCs w:val="24"/>
        </w:rPr>
      </w:pPr>
    </w:p>
    <w:p w:rsidR="004F75D6" w:rsidRDefault="004F75D6" w:rsidP="008F48C3">
      <w:pPr>
        <w:spacing w:after="0" w:line="240" w:lineRule="auto"/>
        <w:jc w:val="both"/>
        <w:rPr>
          <w:rFonts w:ascii="Times New Roman" w:eastAsia="Times New Roman" w:hAnsi="Times New Roman" w:cs="Times New Roman"/>
          <w:b/>
          <w:bCs/>
          <w:iCs/>
          <w:noProof/>
          <w:sz w:val="24"/>
          <w:szCs w:val="24"/>
        </w:rPr>
      </w:pPr>
    </w:p>
    <w:p w:rsidR="004F75D6" w:rsidRDefault="004F75D6" w:rsidP="008F48C3">
      <w:pPr>
        <w:spacing w:after="0" w:line="240" w:lineRule="auto"/>
        <w:jc w:val="both"/>
        <w:rPr>
          <w:rFonts w:ascii="Times New Roman" w:eastAsia="Times New Roman" w:hAnsi="Times New Roman" w:cs="Times New Roman"/>
          <w:b/>
          <w:bCs/>
          <w:iCs/>
          <w:noProof/>
          <w:sz w:val="24"/>
          <w:szCs w:val="24"/>
        </w:rPr>
      </w:pPr>
    </w:p>
    <w:p w:rsidR="004F75D6" w:rsidRDefault="004F75D6" w:rsidP="008F48C3">
      <w:pPr>
        <w:spacing w:after="0" w:line="240" w:lineRule="auto"/>
        <w:jc w:val="both"/>
        <w:rPr>
          <w:rFonts w:ascii="Times New Roman" w:eastAsia="Times New Roman" w:hAnsi="Times New Roman" w:cs="Times New Roman"/>
          <w:b/>
          <w:bCs/>
          <w:iCs/>
          <w:noProof/>
          <w:sz w:val="24"/>
          <w:szCs w:val="24"/>
        </w:rPr>
      </w:pPr>
    </w:p>
    <w:p w:rsidR="004F75D6" w:rsidRDefault="004F75D6" w:rsidP="008F48C3">
      <w:pPr>
        <w:spacing w:after="0" w:line="240" w:lineRule="auto"/>
        <w:jc w:val="both"/>
        <w:rPr>
          <w:rFonts w:ascii="Times New Roman" w:eastAsia="Times New Roman" w:hAnsi="Times New Roman" w:cs="Times New Roman"/>
          <w:b/>
          <w:bCs/>
          <w:iCs/>
          <w:noProof/>
          <w:sz w:val="24"/>
          <w:szCs w:val="24"/>
        </w:rPr>
      </w:pPr>
    </w:p>
    <w:p w:rsidR="004F75D6" w:rsidRDefault="004F75D6" w:rsidP="008F48C3">
      <w:pPr>
        <w:spacing w:after="0" w:line="240" w:lineRule="auto"/>
        <w:jc w:val="both"/>
        <w:rPr>
          <w:rFonts w:ascii="Times New Roman" w:eastAsia="Times New Roman" w:hAnsi="Times New Roman" w:cs="Times New Roman"/>
          <w:b/>
          <w:bCs/>
          <w:iCs/>
          <w:noProof/>
          <w:sz w:val="24"/>
          <w:szCs w:val="24"/>
        </w:rPr>
      </w:pPr>
    </w:p>
    <w:p w:rsidR="004F75D6" w:rsidRDefault="004F75D6" w:rsidP="008F48C3">
      <w:pPr>
        <w:spacing w:after="0" w:line="240" w:lineRule="auto"/>
        <w:jc w:val="both"/>
        <w:rPr>
          <w:rFonts w:ascii="Times New Roman" w:eastAsia="Times New Roman" w:hAnsi="Times New Roman" w:cs="Times New Roman"/>
          <w:b/>
          <w:bCs/>
          <w:iCs/>
          <w:noProof/>
          <w:sz w:val="24"/>
          <w:szCs w:val="24"/>
        </w:rPr>
      </w:pPr>
    </w:p>
    <w:p w:rsidR="004F75D6" w:rsidRDefault="004F75D6" w:rsidP="008F48C3">
      <w:pPr>
        <w:spacing w:after="0" w:line="240" w:lineRule="auto"/>
        <w:jc w:val="both"/>
        <w:rPr>
          <w:rFonts w:ascii="Times New Roman" w:eastAsia="Times New Roman" w:hAnsi="Times New Roman" w:cs="Times New Roman"/>
          <w:b/>
          <w:bCs/>
          <w:iCs/>
          <w:noProof/>
          <w:sz w:val="24"/>
          <w:szCs w:val="24"/>
        </w:rPr>
      </w:pPr>
    </w:p>
    <w:p w:rsidR="004A541E" w:rsidRDefault="004A541E" w:rsidP="008F48C3">
      <w:pPr>
        <w:spacing w:after="0" w:line="240" w:lineRule="auto"/>
        <w:jc w:val="both"/>
        <w:rPr>
          <w:rFonts w:ascii="Times New Roman" w:eastAsia="Times New Roman" w:hAnsi="Times New Roman" w:cs="Times New Roman"/>
          <w:b/>
          <w:bCs/>
          <w:iCs/>
          <w:noProof/>
          <w:sz w:val="24"/>
          <w:szCs w:val="24"/>
        </w:rPr>
      </w:pPr>
    </w:p>
    <w:p w:rsidR="003E434A" w:rsidRDefault="003E434A" w:rsidP="008F48C3">
      <w:pPr>
        <w:spacing w:after="0" w:line="240" w:lineRule="auto"/>
        <w:jc w:val="both"/>
        <w:rPr>
          <w:rFonts w:ascii="Times New Roman" w:eastAsia="Times New Roman" w:hAnsi="Times New Roman" w:cs="Times New Roman"/>
          <w:b/>
          <w:bCs/>
          <w:iCs/>
          <w:noProof/>
          <w:sz w:val="24"/>
          <w:szCs w:val="24"/>
        </w:rPr>
      </w:pPr>
    </w:p>
    <w:p w:rsidR="00A427E2" w:rsidRPr="00A427E2" w:rsidRDefault="00A427E2" w:rsidP="00A427E2">
      <w:pPr>
        <w:spacing w:after="0" w:line="240" w:lineRule="auto"/>
        <w:jc w:val="both"/>
        <w:rPr>
          <w:rFonts w:ascii="Times New Roman" w:eastAsia="Times New Roman" w:hAnsi="Times New Roman" w:cs="Times New Roman"/>
          <w:b/>
          <w:bCs/>
          <w:iCs/>
          <w:noProof/>
          <w:sz w:val="28"/>
          <w:szCs w:val="28"/>
          <w:lang w:val="ru-RU"/>
        </w:rPr>
      </w:pPr>
      <w:r w:rsidRPr="00A427E2">
        <w:rPr>
          <w:rFonts w:ascii="Times New Roman" w:eastAsia="Times New Roman" w:hAnsi="Times New Roman" w:cs="Times New Roman"/>
          <w:b/>
          <w:bCs/>
          <w:iCs/>
          <w:noProof/>
          <w:sz w:val="28"/>
          <w:szCs w:val="28"/>
          <w:lang w:val="ru-RU"/>
        </w:rPr>
        <w:lastRenderedPageBreak/>
        <w:t>(</w:t>
      </w:r>
      <w:r w:rsidRPr="00A427E2">
        <w:rPr>
          <w:rFonts w:ascii="Times New Roman" w:eastAsia="Times New Roman" w:hAnsi="Times New Roman" w:cs="Times New Roman"/>
          <w:b/>
          <w:bCs/>
          <w:iCs/>
          <w:noProof/>
          <w:sz w:val="28"/>
          <w:szCs w:val="28"/>
          <w:u w:val="single"/>
          <w:lang w:val="ru-RU"/>
        </w:rPr>
        <w:t>обавеза свих потенцијалних понуђача је да се упознају са доле наведеним</w:t>
      </w:r>
      <w:r w:rsidRPr="00A427E2">
        <w:rPr>
          <w:rFonts w:ascii="Times New Roman" w:eastAsia="Times New Roman" w:hAnsi="Times New Roman" w:cs="Times New Roman"/>
          <w:b/>
          <w:bCs/>
          <w:iCs/>
          <w:noProof/>
          <w:sz w:val="28"/>
          <w:szCs w:val="28"/>
          <w:lang w:val="ru-RU"/>
        </w:rPr>
        <w:t>)</w:t>
      </w:r>
    </w:p>
    <w:p w:rsidR="003E434A" w:rsidRDefault="003E434A" w:rsidP="008F48C3">
      <w:pPr>
        <w:spacing w:after="0" w:line="240" w:lineRule="auto"/>
        <w:jc w:val="both"/>
        <w:rPr>
          <w:rFonts w:ascii="Times New Roman" w:eastAsia="Times New Roman" w:hAnsi="Times New Roman" w:cs="Times New Roman"/>
          <w:b/>
          <w:bCs/>
          <w:iCs/>
          <w:noProof/>
          <w:sz w:val="24"/>
          <w:szCs w:val="24"/>
        </w:rPr>
      </w:pPr>
    </w:p>
    <w:p w:rsidR="008F48C3" w:rsidRDefault="008F48C3" w:rsidP="008F48C3">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ИЗВОЂЕЊЕ ЕКСКУРЗИЈЕ:</w:t>
      </w:r>
    </w:p>
    <w:p w:rsidR="00195D0D" w:rsidRPr="00BD133D" w:rsidRDefault="00195D0D" w:rsidP="008F48C3">
      <w:pPr>
        <w:spacing w:after="0" w:line="240" w:lineRule="auto"/>
        <w:jc w:val="both"/>
        <w:rPr>
          <w:rFonts w:ascii="Times New Roman" w:eastAsia="Times New Roman" w:hAnsi="Times New Roman" w:cs="Times New Roman"/>
          <w:b/>
          <w:bCs/>
          <w:iCs/>
          <w:noProof/>
          <w:sz w:val="24"/>
          <w:szCs w:val="24"/>
        </w:rPr>
      </w:pP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rPr>
        <w:t>О</w:t>
      </w:r>
      <w:r w:rsidRPr="00BD133D">
        <w:rPr>
          <w:rFonts w:ascii="Times New Roman" w:eastAsia="Times New Roman" w:hAnsi="Times New Roman" w:cs="Times New Roman"/>
          <w:bCs/>
          <w:iCs/>
          <w:noProof/>
          <w:sz w:val="24"/>
          <w:szCs w:val="24"/>
        </w:rPr>
        <w:t>дељенски старешина координира остваривање садржаја и активности предвиђених програмом екскурзије, стара се о безбедности и понашању ученика. У томе му, у делокругу својих професионалних задатака, помажу: туристички аниматор, лиценцни туристички пратилац и лиценцни туристички водич.</w:t>
      </w: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p>
    <w:p w:rsidR="008F48C3" w:rsidRDefault="008F48C3" w:rsidP="008F48C3">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УСЛОВИ ЗА ИЗВОЂЕЊЕ ЕКСКУРЗИЈЕ:</w:t>
      </w:r>
    </w:p>
    <w:p w:rsidR="00195D0D" w:rsidRPr="00BD133D" w:rsidRDefault="00195D0D" w:rsidP="008F48C3">
      <w:pPr>
        <w:spacing w:after="0" w:line="240" w:lineRule="auto"/>
        <w:jc w:val="both"/>
        <w:rPr>
          <w:rFonts w:ascii="Times New Roman" w:eastAsia="Times New Roman" w:hAnsi="Times New Roman" w:cs="Times New Roman"/>
          <w:b/>
          <w:bCs/>
          <w:iCs/>
          <w:noProof/>
          <w:sz w:val="24"/>
          <w:szCs w:val="24"/>
        </w:rPr>
      </w:pP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Ексурзија се oрганизује и изводи уз претходну писмену сагласност родитеља, по правилу за најмање 60% ученика истог разреда, или 60% на нивоу одељења и уколико су остварени услови за остваривање циљева и задатака екскурзиј</w:t>
      </w:r>
      <w:r>
        <w:rPr>
          <w:rFonts w:ascii="Times New Roman" w:eastAsia="Times New Roman" w:hAnsi="Times New Roman" w:cs="Times New Roman"/>
          <w:bCs/>
          <w:iCs/>
          <w:noProof/>
          <w:sz w:val="24"/>
          <w:szCs w:val="24"/>
        </w:rPr>
        <w:t>е</w:t>
      </w:r>
      <w:r w:rsidRPr="00BD133D">
        <w:rPr>
          <w:rFonts w:ascii="Times New Roman" w:eastAsia="Times New Roman" w:hAnsi="Times New Roman" w:cs="Times New Roman"/>
          <w:bCs/>
          <w:iCs/>
          <w:noProof/>
          <w:sz w:val="24"/>
          <w:szCs w:val="24"/>
        </w:rPr>
        <w:t>.</w:t>
      </w: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Наручилац доставља понуђачу списак ученика и наставника којима ће бити пружена услуга извођења екскурзије најмање 10 (десет) дана пре датума реализације услуге, на основу чега ће се закључити појединачни уговор о јавној набавци или издата наруџбеница, чији ће поменути списак бити саставни део. Понуђач/добављач пристаје да се из оправданих разлога може изменити списак путника, те да се исти може смањати и на дан поласка о чему ће се закључити анекс појединачног уговора или наруџбенице. Такође, понуђач/добављач пристаје и на могућност повећања броја, односно проширења списка путника. У обе ситуације Наручилац мора поступати савесно и водити рачуна о техничко-технолошким трошковима организације, те сваку промену мора предочити хитно. </w:t>
      </w:r>
    </w:p>
    <w:p w:rsidR="008F48C3" w:rsidRPr="004A541E" w:rsidRDefault="008F48C3" w:rsidP="008F48C3">
      <w:pPr>
        <w:spacing w:after="0" w:line="240" w:lineRule="auto"/>
        <w:jc w:val="both"/>
        <w:rPr>
          <w:rFonts w:ascii="Times New Roman" w:eastAsia="Times New Roman" w:hAnsi="Times New Roman" w:cs="Times New Roman"/>
          <w:bCs/>
          <w:iCs/>
          <w:noProof/>
          <w:sz w:val="16"/>
          <w:szCs w:val="16"/>
        </w:rPr>
      </w:pPr>
    </w:p>
    <w:p w:rsidR="008F48C3" w:rsidRPr="00BD133D" w:rsidRDefault="008F48C3" w:rsidP="008F48C3">
      <w:pPr>
        <w:spacing w:after="0" w:line="240" w:lineRule="auto"/>
        <w:jc w:val="both"/>
        <w:rPr>
          <w:rFonts w:ascii="Times New Roman" w:eastAsia="Times New Roman" w:hAnsi="Times New Roman" w:cs="Times New Roman"/>
          <w:b/>
          <w:bCs/>
          <w:iCs/>
          <w:noProof/>
          <w:color w:val="FF0000"/>
          <w:sz w:val="24"/>
          <w:szCs w:val="24"/>
          <w:u w:val="single"/>
        </w:rPr>
      </w:pPr>
      <w:r w:rsidRPr="00BD133D">
        <w:rPr>
          <w:rFonts w:ascii="Times New Roman" w:eastAsia="Times New Roman" w:hAnsi="Times New Roman" w:cs="Times New Roman"/>
          <w:b/>
          <w:bCs/>
          <w:iCs/>
          <w:noProof/>
          <w:color w:val="FF0000"/>
          <w:sz w:val="24"/>
          <w:szCs w:val="24"/>
          <w:u w:val="single"/>
        </w:rPr>
        <w:t>Посебна напомена и поука понуђачима у вези пореског третмана предметне услуге:</w:t>
      </w: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Порески третман предметне услуге је јако битан посматрајући из угла ЗЈН, пре свих, јер исти обавезује наручиоце да рангирање понуда, када је цена у питању, морају извршити узимајући у обзир цене без пореза на додату вредност. Са друге стране, порески третман туристичке услуге је специфичан и посебно нормиран у ЗПДВ, те Комисија за јавну набавку наручиоца сматра корисним поуку понуђачима како и на који начин требају извршити порески третман својих услуга како би се одржала једнакост понуђача, а са друге стране, све чинило у складу са позитивним прописима Републике Србије, на шта су обавезни сви чиниоци, пре свега на територији, исте.</w:t>
      </w:r>
    </w:p>
    <w:p w:rsidR="008F48C3" w:rsidRPr="004A541E" w:rsidRDefault="008F48C3" w:rsidP="008F48C3">
      <w:pPr>
        <w:spacing w:after="0" w:line="240" w:lineRule="auto"/>
        <w:jc w:val="both"/>
        <w:rPr>
          <w:rFonts w:ascii="Times New Roman" w:eastAsia="Times New Roman" w:hAnsi="Times New Roman" w:cs="Times New Roman"/>
          <w:bCs/>
          <w:iCs/>
          <w:noProof/>
          <w:sz w:val="16"/>
          <w:szCs w:val="16"/>
        </w:rPr>
      </w:pP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Први корак свакако јесте ЗПДВ, односно, пре свих члан 35. ЗПДВ који гласи:</w:t>
      </w: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3E434A" w:rsidRDefault="008F48C3" w:rsidP="008F48C3">
      <w:pPr>
        <w:spacing w:after="0" w:line="240" w:lineRule="auto"/>
        <w:jc w:val="center"/>
        <w:rPr>
          <w:rFonts w:ascii="Times New Roman" w:eastAsia="Times New Roman" w:hAnsi="Times New Roman" w:cs="Times New Roman"/>
          <w:bCs/>
          <w:iCs/>
          <w:noProof/>
          <w:sz w:val="24"/>
          <w:szCs w:val="24"/>
        </w:rPr>
      </w:pPr>
      <w:r w:rsidRPr="003E434A">
        <w:rPr>
          <w:rFonts w:ascii="Times New Roman" w:eastAsia="Times New Roman" w:hAnsi="Times New Roman" w:cs="Times New Roman"/>
          <w:b/>
          <w:bCs/>
          <w:iCs/>
          <w:noProof/>
          <w:sz w:val="24"/>
          <w:szCs w:val="24"/>
        </w:rPr>
        <w:t>Туристичка агенција</w:t>
      </w:r>
    </w:p>
    <w:p w:rsidR="008F48C3" w:rsidRPr="003E434A" w:rsidRDefault="008F48C3" w:rsidP="008F48C3">
      <w:pPr>
        <w:spacing w:after="0" w:line="240" w:lineRule="auto"/>
        <w:jc w:val="center"/>
        <w:rPr>
          <w:rFonts w:ascii="Times New Roman" w:eastAsia="Times New Roman" w:hAnsi="Times New Roman" w:cs="Times New Roman"/>
          <w:bCs/>
          <w:iCs/>
          <w:noProof/>
          <w:sz w:val="24"/>
          <w:szCs w:val="24"/>
        </w:rPr>
      </w:pPr>
      <w:r w:rsidRPr="003E434A">
        <w:rPr>
          <w:rFonts w:ascii="Times New Roman" w:eastAsia="Times New Roman" w:hAnsi="Times New Roman" w:cs="Times New Roman"/>
          <w:b/>
          <w:bCs/>
          <w:iCs/>
          <w:noProof/>
          <w:sz w:val="24"/>
          <w:szCs w:val="24"/>
        </w:rPr>
        <w:t>Члан 35.</w:t>
      </w:r>
    </w:p>
    <w:p w:rsidR="008F48C3" w:rsidRPr="003E434A" w:rsidRDefault="008F48C3" w:rsidP="008F48C3">
      <w:pPr>
        <w:spacing w:after="0" w:line="240" w:lineRule="auto"/>
        <w:jc w:val="both"/>
        <w:rPr>
          <w:rFonts w:ascii="Times New Roman" w:eastAsia="Times New Roman" w:hAnsi="Times New Roman" w:cs="Times New Roman"/>
          <w:bCs/>
          <w:iCs/>
          <w:noProof/>
          <w:sz w:val="24"/>
          <w:szCs w:val="24"/>
        </w:rPr>
      </w:pPr>
      <w:r w:rsidRPr="003E434A">
        <w:rPr>
          <w:rFonts w:ascii="Times New Roman" w:eastAsia="Times New Roman" w:hAnsi="Times New Roman" w:cs="Times New Roman"/>
          <w:bCs/>
          <w:iCs/>
          <w:noProof/>
          <w:sz w:val="24"/>
          <w:szCs w:val="24"/>
        </w:rPr>
        <w:t xml:space="preserve">Туристичком агенцијом, у смислу овог закона, сматра се обвезник који путницима пружа туристичке услуге и у односу на њих иступа у своје име, а за организацију путовања прима добра и услуге других обвезника које путници непосредно користе (у даљем тексту: претходне туристичке услуге). </w:t>
      </w:r>
    </w:p>
    <w:p w:rsidR="008F48C3" w:rsidRPr="003E434A"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3E434A" w:rsidRDefault="008F48C3" w:rsidP="008F48C3">
      <w:pPr>
        <w:spacing w:after="0" w:line="240" w:lineRule="auto"/>
        <w:jc w:val="both"/>
        <w:rPr>
          <w:rFonts w:ascii="Times New Roman" w:eastAsia="Times New Roman" w:hAnsi="Times New Roman" w:cs="Times New Roman"/>
          <w:bCs/>
          <w:iCs/>
          <w:noProof/>
          <w:sz w:val="24"/>
          <w:szCs w:val="24"/>
        </w:rPr>
      </w:pPr>
      <w:r w:rsidRPr="003E434A">
        <w:rPr>
          <w:rFonts w:ascii="Times New Roman" w:eastAsia="Times New Roman" w:hAnsi="Times New Roman" w:cs="Times New Roman"/>
          <w:bCs/>
          <w:iCs/>
          <w:noProof/>
          <w:sz w:val="24"/>
          <w:szCs w:val="24"/>
        </w:rPr>
        <w:t xml:space="preserve">Туристичке услуге које пружа туристичка агенција сматрају се, у смислу овог закона, јединственом услугом. </w:t>
      </w:r>
    </w:p>
    <w:p w:rsidR="008F48C3" w:rsidRPr="003E434A"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3E434A" w:rsidRDefault="008F48C3" w:rsidP="008F48C3">
      <w:pPr>
        <w:spacing w:after="0" w:line="240" w:lineRule="auto"/>
        <w:jc w:val="both"/>
        <w:rPr>
          <w:rFonts w:ascii="Times New Roman" w:eastAsia="Times New Roman" w:hAnsi="Times New Roman" w:cs="Times New Roman"/>
          <w:bCs/>
          <w:iCs/>
          <w:noProof/>
          <w:sz w:val="24"/>
          <w:szCs w:val="24"/>
        </w:rPr>
      </w:pPr>
      <w:r w:rsidRPr="003E434A">
        <w:rPr>
          <w:rFonts w:ascii="Times New Roman" w:eastAsia="Times New Roman" w:hAnsi="Times New Roman" w:cs="Times New Roman"/>
          <w:bCs/>
          <w:iCs/>
          <w:noProof/>
          <w:sz w:val="24"/>
          <w:szCs w:val="24"/>
        </w:rPr>
        <w:t xml:space="preserve">Место вршења јединствене туристичке услуге утврђује се у складу са чланом 12. ст. 1. и 2. овог закона. </w:t>
      </w:r>
    </w:p>
    <w:p w:rsidR="008F48C3" w:rsidRPr="003E434A"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3E434A" w:rsidRDefault="008F48C3" w:rsidP="008F48C3">
      <w:pPr>
        <w:spacing w:after="0" w:line="240" w:lineRule="auto"/>
        <w:jc w:val="both"/>
        <w:rPr>
          <w:rFonts w:ascii="Times New Roman" w:eastAsia="Times New Roman" w:hAnsi="Times New Roman" w:cs="Times New Roman"/>
          <w:bCs/>
          <w:iCs/>
          <w:noProof/>
          <w:sz w:val="24"/>
          <w:szCs w:val="24"/>
        </w:rPr>
      </w:pPr>
      <w:r w:rsidRPr="003E434A">
        <w:rPr>
          <w:rFonts w:ascii="Times New Roman" w:eastAsia="Times New Roman" w:hAnsi="Times New Roman" w:cs="Times New Roman"/>
          <w:bCs/>
          <w:iCs/>
          <w:noProof/>
          <w:sz w:val="24"/>
          <w:szCs w:val="24"/>
        </w:rPr>
        <w:t xml:space="preserve">Основица јединствене туристичке услуге коју пружа туристичка агенција је износ који представља разлику између укупне накнаде коју плаћа путник и стварних трошкова које туристичка агенција плаћа за претходне туристичке услуге, уз одбитак ПДВ који је садржан у тој разлици. </w:t>
      </w:r>
    </w:p>
    <w:p w:rsidR="008F48C3" w:rsidRPr="003E434A"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3E434A" w:rsidRDefault="008F48C3" w:rsidP="008F48C3">
      <w:pPr>
        <w:spacing w:after="0" w:line="240" w:lineRule="auto"/>
        <w:jc w:val="both"/>
        <w:rPr>
          <w:rFonts w:ascii="Times New Roman" w:eastAsia="Times New Roman" w:hAnsi="Times New Roman" w:cs="Times New Roman"/>
          <w:bCs/>
          <w:iCs/>
          <w:noProof/>
          <w:sz w:val="24"/>
          <w:szCs w:val="24"/>
        </w:rPr>
      </w:pPr>
      <w:r w:rsidRPr="003E434A">
        <w:rPr>
          <w:rFonts w:ascii="Times New Roman" w:eastAsia="Times New Roman" w:hAnsi="Times New Roman" w:cs="Times New Roman"/>
          <w:bCs/>
          <w:iCs/>
          <w:noProof/>
          <w:sz w:val="24"/>
          <w:szCs w:val="24"/>
        </w:rPr>
        <w:t xml:space="preserve">У случајевима из члана 5. став 4. овог закона, као укупна накнада у смислу става 4. овог члана сматра се вредност из члана 18. овог закона. </w:t>
      </w:r>
    </w:p>
    <w:p w:rsidR="008F48C3" w:rsidRPr="003E434A"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3E434A" w:rsidRDefault="008F48C3" w:rsidP="008F48C3">
      <w:pPr>
        <w:spacing w:after="0" w:line="240" w:lineRule="auto"/>
        <w:jc w:val="both"/>
        <w:rPr>
          <w:rFonts w:ascii="Times New Roman" w:eastAsia="Times New Roman" w:hAnsi="Times New Roman" w:cs="Times New Roman"/>
          <w:bCs/>
          <w:iCs/>
          <w:noProof/>
          <w:sz w:val="24"/>
          <w:szCs w:val="24"/>
        </w:rPr>
      </w:pPr>
      <w:r w:rsidRPr="003E434A">
        <w:rPr>
          <w:rFonts w:ascii="Times New Roman" w:eastAsia="Times New Roman" w:hAnsi="Times New Roman" w:cs="Times New Roman"/>
          <w:bCs/>
          <w:iCs/>
          <w:noProof/>
          <w:sz w:val="24"/>
          <w:szCs w:val="24"/>
        </w:rPr>
        <w:t xml:space="preserve">Туристичка агенција може да утврди основицу у складу са ст. 4. и 5. овог члана за групе туристичких услуга или за све туристичке услуге пружене у току пореског периода. </w:t>
      </w:r>
    </w:p>
    <w:p w:rsidR="008F48C3" w:rsidRPr="003E434A"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3E434A" w:rsidRDefault="008F48C3" w:rsidP="008F48C3">
      <w:pPr>
        <w:spacing w:after="0" w:line="240" w:lineRule="auto"/>
        <w:jc w:val="both"/>
        <w:rPr>
          <w:rFonts w:ascii="Times New Roman" w:eastAsia="Times New Roman" w:hAnsi="Times New Roman" w:cs="Times New Roman"/>
          <w:bCs/>
          <w:iCs/>
          <w:noProof/>
          <w:sz w:val="24"/>
          <w:szCs w:val="24"/>
        </w:rPr>
      </w:pPr>
      <w:r w:rsidRPr="003E434A">
        <w:rPr>
          <w:rFonts w:ascii="Times New Roman" w:eastAsia="Times New Roman" w:hAnsi="Times New Roman" w:cs="Times New Roman"/>
          <w:bCs/>
          <w:iCs/>
          <w:noProof/>
          <w:sz w:val="24"/>
          <w:szCs w:val="24"/>
        </w:rPr>
        <w:t>Туристичка агенција за туристичке услуге из става 1. овог члана не може да исказује ПДВ у рачунима или другим документима и нема право на одбитак претходног пореза на основу претходних туристичких услуга које су јој исказане у рачуну.</w:t>
      </w: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Као што је то наведено у ставу 2. Законодавац туристичку услугу у смислу ЗПДВ сматра јединственом услугом, што даље значи да таква услуга обавезно садржи претходне туристичке услуге, што је појашњено у ставу 3. где је јасно наведен начин одређивања пореске основице и то тако што се од укупних трошкова које плаћа путник (што одговара цени са пдв-ом у смислу ЗЈН) одбију сви трошкови за претходне туристичке услуге (фактуре по добављачима за: превоз, смештај, исхрана, осигурање...), па се од добијеног износа одбије 20% (дељењем цифре са 120%), те добије пореска основица. Дакле, за агенцију-организатора туристичких путовања, битно је познавање структуре туристичког аранжмана. Структура туристичког аранжмана је скуп елемената од којих је сачињен аранжман. Елементи аранжмана су: смештај, исхрана, (виза), превоз, туристички водич, обилазак културних добара, друге активности и у овом случају елементи који су тражени конкурсном документацијом. Када понуђач све то дефинише и сортира у претходну услугу-услугу по фактури, остатак би требало да представља агенцијску провизију (која одговара износу пореске основице), тачније обрачун за продају јединствене туристичке услуге, </w:t>
      </w:r>
      <w:r w:rsidRPr="00BD133D">
        <w:rPr>
          <w:rFonts w:ascii="Times New Roman" w:eastAsia="Times New Roman" w:hAnsi="Times New Roman" w:cs="Times New Roman"/>
          <w:b/>
          <w:bCs/>
          <w:iCs/>
          <w:noProof/>
          <w:sz w:val="24"/>
          <w:szCs w:val="24"/>
        </w:rPr>
        <w:t>на коју би фактички и једино требала да се обрачуна пореска стопа пдв-а од 16,667%.</w:t>
      </w: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За другачији третман предметне услуге сваки понуђач мора да достави појашњење истог уз понуду, уз навођење извора (прописа) на којем тај третман темељи. У случају да то не учини (а и када учини то на неодговарајући и/или непотпун начин), Комисија за јавну набавку може тог понуђача у случају да из достављеног не може са сигурношћу утврдити да ли такав порески третман јесте у складу са позитивним прописима, у складу са чланом 93. став 1. ЗЈН затражити структуру услуге, те појашњење таквог пореског третмана и основа за исти. Комисија исто право задржава и када су сви други понуђачи у питању јер на исти начин може утврдити, у случају сумње, да ли је понуђач поступио приликом одређивања своје цене без и са пдв-ом у складу са позитивним прописима или не, те на тај начин евентуално остварио предност у односу на понуђаче који су то учинили у складу са позитивним прописима што је од суштинске важности за рангирање понуда, односно једнакост понуђача која као обавеза произилази из члана 12. ЗЈН.</w:t>
      </w: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p>
    <w:p w:rsidR="008F48C3" w:rsidRDefault="008F48C3" w:rsidP="008F48C3">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Све наведено произилази и у складу је са циљем и идејом ЗЈН која се састоји у томе да се пружи једнакост свим понуђачима без обзира на порески систем њега као физичког или правног лица или пак порески третман и стопу његових добара, услуга или радова, па се исти (понуђачи) рангирају када се њихове понуде упореде у вредностима без пдв-а.</w:t>
      </w: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BD133D" w:rsidRDefault="008F48C3" w:rsidP="008F48C3">
      <w:pPr>
        <w:spacing w:after="0" w:line="240" w:lineRule="auto"/>
        <w:jc w:val="both"/>
        <w:rPr>
          <w:rFonts w:ascii="Times New Roman" w:eastAsia="Times New Roman" w:hAnsi="Times New Roman" w:cs="Times New Roman"/>
          <w:b/>
          <w:iCs/>
          <w:noProof/>
          <w:sz w:val="24"/>
          <w:szCs w:val="24"/>
        </w:rPr>
      </w:pPr>
      <w:r w:rsidRPr="00BD133D">
        <w:rPr>
          <w:rFonts w:ascii="Times New Roman" w:eastAsia="Times New Roman" w:hAnsi="Times New Roman" w:cs="Times New Roman"/>
          <w:b/>
          <w:noProof/>
          <w:sz w:val="24"/>
          <w:szCs w:val="24"/>
        </w:rPr>
        <w:t>Својеручним потписом и овером, као одговорно лице понуђача, потврђујем да сам упознат са</w:t>
      </w:r>
      <w:r>
        <w:rPr>
          <w:rFonts w:ascii="Times New Roman" w:eastAsia="Times New Roman" w:hAnsi="Times New Roman" w:cs="Times New Roman"/>
          <w:b/>
          <w:noProof/>
          <w:sz w:val="24"/>
          <w:szCs w:val="24"/>
        </w:rPr>
        <w:t xml:space="preserve"> свим деловима наведеним у делу</w:t>
      </w:r>
      <w:r w:rsidRPr="00BD133D">
        <w:rPr>
          <w:rFonts w:ascii="Times New Roman" w:eastAsia="Times New Roman" w:hAnsi="Times New Roman" w:cs="Times New Roman"/>
          <w:b/>
          <w:noProof/>
          <w:sz w:val="24"/>
          <w:szCs w:val="24"/>
        </w:rPr>
        <w:t>, односно да ћу се при формирању туристичког путовања (аранжмана)</w:t>
      </w:r>
      <w:r>
        <w:rPr>
          <w:rFonts w:ascii="Times New Roman" w:eastAsia="Times New Roman" w:hAnsi="Times New Roman" w:cs="Times New Roman"/>
          <w:b/>
          <w:noProof/>
          <w:sz w:val="24"/>
          <w:szCs w:val="24"/>
        </w:rPr>
        <w:t xml:space="preserve"> и програма екскурзија</w:t>
      </w:r>
      <w:r w:rsidRPr="00BD133D">
        <w:rPr>
          <w:rFonts w:ascii="Times New Roman" w:eastAsia="Times New Roman" w:hAnsi="Times New Roman" w:cs="Times New Roman"/>
          <w:b/>
          <w:noProof/>
          <w:sz w:val="24"/>
          <w:szCs w:val="24"/>
        </w:rPr>
        <w:t xml:space="preserve"> и цене за исте, строго придржавати свега наведеног. </w:t>
      </w:r>
    </w:p>
    <w:p w:rsidR="008F48C3" w:rsidRPr="00BD133D" w:rsidRDefault="008F48C3" w:rsidP="008F48C3">
      <w:pPr>
        <w:spacing w:after="0" w:line="240" w:lineRule="auto"/>
        <w:jc w:val="both"/>
        <w:rPr>
          <w:rFonts w:ascii="Times New Roman" w:eastAsia="Times New Roman" w:hAnsi="Times New Roman" w:cs="Times New Roman"/>
          <w:noProof/>
          <w:sz w:val="24"/>
          <w:szCs w:val="24"/>
        </w:rPr>
      </w:pPr>
    </w:p>
    <w:p w:rsidR="008F48C3" w:rsidRPr="00BD133D" w:rsidRDefault="008F48C3" w:rsidP="008F48C3">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b/>
          <w:i/>
          <w:noProof/>
          <w:sz w:val="24"/>
          <w:szCs w:val="24"/>
        </w:rPr>
        <w:t>М.П.</w:t>
      </w:r>
      <w:r w:rsidRPr="00BD133D">
        <w:rPr>
          <w:rFonts w:ascii="Times New Roman" w:eastAsia="Times New Roman" w:hAnsi="Times New Roman" w:cs="Times New Roman"/>
          <w:b/>
          <w:noProof/>
          <w:sz w:val="24"/>
          <w:szCs w:val="24"/>
        </w:rPr>
        <w:t xml:space="preserve">                      _______________________________</w:t>
      </w:r>
      <w:r w:rsidRPr="00BD133D">
        <w:rPr>
          <w:rFonts w:ascii="Times New Roman" w:eastAsia="Times New Roman" w:hAnsi="Times New Roman" w:cs="Times New Roman"/>
          <w:b/>
          <w:noProof/>
          <w:sz w:val="24"/>
          <w:szCs w:val="24"/>
        </w:rPr>
        <w:br/>
        <w:t xml:space="preserve">                                                                                                           Одговорно лице понуђача</w:t>
      </w:r>
    </w:p>
    <w:p w:rsidR="008F48C3" w:rsidRPr="00BD133D" w:rsidRDefault="008F48C3" w:rsidP="008F48C3">
      <w:pPr>
        <w:spacing w:after="0" w:line="240" w:lineRule="auto"/>
        <w:jc w:val="both"/>
        <w:rPr>
          <w:rFonts w:ascii="Times New Roman" w:eastAsia="Times New Roman" w:hAnsi="Times New Roman" w:cs="Times New Roman"/>
          <w:b/>
          <w:noProof/>
          <w:sz w:val="24"/>
          <w:szCs w:val="24"/>
        </w:rPr>
      </w:pPr>
    </w:p>
    <w:p w:rsidR="00195D0D" w:rsidRDefault="00195D0D" w:rsidP="008F48C3">
      <w:pPr>
        <w:spacing w:after="0" w:line="240" w:lineRule="auto"/>
        <w:jc w:val="both"/>
        <w:rPr>
          <w:rFonts w:ascii="Times New Roman" w:eastAsia="Times New Roman" w:hAnsi="Times New Roman" w:cs="Times New Roman"/>
          <w:b/>
          <w:noProof/>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000" w:firstRow="0" w:lastRow="0" w:firstColumn="0" w:lastColumn="0" w:noHBand="0" w:noVBand="0"/>
      </w:tblPr>
      <w:tblGrid>
        <w:gridCol w:w="9072"/>
      </w:tblGrid>
      <w:tr w:rsidR="008F48C3" w:rsidRPr="00BD133D" w:rsidTr="00625E44">
        <w:trPr>
          <w:trHeight w:val="876"/>
        </w:trPr>
        <w:tc>
          <w:tcPr>
            <w:tcW w:w="9072" w:type="dxa"/>
            <w:shd w:val="clear" w:color="auto" w:fill="A6A6A6"/>
          </w:tcPr>
          <w:p w:rsidR="008F48C3" w:rsidRPr="00BD133D" w:rsidRDefault="008F48C3" w:rsidP="00625E44">
            <w:pPr>
              <w:autoSpaceDE w:val="0"/>
              <w:autoSpaceDN w:val="0"/>
              <w:adjustRightInd w:val="0"/>
              <w:spacing w:after="0" w:line="240" w:lineRule="auto"/>
              <w:jc w:val="center"/>
              <w:rPr>
                <w:rFonts w:ascii="Times New Roman" w:hAnsi="Times New Roman"/>
                <w:b/>
                <w:bCs/>
                <w:noProof/>
                <w:sz w:val="24"/>
                <w:szCs w:val="24"/>
              </w:rPr>
            </w:pPr>
            <w:r w:rsidRPr="00BD133D">
              <w:rPr>
                <w:rFonts w:ascii="Times New Roman" w:hAnsi="Times New Roman"/>
                <w:b/>
                <w:bCs/>
                <w:noProof/>
                <w:sz w:val="24"/>
                <w:szCs w:val="24"/>
              </w:rPr>
              <w:lastRenderedPageBreak/>
              <w:t xml:space="preserve">3. УСЛОВИ ЗА УЧЕШЋЕ У ПОСТУПКУ ЈАВНЕ НАБАВКЕ ИЗ </w:t>
            </w:r>
          </w:p>
          <w:p w:rsidR="008F48C3" w:rsidRPr="00BD133D" w:rsidRDefault="008F48C3" w:rsidP="00625E44">
            <w:pPr>
              <w:autoSpaceDE w:val="0"/>
              <w:autoSpaceDN w:val="0"/>
              <w:adjustRightInd w:val="0"/>
              <w:spacing w:after="0" w:line="240" w:lineRule="auto"/>
              <w:jc w:val="center"/>
              <w:rPr>
                <w:rFonts w:ascii="Times New Roman" w:hAnsi="Times New Roman"/>
                <w:b/>
                <w:bCs/>
                <w:noProof/>
                <w:sz w:val="24"/>
                <w:szCs w:val="24"/>
              </w:rPr>
            </w:pPr>
            <w:r w:rsidRPr="00BD133D">
              <w:rPr>
                <w:rFonts w:ascii="Times New Roman" w:hAnsi="Times New Roman"/>
                <w:b/>
                <w:bCs/>
                <w:noProof/>
                <w:sz w:val="24"/>
                <w:szCs w:val="24"/>
              </w:rPr>
              <w:t xml:space="preserve">ЧЛАНОВА 75. И 76. ЗЈН </w:t>
            </w:r>
          </w:p>
          <w:p w:rsidR="008F48C3" w:rsidRPr="00BD133D" w:rsidRDefault="008F48C3" w:rsidP="00625E44">
            <w:pPr>
              <w:autoSpaceDE w:val="0"/>
              <w:autoSpaceDN w:val="0"/>
              <w:adjustRightInd w:val="0"/>
              <w:spacing w:after="0" w:line="240" w:lineRule="auto"/>
              <w:jc w:val="center"/>
              <w:rPr>
                <w:rFonts w:ascii="Times New Roman" w:hAnsi="Times New Roman"/>
                <w:b/>
                <w:bCs/>
                <w:noProof/>
                <w:sz w:val="24"/>
                <w:szCs w:val="24"/>
              </w:rPr>
            </w:pPr>
            <w:r w:rsidRPr="00BD133D">
              <w:rPr>
                <w:rFonts w:ascii="Times New Roman" w:hAnsi="Times New Roman"/>
                <w:b/>
                <w:noProof/>
                <w:sz w:val="24"/>
                <w:szCs w:val="24"/>
              </w:rPr>
              <w:t xml:space="preserve">И </w:t>
            </w:r>
            <w:r w:rsidRPr="00BD133D">
              <w:rPr>
                <w:rFonts w:ascii="Times New Roman" w:hAnsi="Times New Roman"/>
                <w:b/>
                <w:bCs/>
                <w:noProof/>
                <w:sz w:val="24"/>
                <w:szCs w:val="24"/>
              </w:rPr>
              <w:t>УПУТСТВО КАКО СЕ ДОКАЗУЈЕ ИСПУЊЕНОСТ ТИХ УСЛОВА</w:t>
            </w:r>
          </w:p>
        </w:tc>
      </w:tr>
    </w:tbl>
    <w:p w:rsidR="008F48C3" w:rsidRPr="00BD133D" w:rsidRDefault="008F48C3" w:rsidP="008F48C3">
      <w:pPr>
        <w:spacing w:after="0" w:line="240" w:lineRule="auto"/>
        <w:jc w:val="both"/>
        <w:rPr>
          <w:rFonts w:ascii="Times New Roman" w:eastAsia="Times New Roman" w:hAnsi="Times New Roman" w:cs="Times New Roman"/>
          <w:noProof/>
          <w:sz w:val="24"/>
          <w:szCs w:val="24"/>
        </w:rPr>
      </w:pPr>
    </w:p>
    <w:tbl>
      <w:tblPr>
        <w:tblW w:w="10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4817"/>
        <w:gridCol w:w="5405"/>
      </w:tblGrid>
      <w:tr w:rsidR="008F48C3" w:rsidRPr="00BD133D" w:rsidTr="00625E44">
        <w:trPr>
          <w:trHeight w:val="526"/>
          <w:jc w:val="center"/>
        </w:trPr>
        <w:tc>
          <w:tcPr>
            <w:tcW w:w="10758" w:type="dxa"/>
            <w:gridSpan w:val="3"/>
            <w:shd w:val="clear" w:color="auto" w:fill="4F81BD" w:themeFill="accent1"/>
            <w:vAlign w:val="center"/>
          </w:tcPr>
          <w:p w:rsidR="008F48C3" w:rsidRPr="00BD133D" w:rsidRDefault="008F48C3" w:rsidP="00625E44">
            <w:pPr>
              <w:spacing w:after="0" w:line="240" w:lineRule="auto"/>
              <w:jc w:val="both"/>
              <w:rPr>
                <w:rFonts w:ascii="Times New Roman" w:eastAsia="Times New Roman" w:hAnsi="Times New Roman" w:cs="Times New Roman"/>
                <w:b/>
                <w:bCs/>
                <w:noProof/>
                <w:sz w:val="24"/>
                <w:szCs w:val="24"/>
              </w:rPr>
            </w:pPr>
            <w:r w:rsidRPr="00BD133D">
              <w:rPr>
                <w:rFonts w:ascii="Times New Roman" w:eastAsia="Times New Roman" w:hAnsi="Times New Roman" w:cs="Times New Roman"/>
                <w:b/>
                <w:bCs/>
                <w:noProof/>
                <w:sz w:val="24"/>
                <w:szCs w:val="24"/>
              </w:rPr>
              <w:t>Обавезни услови за учешће у поступку јавне набавке и начин њиховог доказивања</w:t>
            </w:r>
          </w:p>
        </w:tc>
      </w:tr>
      <w:tr w:rsidR="008F48C3" w:rsidRPr="00BD133D" w:rsidTr="00625E44">
        <w:trPr>
          <w:trHeight w:val="5604"/>
          <w:jc w:val="center"/>
        </w:trPr>
        <w:tc>
          <w:tcPr>
            <w:tcW w:w="536" w:type="dxa"/>
            <w:vAlign w:val="center"/>
          </w:tcPr>
          <w:p w:rsidR="008F48C3" w:rsidRPr="00BD133D" w:rsidRDefault="008F48C3" w:rsidP="00625E44">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1.</w:t>
            </w:r>
          </w:p>
        </w:tc>
        <w:tc>
          <w:tcPr>
            <w:tcW w:w="4817" w:type="dxa"/>
            <w:vAlign w:val="center"/>
          </w:tcPr>
          <w:p w:rsidR="008F48C3" w:rsidRPr="00BD133D" w:rsidRDefault="008F48C3" w:rsidP="00625E44">
            <w:pPr>
              <w:spacing w:after="0" w:line="240" w:lineRule="auto"/>
              <w:jc w:val="both"/>
              <w:rPr>
                <w:rFonts w:ascii="Times New Roman" w:eastAsia="Times New Roman" w:hAnsi="Times New Roman" w:cs="Times New Roman"/>
                <w:noProof/>
                <w:color w:val="FF0000"/>
                <w:sz w:val="24"/>
                <w:szCs w:val="24"/>
              </w:rPr>
            </w:pPr>
            <w:r w:rsidRPr="00BD133D">
              <w:rPr>
                <w:rFonts w:ascii="Times New Roman" w:eastAsia="Times New Roman" w:hAnsi="Times New Roman" w:cs="Times New Roman"/>
                <w:noProof/>
                <w:color w:val="FF0000"/>
                <w:sz w:val="24"/>
                <w:szCs w:val="24"/>
              </w:rPr>
              <w:t>Да је понуђач регистрован код надлежног органа, односно уписан у одговарајући регистар</w:t>
            </w:r>
          </w:p>
        </w:tc>
        <w:tc>
          <w:tcPr>
            <w:tcW w:w="5405" w:type="dxa"/>
          </w:tcPr>
          <w:p w:rsidR="008F48C3" w:rsidRPr="00BD133D" w:rsidRDefault="008F48C3" w:rsidP="00625E44">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Ако је понуђач </w:t>
            </w:r>
            <w:r w:rsidRPr="00BD133D">
              <w:rPr>
                <w:rFonts w:ascii="Times New Roman" w:eastAsia="Times New Roman" w:hAnsi="Times New Roman" w:cs="Times New Roman"/>
                <w:b/>
                <w:noProof/>
                <w:sz w:val="24"/>
                <w:szCs w:val="24"/>
                <w:u w:val="single"/>
              </w:rPr>
              <w:t>правно лице</w:t>
            </w:r>
            <w:r w:rsidRPr="00BD133D">
              <w:rPr>
                <w:rFonts w:ascii="Times New Roman" w:eastAsia="Times New Roman" w:hAnsi="Times New Roman" w:cs="Times New Roman"/>
                <w:b/>
                <w:noProof/>
                <w:sz w:val="24"/>
                <w:szCs w:val="24"/>
              </w:rPr>
              <w:t xml:space="preserve"> </w:t>
            </w:r>
            <w:r w:rsidRPr="00BD133D">
              <w:rPr>
                <w:rFonts w:ascii="Times New Roman" w:eastAsia="Times New Roman" w:hAnsi="Times New Roman" w:cs="Times New Roman"/>
                <w:noProof/>
                <w:sz w:val="24"/>
                <w:szCs w:val="24"/>
              </w:rPr>
              <w:t>доказ је:</w:t>
            </w:r>
          </w:p>
          <w:p w:rsidR="008F48C3" w:rsidRPr="00BD133D" w:rsidRDefault="008F48C3" w:rsidP="00625E44">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noProof/>
                <w:sz w:val="24"/>
                <w:szCs w:val="24"/>
              </w:rPr>
              <w:t>1)</w:t>
            </w:r>
            <w:r w:rsidRPr="00BD133D">
              <w:rPr>
                <w:rFonts w:ascii="Times New Roman" w:eastAsia="Times New Roman" w:hAnsi="Times New Roman" w:cs="Times New Roman"/>
                <w:b/>
                <w:noProof/>
                <w:sz w:val="24"/>
                <w:szCs w:val="24"/>
              </w:rPr>
              <w:t xml:space="preserve"> извод из регистра Агенције за привредне регистре, односно извод из регистра надлежног Привредног суда </w:t>
            </w:r>
          </w:p>
          <w:p w:rsidR="008F48C3" w:rsidRPr="00BD133D" w:rsidRDefault="008F48C3" w:rsidP="00625E44">
            <w:pPr>
              <w:spacing w:after="0" w:line="240" w:lineRule="auto"/>
              <w:jc w:val="both"/>
              <w:rPr>
                <w:rFonts w:ascii="Times New Roman" w:eastAsia="Times New Roman" w:hAnsi="Times New Roman" w:cs="Times New Roman"/>
                <w:noProof/>
                <w:sz w:val="24"/>
                <w:szCs w:val="24"/>
              </w:rPr>
            </w:pPr>
          </w:p>
          <w:p w:rsidR="008F48C3" w:rsidRPr="00BD133D" w:rsidRDefault="008F48C3" w:rsidP="00625E44">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Ако је понуђач </w:t>
            </w:r>
            <w:r w:rsidRPr="00BD133D">
              <w:rPr>
                <w:rFonts w:ascii="Times New Roman" w:eastAsia="Times New Roman" w:hAnsi="Times New Roman" w:cs="Times New Roman"/>
                <w:b/>
                <w:noProof/>
                <w:sz w:val="24"/>
                <w:szCs w:val="24"/>
                <w:u w:val="single"/>
              </w:rPr>
              <w:t xml:space="preserve">предузетник </w:t>
            </w:r>
            <w:r w:rsidRPr="00BD133D">
              <w:rPr>
                <w:rFonts w:ascii="Times New Roman" w:eastAsia="Times New Roman" w:hAnsi="Times New Roman" w:cs="Times New Roman"/>
                <w:noProof/>
                <w:sz w:val="24"/>
                <w:szCs w:val="24"/>
              </w:rPr>
              <w:t>доказ је:</w:t>
            </w:r>
          </w:p>
          <w:p w:rsidR="008F48C3" w:rsidRPr="00BD133D" w:rsidRDefault="008F48C3" w:rsidP="00625E44">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noProof/>
                <w:sz w:val="24"/>
                <w:szCs w:val="24"/>
              </w:rPr>
              <w:t xml:space="preserve">1) </w:t>
            </w:r>
            <w:r w:rsidRPr="00BD133D">
              <w:rPr>
                <w:rFonts w:ascii="Times New Roman" w:eastAsia="Times New Roman" w:hAnsi="Times New Roman" w:cs="Times New Roman"/>
                <w:b/>
                <w:noProof/>
                <w:sz w:val="24"/>
                <w:szCs w:val="24"/>
              </w:rPr>
              <w:t xml:space="preserve">извод из регистра Агенције за привредне регистре, односно извод из одговарајућег регистра </w:t>
            </w:r>
          </w:p>
          <w:p w:rsidR="008F48C3" w:rsidRPr="00BD133D" w:rsidRDefault="008F48C3" w:rsidP="00625E44">
            <w:pPr>
              <w:spacing w:after="0" w:line="240" w:lineRule="auto"/>
              <w:jc w:val="both"/>
              <w:rPr>
                <w:rFonts w:ascii="Times New Roman" w:eastAsia="Times New Roman" w:hAnsi="Times New Roman" w:cs="Times New Roman"/>
                <w:b/>
                <w:noProof/>
                <w:sz w:val="24"/>
                <w:szCs w:val="24"/>
              </w:rPr>
            </w:pPr>
          </w:p>
          <w:p w:rsidR="008F48C3" w:rsidRPr="00BD133D" w:rsidRDefault="008F48C3" w:rsidP="00625E44">
            <w:pPr>
              <w:spacing w:after="0" w:line="240" w:lineRule="auto"/>
              <w:jc w:val="both"/>
              <w:rPr>
                <w:rFonts w:ascii="Times New Roman" w:eastAsia="Times New Roman" w:hAnsi="Times New Roman" w:cs="Times New Roman"/>
                <w:i/>
                <w:noProof/>
                <w:sz w:val="24"/>
                <w:szCs w:val="24"/>
              </w:rPr>
            </w:pPr>
            <w:r w:rsidRPr="00BD133D">
              <w:rPr>
                <w:rFonts w:ascii="Times New Roman" w:eastAsia="Times New Roman" w:hAnsi="Times New Roman" w:cs="Times New Roman"/>
                <w:i/>
                <w:noProof/>
                <w:sz w:val="24"/>
                <w:szCs w:val="24"/>
              </w:rPr>
              <w:t xml:space="preserve">Овај доказ понуђач </w:t>
            </w:r>
            <w:r w:rsidRPr="00BD133D">
              <w:rPr>
                <w:rFonts w:ascii="Times New Roman" w:eastAsia="Times New Roman" w:hAnsi="Times New Roman" w:cs="Times New Roman"/>
                <w:i/>
                <w:noProof/>
                <w:sz w:val="24"/>
                <w:szCs w:val="24"/>
                <w:u w:val="single"/>
              </w:rPr>
              <w:t>доставља и за подизвођача/е</w:t>
            </w:r>
            <w:r w:rsidRPr="00BD133D">
              <w:rPr>
                <w:rFonts w:ascii="Times New Roman" w:eastAsia="Times New Roman" w:hAnsi="Times New Roman" w:cs="Times New Roman"/>
                <w:i/>
                <w:noProof/>
                <w:sz w:val="24"/>
                <w:szCs w:val="24"/>
              </w:rPr>
              <w:t xml:space="preserve">, односно достављају га </w:t>
            </w:r>
            <w:r w:rsidRPr="00BD133D">
              <w:rPr>
                <w:rFonts w:ascii="Times New Roman" w:eastAsia="Times New Roman" w:hAnsi="Times New Roman" w:cs="Times New Roman"/>
                <w:i/>
                <w:noProof/>
                <w:sz w:val="24"/>
                <w:szCs w:val="24"/>
                <w:u w:val="single"/>
              </w:rPr>
              <w:t>сви чланови групе понуђача</w:t>
            </w:r>
            <w:r w:rsidRPr="00BD133D">
              <w:rPr>
                <w:rFonts w:ascii="Times New Roman" w:eastAsia="Times New Roman" w:hAnsi="Times New Roman" w:cs="Times New Roman"/>
                <w:i/>
                <w:noProof/>
                <w:sz w:val="24"/>
                <w:szCs w:val="24"/>
              </w:rPr>
              <w:t>.</w:t>
            </w:r>
          </w:p>
          <w:p w:rsidR="008F48C3" w:rsidRPr="00BD133D" w:rsidRDefault="008F48C3" w:rsidP="00625E44">
            <w:pPr>
              <w:spacing w:after="0" w:line="240" w:lineRule="auto"/>
              <w:jc w:val="both"/>
              <w:rPr>
                <w:rFonts w:ascii="Times New Roman" w:eastAsia="Times New Roman" w:hAnsi="Times New Roman" w:cs="Times New Roman"/>
                <w:b/>
                <w:noProof/>
                <w:sz w:val="24"/>
                <w:szCs w:val="24"/>
                <w:u w:val="single"/>
              </w:rPr>
            </w:pPr>
          </w:p>
          <w:p w:rsidR="008F48C3" w:rsidRPr="00BD133D" w:rsidRDefault="008F48C3" w:rsidP="00625E44">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b/>
                <w:noProof/>
                <w:sz w:val="24"/>
                <w:szCs w:val="24"/>
              </w:rPr>
              <w:t>Напомена:</w:t>
            </w:r>
            <w:r w:rsidRPr="00BD133D">
              <w:rPr>
                <w:rFonts w:ascii="Times New Roman" w:eastAsia="Times New Roman" w:hAnsi="Times New Roman" w:cs="Times New Roman"/>
                <w:noProof/>
                <w:sz w:val="24"/>
                <w:szCs w:val="24"/>
              </w:rPr>
              <w:t xml:space="preserve"> Овај </w:t>
            </w:r>
            <w:r w:rsidRPr="00BD133D">
              <w:rPr>
                <w:rFonts w:ascii="Times New Roman" w:eastAsia="Times New Roman" w:hAnsi="Times New Roman" w:cs="Times New Roman"/>
                <w:noProof/>
                <w:sz w:val="24"/>
                <w:szCs w:val="24"/>
                <w:u w:val="single"/>
              </w:rPr>
              <w:t>доказ понуђач није у обавези да достави</w:t>
            </w:r>
            <w:r w:rsidRPr="00BD133D">
              <w:rPr>
                <w:rFonts w:ascii="Times New Roman" w:eastAsia="Times New Roman" w:hAnsi="Times New Roman" w:cs="Times New Roman"/>
                <w:noProof/>
                <w:sz w:val="24"/>
                <w:szCs w:val="24"/>
              </w:rPr>
              <w:t xml:space="preserve"> уколико су подаци о регистрацији јавно доступни на интернет страници надлежног органа, али је у обавези да у понуди наведе интернет страницу на којој су тражени подаци јавно доступни.</w:t>
            </w:r>
          </w:p>
        </w:tc>
      </w:tr>
      <w:tr w:rsidR="008F48C3" w:rsidRPr="00BD133D" w:rsidTr="00625E44">
        <w:trPr>
          <w:trHeight w:val="924"/>
          <w:jc w:val="center"/>
        </w:trPr>
        <w:tc>
          <w:tcPr>
            <w:tcW w:w="536" w:type="dxa"/>
            <w:vAlign w:val="center"/>
          </w:tcPr>
          <w:p w:rsidR="008F48C3" w:rsidRPr="00BD133D" w:rsidRDefault="008F48C3" w:rsidP="00625E44">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2.</w:t>
            </w:r>
          </w:p>
          <w:p w:rsidR="008F48C3" w:rsidRPr="00BD133D" w:rsidRDefault="008F48C3" w:rsidP="00625E44">
            <w:pPr>
              <w:spacing w:after="0" w:line="240" w:lineRule="auto"/>
              <w:jc w:val="both"/>
              <w:rPr>
                <w:rFonts w:ascii="Times New Roman" w:eastAsia="Times New Roman" w:hAnsi="Times New Roman" w:cs="Times New Roman"/>
                <w:b/>
                <w:noProof/>
                <w:sz w:val="24"/>
                <w:szCs w:val="24"/>
              </w:rPr>
            </w:pPr>
          </w:p>
        </w:tc>
        <w:tc>
          <w:tcPr>
            <w:tcW w:w="4817" w:type="dxa"/>
            <w:vAlign w:val="center"/>
          </w:tcPr>
          <w:p w:rsidR="008F48C3" w:rsidRPr="00BD133D" w:rsidRDefault="008F48C3" w:rsidP="00625E44">
            <w:pPr>
              <w:spacing w:after="0" w:line="240" w:lineRule="auto"/>
              <w:jc w:val="both"/>
              <w:rPr>
                <w:rFonts w:ascii="Times New Roman" w:eastAsia="Times New Roman" w:hAnsi="Times New Roman" w:cs="Times New Roman"/>
                <w:noProof/>
                <w:color w:val="FF0000"/>
                <w:sz w:val="24"/>
                <w:szCs w:val="24"/>
              </w:rPr>
            </w:pPr>
          </w:p>
          <w:p w:rsidR="008F48C3" w:rsidRPr="00BD133D" w:rsidRDefault="008F48C3" w:rsidP="00625E44">
            <w:pPr>
              <w:spacing w:after="0" w:line="240" w:lineRule="auto"/>
              <w:jc w:val="both"/>
              <w:rPr>
                <w:rFonts w:ascii="Times New Roman" w:eastAsia="Times New Roman" w:hAnsi="Times New Roman" w:cs="Times New Roman"/>
                <w:noProof/>
                <w:color w:val="FF0000"/>
                <w:sz w:val="24"/>
                <w:szCs w:val="24"/>
              </w:rPr>
            </w:pPr>
          </w:p>
          <w:p w:rsidR="008F48C3" w:rsidRPr="00BD133D" w:rsidRDefault="008F48C3" w:rsidP="00625E44">
            <w:pPr>
              <w:spacing w:after="0" w:line="240" w:lineRule="auto"/>
              <w:jc w:val="both"/>
              <w:rPr>
                <w:rFonts w:ascii="Times New Roman" w:eastAsia="Times New Roman" w:hAnsi="Times New Roman" w:cs="Times New Roman"/>
                <w:noProof/>
                <w:color w:val="FF0000"/>
                <w:sz w:val="24"/>
                <w:szCs w:val="24"/>
              </w:rPr>
            </w:pPr>
          </w:p>
          <w:p w:rsidR="008F48C3" w:rsidRPr="00BD133D" w:rsidRDefault="008F48C3" w:rsidP="00625E44">
            <w:pPr>
              <w:spacing w:after="0" w:line="240" w:lineRule="auto"/>
              <w:jc w:val="both"/>
              <w:rPr>
                <w:rFonts w:ascii="Times New Roman" w:eastAsia="Times New Roman" w:hAnsi="Times New Roman" w:cs="Times New Roman"/>
                <w:noProof/>
                <w:color w:val="FF0000"/>
                <w:sz w:val="24"/>
                <w:szCs w:val="24"/>
              </w:rPr>
            </w:pPr>
          </w:p>
          <w:p w:rsidR="008F48C3" w:rsidRPr="00BD133D" w:rsidRDefault="008F48C3" w:rsidP="00625E44">
            <w:pPr>
              <w:spacing w:after="0" w:line="240" w:lineRule="auto"/>
              <w:jc w:val="both"/>
              <w:rPr>
                <w:rFonts w:ascii="Times New Roman" w:eastAsia="Times New Roman" w:hAnsi="Times New Roman" w:cs="Times New Roman"/>
                <w:noProof/>
                <w:color w:val="FF0000"/>
                <w:sz w:val="24"/>
                <w:szCs w:val="24"/>
              </w:rPr>
            </w:pPr>
          </w:p>
          <w:p w:rsidR="008F48C3" w:rsidRPr="00BD133D" w:rsidRDefault="008F48C3" w:rsidP="00625E44">
            <w:pPr>
              <w:spacing w:after="0" w:line="240" w:lineRule="auto"/>
              <w:jc w:val="both"/>
              <w:rPr>
                <w:rFonts w:ascii="Times New Roman" w:eastAsia="Times New Roman" w:hAnsi="Times New Roman" w:cs="Times New Roman"/>
                <w:noProof/>
                <w:color w:val="FF0000"/>
                <w:sz w:val="24"/>
                <w:szCs w:val="24"/>
              </w:rPr>
            </w:pPr>
          </w:p>
          <w:p w:rsidR="008F48C3" w:rsidRPr="00BD133D" w:rsidRDefault="008F48C3" w:rsidP="00625E44">
            <w:pPr>
              <w:spacing w:after="0" w:line="240" w:lineRule="auto"/>
              <w:jc w:val="both"/>
              <w:rPr>
                <w:rFonts w:ascii="Times New Roman" w:eastAsia="Times New Roman" w:hAnsi="Times New Roman" w:cs="Times New Roman"/>
                <w:noProof/>
                <w:color w:val="FF0000"/>
                <w:sz w:val="24"/>
                <w:szCs w:val="24"/>
              </w:rPr>
            </w:pPr>
          </w:p>
          <w:p w:rsidR="008F48C3" w:rsidRPr="00BD133D" w:rsidRDefault="008F48C3" w:rsidP="00625E44">
            <w:pPr>
              <w:spacing w:after="0" w:line="240" w:lineRule="auto"/>
              <w:jc w:val="both"/>
              <w:rPr>
                <w:rFonts w:ascii="Times New Roman" w:eastAsia="Times New Roman" w:hAnsi="Times New Roman" w:cs="Times New Roman"/>
                <w:noProof/>
                <w:color w:val="FF0000"/>
                <w:sz w:val="24"/>
                <w:szCs w:val="24"/>
              </w:rPr>
            </w:pPr>
          </w:p>
          <w:p w:rsidR="008F48C3" w:rsidRPr="00BD133D" w:rsidRDefault="008F48C3" w:rsidP="00625E44">
            <w:pPr>
              <w:spacing w:after="0" w:line="240" w:lineRule="auto"/>
              <w:jc w:val="both"/>
              <w:rPr>
                <w:rFonts w:ascii="Times New Roman" w:eastAsia="Times New Roman" w:hAnsi="Times New Roman" w:cs="Times New Roman"/>
                <w:noProof/>
                <w:color w:val="FF0000"/>
                <w:sz w:val="24"/>
                <w:szCs w:val="24"/>
              </w:rPr>
            </w:pPr>
          </w:p>
          <w:p w:rsidR="008F48C3" w:rsidRPr="00BD133D" w:rsidRDefault="008F48C3" w:rsidP="00625E44">
            <w:pPr>
              <w:spacing w:after="0" w:line="240" w:lineRule="auto"/>
              <w:jc w:val="both"/>
              <w:rPr>
                <w:rFonts w:ascii="Times New Roman" w:eastAsia="Times New Roman" w:hAnsi="Times New Roman" w:cs="Times New Roman"/>
                <w:noProof/>
                <w:color w:val="FF0000"/>
                <w:sz w:val="24"/>
                <w:szCs w:val="24"/>
              </w:rPr>
            </w:pPr>
          </w:p>
          <w:p w:rsidR="008F48C3" w:rsidRPr="00BD133D" w:rsidRDefault="008F48C3" w:rsidP="00625E44">
            <w:pPr>
              <w:spacing w:after="0" w:line="240" w:lineRule="auto"/>
              <w:jc w:val="both"/>
              <w:rPr>
                <w:rFonts w:ascii="Times New Roman" w:eastAsia="Times New Roman" w:hAnsi="Times New Roman" w:cs="Times New Roman"/>
                <w:noProof/>
                <w:color w:val="FF0000"/>
                <w:sz w:val="24"/>
                <w:szCs w:val="24"/>
              </w:rPr>
            </w:pPr>
          </w:p>
          <w:p w:rsidR="008F48C3" w:rsidRPr="00BD133D" w:rsidRDefault="008F48C3" w:rsidP="00625E44">
            <w:pPr>
              <w:spacing w:after="0" w:line="240" w:lineRule="auto"/>
              <w:jc w:val="both"/>
              <w:rPr>
                <w:rFonts w:ascii="Times New Roman" w:eastAsia="Times New Roman" w:hAnsi="Times New Roman" w:cs="Times New Roman"/>
                <w:noProof/>
                <w:color w:val="FF0000"/>
                <w:sz w:val="24"/>
                <w:szCs w:val="24"/>
              </w:rPr>
            </w:pPr>
          </w:p>
          <w:p w:rsidR="008F48C3" w:rsidRPr="00BD133D" w:rsidRDefault="008F48C3" w:rsidP="00625E44">
            <w:pPr>
              <w:spacing w:after="0" w:line="240" w:lineRule="auto"/>
              <w:jc w:val="both"/>
              <w:rPr>
                <w:rFonts w:ascii="Times New Roman" w:eastAsia="Times New Roman" w:hAnsi="Times New Roman" w:cs="Times New Roman"/>
                <w:noProof/>
                <w:color w:val="FF0000"/>
                <w:sz w:val="24"/>
                <w:szCs w:val="24"/>
              </w:rPr>
            </w:pPr>
            <w:r w:rsidRPr="00BD133D">
              <w:rPr>
                <w:rFonts w:ascii="Times New Roman" w:eastAsia="Times New Roman" w:hAnsi="Times New Roman" w:cs="Times New Roman"/>
                <w:noProof/>
                <w:color w:val="FF0000"/>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F48C3" w:rsidRPr="00BD133D" w:rsidRDefault="008F48C3" w:rsidP="00625E44">
            <w:pPr>
              <w:spacing w:after="0" w:line="240" w:lineRule="auto"/>
              <w:jc w:val="both"/>
              <w:rPr>
                <w:rFonts w:ascii="Times New Roman" w:eastAsia="Times New Roman" w:hAnsi="Times New Roman" w:cs="Times New Roman"/>
                <w:noProof/>
                <w:color w:val="FF0000"/>
                <w:sz w:val="24"/>
                <w:szCs w:val="24"/>
              </w:rPr>
            </w:pPr>
          </w:p>
        </w:tc>
        <w:tc>
          <w:tcPr>
            <w:tcW w:w="5405" w:type="dxa"/>
            <w:vAlign w:val="center"/>
          </w:tcPr>
          <w:p w:rsidR="008F48C3" w:rsidRPr="00BD133D" w:rsidRDefault="008F48C3" w:rsidP="00625E44">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Ако је понуђач </w:t>
            </w:r>
            <w:r w:rsidRPr="00BD133D">
              <w:rPr>
                <w:rFonts w:ascii="Times New Roman" w:eastAsia="Times New Roman" w:hAnsi="Times New Roman" w:cs="Times New Roman"/>
                <w:b/>
                <w:noProof/>
                <w:sz w:val="24"/>
                <w:szCs w:val="24"/>
                <w:u w:val="single"/>
              </w:rPr>
              <w:t>правно лице</w:t>
            </w:r>
            <w:r w:rsidRPr="00BD133D">
              <w:rPr>
                <w:rFonts w:ascii="Times New Roman" w:eastAsia="Times New Roman" w:hAnsi="Times New Roman" w:cs="Times New Roman"/>
                <w:b/>
                <w:noProof/>
                <w:sz w:val="24"/>
                <w:szCs w:val="24"/>
              </w:rPr>
              <w:t xml:space="preserve"> </w:t>
            </w:r>
            <w:r w:rsidRPr="00BD133D">
              <w:rPr>
                <w:rFonts w:ascii="Times New Roman" w:eastAsia="Times New Roman" w:hAnsi="Times New Roman" w:cs="Times New Roman"/>
                <w:noProof/>
                <w:sz w:val="24"/>
                <w:szCs w:val="24"/>
              </w:rPr>
              <w:t>докази су:</w:t>
            </w:r>
          </w:p>
          <w:p w:rsidR="008F48C3" w:rsidRPr="00BD133D" w:rsidRDefault="008F48C3" w:rsidP="00625E44">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1) </w:t>
            </w:r>
            <w:r w:rsidRPr="00BD133D">
              <w:rPr>
                <w:rFonts w:ascii="Times New Roman" w:eastAsia="Times New Roman" w:hAnsi="Times New Roman" w:cs="Times New Roman"/>
                <w:b/>
                <w:noProof/>
                <w:sz w:val="24"/>
                <w:szCs w:val="24"/>
              </w:rPr>
              <w:t>извод из казнене евиденције, односно уверење основног суда</w:t>
            </w:r>
            <w:r w:rsidRPr="00BD133D">
              <w:rPr>
                <w:rFonts w:ascii="Times New Roman" w:eastAsia="Times New Roman" w:hAnsi="Times New Roman" w:cs="Times New Roman"/>
                <w:noProof/>
                <w:sz w:val="24"/>
                <w:szCs w:val="24"/>
              </w:rPr>
              <w:t xml:space="preserve">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заштите животне средине, кривично дело примања или давања мита, кривично дело преваре;</w:t>
            </w:r>
          </w:p>
          <w:p w:rsidR="008F48C3" w:rsidRPr="00BD133D" w:rsidRDefault="008F48C3" w:rsidP="00625E44">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2) </w:t>
            </w:r>
            <w:r w:rsidRPr="00BD133D">
              <w:rPr>
                <w:rFonts w:ascii="Times New Roman" w:eastAsia="Times New Roman" w:hAnsi="Times New Roman" w:cs="Times New Roman"/>
                <w:b/>
                <w:noProof/>
                <w:sz w:val="24"/>
                <w:szCs w:val="24"/>
              </w:rPr>
              <w:t>извод из казнене евиденције Посебног одељења за организовани криминал Вишег суда у Београду</w:t>
            </w:r>
            <w:r w:rsidRPr="00BD133D">
              <w:rPr>
                <w:rFonts w:ascii="Times New Roman" w:eastAsia="Times New Roman" w:hAnsi="Times New Roman" w:cs="Times New Roman"/>
                <w:noProof/>
                <w:sz w:val="24"/>
                <w:szCs w:val="24"/>
              </w:rPr>
              <w:t>, којим се потврђује да правно лице није осуђивано за неко од кривичних дела организованог криминала;</w:t>
            </w:r>
          </w:p>
          <w:p w:rsidR="008F48C3" w:rsidRPr="00BD133D" w:rsidRDefault="008F48C3" w:rsidP="00625E44">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noProof/>
                <w:sz w:val="24"/>
                <w:szCs w:val="24"/>
              </w:rPr>
              <w:t xml:space="preserve">3) </w:t>
            </w:r>
            <w:r w:rsidRPr="00BD133D">
              <w:rPr>
                <w:rFonts w:ascii="Times New Roman" w:eastAsia="Times New Roman" w:hAnsi="Times New Roman" w:cs="Times New Roman"/>
                <w:b/>
                <w:noProof/>
                <w:sz w:val="24"/>
                <w:szCs w:val="24"/>
              </w:rPr>
              <w:t>извод из казнене евиденције, односно уверење надлежне полицијске управе МУП-а</w:t>
            </w:r>
            <w:r w:rsidRPr="00BD133D">
              <w:rPr>
                <w:rFonts w:ascii="Times New Roman" w:eastAsia="Times New Roman" w:hAnsi="Times New Roman" w:cs="Times New Roman"/>
                <w:noProof/>
                <w:sz w:val="24"/>
                <w:szCs w:val="24"/>
              </w:rPr>
              <w:t xml:space="preserve"> којим се потврђује да законски заступник понуђача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(захтев за издавање овог уверења може се поднети према месту рођења или према месту пребивалишта законског заступника). </w:t>
            </w:r>
            <w:r w:rsidRPr="00BD133D">
              <w:rPr>
                <w:rFonts w:ascii="Times New Roman" w:eastAsia="Times New Roman" w:hAnsi="Times New Roman" w:cs="Times New Roman"/>
                <w:b/>
                <w:noProof/>
                <w:sz w:val="24"/>
                <w:szCs w:val="24"/>
              </w:rPr>
              <w:t xml:space="preserve">Уколико </w:t>
            </w:r>
            <w:r w:rsidRPr="00BD133D">
              <w:rPr>
                <w:rFonts w:ascii="Times New Roman" w:eastAsia="Times New Roman" w:hAnsi="Times New Roman" w:cs="Times New Roman"/>
                <w:b/>
                <w:noProof/>
                <w:sz w:val="24"/>
                <w:szCs w:val="24"/>
              </w:rPr>
              <w:lastRenderedPageBreak/>
              <w:t>понуђач има више законских заступника дужан је да достави доказ за сваког од њих.</w:t>
            </w:r>
          </w:p>
          <w:p w:rsidR="008F48C3" w:rsidRPr="00BD133D" w:rsidRDefault="008F48C3" w:rsidP="00625E44">
            <w:pPr>
              <w:spacing w:after="0" w:line="240" w:lineRule="auto"/>
              <w:jc w:val="both"/>
              <w:rPr>
                <w:rFonts w:ascii="Times New Roman" w:eastAsia="Times New Roman" w:hAnsi="Times New Roman" w:cs="Times New Roman"/>
                <w:b/>
                <w:i/>
                <w:noProof/>
                <w:sz w:val="24"/>
                <w:szCs w:val="24"/>
                <w:u w:val="single"/>
              </w:rPr>
            </w:pPr>
            <w:r w:rsidRPr="00BD133D">
              <w:rPr>
                <w:rFonts w:ascii="Times New Roman" w:eastAsia="Times New Roman" w:hAnsi="Times New Roman" w:cs="Times New Roman"/>
                <w:b/>
                <w:i/>
                <w:noProof/>
                <w:sz w:val="24"/>
                <w:szCs w:val="24"/>
                <w:u w:val="single"/>
              </w:rPr>
              <w:t>Ови докази не могу бити старији од два месеца пре отварања понуда.</w:t>
            </w:r>
          </w:p>
          <w:p w:rsidR="008F48C3" w:rsidRPr="00BD133D" w:rsidRDefault="008F48C3" w:rsidP="00625E44">
            <w:pPr>
              <w:spacing w:after="0" w:line="240" w:lineRule="auto"/>
              <w:jc w:val="both"/>
              <w:rPr>
                <w:rFonts w:ascii="Times New Roman" w:eastAsia="Times New Roman" w:hAnsi="Times New Roman" w:cs="Times New Roman"/>
                <w:i/>
                <w:noProof/>
                <w:sz w:val="24"/>
                <w:szCs w:val="24"/>
              </w:rPr>
            </w:pPr>
            <w:r w:rsidRPr="00BD133D">
              <w:rPr>
                <w:rFonts w:ascii="Times New Roman" w:eastAsia="Times New Roman" w:hAnsi="Times New Roman" w:cs="Times New Roman"/>
                <w:i/>
                <w:noProof/>
                <w:sz w:val="24"/>
                <w:szCs w:val="24"/>
              </w:rPr>
              <w:t xml:space="preserve">Ове доказе понуђач </w:t>
            </w:r>
            <w:r w:rsidRPr="00BD133D">
              <w:rPr>
                <w:rFonts w:ascii="Times New Roman" w:eastAsia="Times New Roman" w:hAnsi="Times New Roman" w:cs="Times New Roman"/>
                <w:i/>
                <w:noProof/>
                <w:sz w:val="24"/>
                <w:szCs w:val="24"/>
                <w:u w:val="single"/>
              </w:rPr>
              <w:t>доставља и за подизвођача/е</w:t>
            </w:r>
            <w:r w:rsidRPr="00BD133D">
              <w:rPr>
                <w:rFonts w:ascii="Times New Roman" w:eastAsia="Times New Roman" w:hAnsi="Times New Roman" w:cs="Times New Roman"/>
                <w:i/>
                <w:noProof/>
                <w:sz w:val="24"/>
                <w:szCs w:val="24"/>
              </w:rPr>
              <w:t xml:space="preserve">, односно достављају их </w:t>
            </w:r>
            <w:r w:rsidRPr="00BD133D">
              <w:rPr>
                <w:rFonts w:ascii="Times New Roman" w:eastAsia="Times New Roman" w:hAnsi="Times New Roman" w:cs="Times New Roman"/>
                <w:i/>
                <w:noProof/>
                <w:sz w:val="24"/>
                <w:szCs w:val="24"/>
                <w:u w:val="single"/>
              </w:rPr>
              <w:t>сви чланови групе понуђача</w:t>
            </w:r>
            <w:r w:rsidRPr="00BD133D">
              <w:rPr>
                <w:rFonts w:ascii="Times New Roman" w:eastAsia="Times New Roman" w:hAnsi="Times New Roman" w:cs="Times New Roman"/>
                <w:i/>
                <w:noProof/>
                <w:sz w:val="24"/>
                <w:szCs w:val="24"/>
              </w:rPr>
              <w:t>.</w:t>
            </w:r>
          </w:p>
          <w:p w:rsidR="008F48C3" w:rsidRPr="00BD133D" w:rsidRDefault="008F48C3" w:rsidP="00625E44">
            <w:pPr>
              <w:spacing w:after="0" w:line="240" w:lineRule="auto"/>
              <w:jc w:val="both"/>
              <w:rPr>
                <w:rFonts w:ascii="Times New Roman" w:eastAsia="Times New Roman" w:hAnsi="Times New Roman" w:cs="Times New Roman"/>
                <w:i/>
                <w:noProof/>
                <w:sz w:val="24"/>
                <w:szCs w:val="24"/>
              </w:rPr>
            </w:pPr>
          </w:p>
          <w:p w:rsidR="008F48C3" w:rsidRPr="00BD133D" w:rsidRDefault="008F48C3" w:rsidP="00625E44">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Ако је понуђач </w:t>
            </w:r>
            <w:r w:rsidRPr="00BD133D">
              <w:rPr>
                <w:rFonts w:ascii="Times New Roman" w:eastAsia="Times New Roman" w:hAnsi="Times New Roman" w:cs="Times New Roman"/>
                <w:b/>
                <w:noProof/>
                <w:sz w:val="24"/>
                <w:szCs w:val="24"/>
                <w:u w:val="single"/>
              </w:rPr>
              <w:t>предузетник или физичко лице</w:t>
            </w:r>
            <w:r w:rsidRPr="00BD133D">
              <w:rPr>
                <w:rFonts w:ascii="Times New Roman" w:eastAsia="Times New Roman" w:hAnsi="Times New Roman" w:cs="Times New Roman"/>
                <w:b/>
                <w:noProof/>
                <w:sz w:val="24"/>
                <w:szCs w:val="24"/>
              </w:rPr>
              <w:t xml:space="preserve"> </w:t>
            </w:r>
            <w:r w:rsidRPr="00BD133D">
              <w:rPr>
                <w:rFonts w:ascii="Times New Roman" w:eastAsia="Times New Roman" w:hAnsi="Times New Roman" w:cs="Times New Roman"/>
                <w:noProof/>
                <w:sz w:val="24"/>
                <w:szCs w:val="24"/>
              </w:rPr>
              <w:t>доказ је:</w:t>
            </w:r>
          </w:p>
          <w:p w:rsidR="008F48C3" w:rsidRPr="00BD133D" w:rsidRDefault="008F48C3" w:rsidP="00625E44">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b/>
                <w:noProof/>
                <w:sz w:val="24"/>
                <w:szCs w:val="24"/>
              </w:rPr>
              <w:t xml:space="preserve">1) извод из казнене евиденције, односно уверење надлежне полицијске управе МУП-а </w:t>
            </w:r>
            <w:r w:rsidRPr="00BD133D">
              <w:rPr>
                <w:rFonts w:ascii="Times New Roman" w:eastAsia="Times New Roman" w:hAnsi="Times New Roman" w:cs="Times New Roman"/>
                <w:noProof/>
                <w:sz w:val="24"/>
                <w:szCs w:val="24"/>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(захтев се може поднети према месту рођења или према месту пребивал.).</w:t>
            </w:r>
          </w:p>
          <w:p w:rsidR="008F48C3" w:rsidRPr="00BD133D" w:rsidRDefault="008F48C3" w:rsidP="00625E44">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b/>
                <w:i/>
                <w:noProof/>
                <w:sz w:val="24"/>
                <w:szCs w:val="24"/>
                <w:u w:val="single"/>
              </w:rPr>
              <w:t>Овај доказ не може бити старији од два месеца пре отварања понуда.</w:t>
            </w:r>
          </w:p>
          <w:p w:rsidR="008F48C3" w:rsidRPr="00BD133D" w:rsidRDefault="008F48C3" w:rsidP="00625E44">
            <w:pPr>
              <w:spacing w:after="0" w:line="240" w:lineRule="auto"/>
              <w:jc w:val="both"/>
              <w:rPr>
                <w:rFonts w:ascii="Times New Roman" w:eastAsia="Times New Roman" w:hAnsi="Times New Roman" w:cs="Times New Roman"/>
                <w:noProof/>
                <w:sz w:val="24"/>
                <w:szCs w:val="24"/>
              </w:rPr>
            </w:pPr>
          </w:p>
          <w:p w:rsidR="008F48C3" w:rsidRPr="00BD133D" w:rsidRDefault="008F48C3" w:rsidP="00625E44">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i/>
                <w:noProof/>
                <w:sz w:val="24"/>
                <w:szCs w:val="24"/>
              </w:rPr>
              <w:t xml:space="preserve">Овај доказ понуђач </w:t>
            </w:r>
            <w:r w:rsidRPr="00BD133D">
              <w:rPr>
                <w:rFonts w:ascii="Times New Roman" w:eastAsia="Times New Roman" w:hAnsi="Times New Roman" w:cs="Times New Roman"/>
                <w:i/>
                <w:noProof/>
                <w:sz w:val="24"/>
                <w:szCs w:val="24"/>
                <w:u w:val="single"/>
              </w:rPr>
              <w:t>доставља и за подизвођача/е</w:t>
            </w:r>
            <w:r w:rsidRPr="00BD133D">
              <w:rPr>
                <w:rFonts w:ascii="Times New Roman" w:eastAsia="Times New Roman" w:hAnsi="Times New Roman" w:cs="Times New Roman"/>
                <w:i/>
                <w:noProof/>
                <w:sz w:val="24"/>
                <w:szCs w:val="24"/>
              </w:rPr>
              <w:t xml:space="preserve">, односно достављају га </w:t>
            </w:r>
            <w:r w:rsidRPr="00BD133D">
              <w:rPr>
                <w:rFonts w:ascii="Times New Roman" w:eastAsia="Times New Roman" w:hAnsi="Times New Roman" w:cs="Times New Roman"/>
                <w:i/>
                <w:noProof/>
                <w:sz w:val="24"/>
                <w:szCs w:val="24"/>
                <w:u w:val="single"/>
              </w:rPr>
              <w:t>сви чланови групе понуђача</w:t>
            </w:r>
            <w:r w:rsidRPr="00BD133D">
              <w:rPr>
                <w:rFonts w:ascii="Times New Roman" w:eastAsia="Times New Roman" w:hAnsi="Times New Roman" w:cs="Times New Roman"/>
                <w:i/>
                <w:noProof/>
                <w:sz w:val="24"/>
                <w:szCs w:val="24"/>
              </w:rPr>
              <w:t>.</w:t>
            </w:r>
          </w:p>
        </w:tc>
      </w:tr>
      <w:tr w:rsidR="008F48C3" w:rsidRPr="00BD133D" w:rsidTr="00625E44">
        <w:trPr>
          <w:trHeight w:val="924"/>
          <w:jc w:val="center"/>
        </w:trPr>
        <w:tc>
          <w:tcPr>
            <w:tcW w:w="536" w:type="dxa"/>
            <w:vAlign w:val="center"/>
          </w:tcPr>
          <w:p w:rsidR="008F48C3" w:rsidRPr="00BD133D" w:rsidRDefault="008F48C3" w:rsidP="00625E44">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lastRenderedPageBreak/>
              <w:t>3.</w:t>
            </w:r>
          </w:p>
        </w:tc>
        <w:tc>
          <w:tcPr>
            <w:tcW w:w="4817" w:type="dxa"/>
            <w:vAlign w:val="center"/>
          </w:tcPr>
          <w:p w:rsidR="008F48C3" w:rsidRPr="00BD133D" w:rsidRDefault="008F48C3" w:rsidP="00625E44">
            <w:pPr>
              <w:spacing w:after="0" w:line="240" w:lineRule="auto"/>
              <w:jc w:val="both"/>
              <w:rPr>
                <w:rFonts w:ascii="Times New Roman" w:eastAsia="Times New Roman" w:hAnsi="Times New Roman" w:cs="Times New Roman"/>
                <w:noProof/>
                <w:color w:val="FF0000"/>
                <w:sz w:val="24"/>
                <w:szCs w:val="24"/>
              </w:rPr>
            </w:pPr>
            <w:r w:rsidRPr="00BD133D">
              <w:rPr>
                <w:rFonts w:ascii="Times New Roman" w:eastAsia="Times New Roman" w:hAnsi="Times New Roman" w:cs="Times New Roman"/>
                <w:noProof/>
                <w:color w:val="FF0000"/>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F48C3" w:rsidRPr="00BD133D" w:rsidRDefault="008F48C3" w:rsidP="00625E44">
            <w:pPr>
              <w:spacing w:after="0" w:line="240" w:lineRule="auto"/>
              <w:jc w:val="both"/>
              <w:rPr>
                <w:rFonts w:ascii="Times New Roman" w:eastAsia="Times New Roman" w:hAnsi="Times New Roman" w:cs="Times New Roman"/>
                <w:noProof/>
                <w:sz w:val="24"/>
                <w:szCs w:val="24"/>
              </w:rPr>
            </w:pPr>
          </w:p>
        </w:tc>
        <w:tc>
          <w:tcPr>
            <w:tcW w:w="5405" w:type="dxa"/>
            <w:vAlign w:val="center"/>
          </w:tcPr>
          <w:p w:rsidR="008F48C3" w:rsidRPr="00BD133D" w:rsidRDefault="008F48C3" w:rsidP="00625E44">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Ако је понуђач </w:t>
            </w:r>
            <w:r w:rsidRPr="00BD133D">
              <w:rPr>
                <w:rFonts w:ascii="Times New Roman" w:eastAsia="Times New Roman" w:hAnsi="Times New Roman" w:cs="Times New Roman"/>
                <w:b/>
                <w:noProof/>
                <w:sz w:val="24"/>
                <w:szCs w:val="24"/>
                <w:u w:val="single"/>
              </w:rPr>
              <w:t>правно лице, предузетник или физичко лице</w:t>
            </w:r>
            <w:r w:rsidRPr="00BD133D">
              <w:rPr>
                <w:rFonts w:ascii="Times New Roman" w:eastAsia="Times New Roman" w:hAnsi="Times New Roman" w:cs="Times New Roman"/>
                <w:b/>
                <w:noProof/>
                <w:sz w:val="24"/>
                <w:szCs w:val="24"/>
              </w:rPr>
              <w:t xml:space="preserve"> </w:t>
            </w:r>
            <w:r w:rsidRPr="00BD133D">
              <w:rPr>
                <w:rFonts w:ascii="Times New Roman" w:eastAsia="Times New Roman" w:hAnsi="Times New Roman" w:cs="Times New Roman"/>
                <w:noProof/>
                <w:sz w:val="24"/>
                <w:szCs w:val="24"/>
              </w:rPr>
              <w:t>доказ су уверења надлежних пореских органа:</w:t>
            </w:r>
          </w:p>
          <w:p w:rsidR="008F48C3" w:rsidRPr="00BD133D" w:rsidRDefault="008F48C3" w:rsidP="00625E44">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b/>
                <w:noProof/>
                <w:sz w:val="24"/>
                <w:szCs w:val="24"/>
              </w:rPr>
              <w:t>1) уверење Пореске управе Министарства финансија и привреде</w:t>
            </w:r>
            <w:r w:rsidRPr="00BD133D">
              <w:rPr>
                <w:rFonts w:ascii="Times New Roman" w:eastAsia="Times New Roman" w:hAnsi="Times New Roman" w:cs="Times New Roman"/>
                <w:noProof/>
                <w:sz w:val="24"/>
                <w:szCs w:val="24"/>
              </w:rPr>
              <w:t xml:space="preserve"> да је измирио доспеле порезе и доприносе;</w:t>
            </w:r>
          </w:p>
          <w:p w:rsidR="008F48C3" w:rsidRPr="00BD133D" w:rsidRDefault="008F48C3" w:rsidP="00625E44">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b/>
                <w:noProof/>
                <w:sz w:val="24"/>
                <w:szCs w:val="24"/>
              </w:rPr>
              <w:t>2)</w:t>
            </w: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b/>
                <w:noProof/>
                <w:sz w:val="24"/>
                <w:szCs w:val="24"/>
              </w:rPr>
              <w:t>уверење надлежне управе локалне самоуправе</w:t>
            </w:r>
            <w:r w:rsidRPr="00BD133D">
              <w:rPr>
                <w:rFonts w:ascii="Times New Roman" w:eastAsia="Times New Roman" w:hAnsi="Times New Roman" w:cs="Times New Roman"/>
                <w:noProof/>
                <w:sz w:val="24"/>
                <w:szCs w:val="24"/>
              </w:rPr>
              <w:t xml:space="preserve"> да је измирио обавезе по основу изворних локалних јавних прихода.</w:t>
            </w:r>
          </w:p>
          <w:p w:rsidR="008F48C3" w:rsidRPr="00BD133D" w:rsidRDefault="008F48C3" w:rsidP="00625E44">
            <w:pPr>
              <w:spacing w:after="0" w:line="240" w:lineRule="auto"/>
              <w:jc w:val="both"/>
              <w:rPr>
                <w:rFonts w:ascii="Times New Roman" w:eastAsia="Times New Roman" w:hAnsi="Times New Roman" w:cs="Times New Roman"/>
                <w:noProof/>
                <w:sz w:val="24"/>
                <w:szCs w:val="24"/>
              </w:rPr>
            </w:pPr>
          </w:p>
          <w:p w:rsidR="008F48C3" w:rsidRPr="00BD133D" w:rsidRDefault="008F48C3" w:rsidP="00625E44">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u w:val="single"/>
              </w:rPr>
              <w:t>Напомена</w:t>
            </w:r>
            <w:r w:rsidRPr="00BD133D">
              <w:rPr>
                <w:rFonts w:ascii="Times New Roman" w:eastAsia="Times New Roman" w:hAnsi="Times New Roman" w:cs="Times New Roman"/>
                <w:b/>
                <w:noProof/>
                <w:sz w:val="24"/>
                <w:szCs w:val="24"/>
              </w:rPr>
              <w:t xml:space="preserve">: </w:t>
            </w:r>
            <w:r w:rsidRPr="00BD133D">
              <w:rPr>
                <w:rFonts w:ascii="Times New Roman" w:eastAsia="Times New Roman" w:hAnsi="Times New Roman" w:cs="Times New Roman"/>
                <w:noProof/>
                <w:sz w:val="24"/>
                <w:szCs w:val="24"/>
              </w:rPr>
              <w:t>уколико се понуђач налази у поступку приватизације</w:t>
            </w:r>
            <w:r w:rsidRPr="00BD133D">
              <w:rPr>
                <w:rFonts w:ascii="Times New Roman" w:eastAsia="Times New Roman" w:hAnsi="Times New Roman" w:cs="Times New Roman"/>
                <w:b/>
                <w:noProof/>
                <w:sz w:val="24"/>
                <w:szCs w:val="24"/>
              </w:rPr>
              <w:t xml:space="preserve"> </w:t>
            </w:r>
            <w:r w:rsidRPr="00BD133D">
              <w:rPr>
                <w:rFonts w:ascii="Times New Roman" w:eastAsia="Times New Roman" w:hAnsi="Times New Roman" w:cs="Times New Roman"/>
                <w:noProof/>
                <w:sz w:val="24"/>
                <w:szCs w:val="24"/>
              </w:rPr>
              <w:t xml:space="preserve">као </w:t>
            </w:r>
            <w:r w:rsidRPr="00BD133D">
              <w:rPr>
                <w:rFonts w:ascii="Times New Roman" w:eastAsia="Times New Roman" w:hAnsi="Times New Roman" w:cs="Times New Roman"/>
                <w:b/>
                <w:noProof/>
                <w:sz w:val="24"/>
                <w:szCs w:val="24"/>
              </w:rPr>
              <w:t xml:space="preserve">доказ </w:t>
            </w:r>
            <w:r w:rsidRPr="00BD133D">
              <w:rPr>
                <w:rFonts w:ascii="Times New Roman" w:eastAsia="Times New Roman" w:hAnsi="Times New Roman" w:cs="Times New Roman"/>
                <w:noProof/>
                <w:sz w:val="24"/>
                <w:szCs w:val="24"/>
              </w:rPr>
              <w:t>доставља</w:t>
            </w:r>
            <w:r w:rsidRPr="00BD133D">
              <w:rPr>
                <w:rFonts w:ascii="Times New Roman" w:eastAsia="Times New Roman" w:hAnsi="Times New Roman" w:cs="Times New Roman"/>
                <w:b/>
                <w:noProof/>
                <w:sz w:val="24"/>
                <w:szCs w:val="24"/>
              </w:rPr>
              <w:t xml:space="preserve"> потврду Агенције за приватизацију да се налази у поступку приватизације.</w:t>
            </w:r>
          </w:p>
          <w:p w:rsidR="008F48C3" w:rsidRPr="00BD133D" w:rsidRDefault="008F48C3" w:rsidP="00625E44">
            <w:pPr>
              <w:spacing w:after="0" w:line="240" w:lineRule="auto"/>
              <w:jc w:val="both"/>
              <w:rPr>
                <w:rFonts w:ascii="Times New Roman" w:eastAsia="Times New Roman" w:hAnsi="Times New Roman" w:cs="Times New Roman"/>
                <w:b/>
                <w:noProof/>
                <w:sz w:val="24"/>
                <w:szCs w:val="24"/>
              </w:rPr>
            </w:pPr>
          </w:p>
          <w:p w:rsidR="008F48C3" w:rsidRPr="00BD133D" w:rsidRDefault="008F48C3" w:rsidP="00625E44">
            <w:pPr>
              <w:spacing w:after="0" w:line="240" w:lineRule="auto"/>
              <w:jc w:val="both"/>
              <w:rPr>
                <w:rFonts w:ascii="Times New Roman" w:eastAsia="Times New Roman" w:hAnsi="Times New Roman" w:cs="Times New Roman"/>
                <w:b/>
                <w:i/>
                <w:noProof/>
                <w:sz w:val="24"/>
                <w:szCs w:val="24"/>
                <w:u w:val="single"/>
              </w:rPr>
            </w:pPr>
            <w:r w:rsidRPr="00BD133D">
              <w:rPr>
                <w:rFonts w:ascii="Times New Roman" w:eastAsia="Times New Roman" w:hAnsi="Times New Roman" w:cs="Times New Roman"/>
                <w:b/>
                <w:i/>
                <w:noProof/>
                <w:sz w:val="24"/>
                <w:szCs w:val="24"/>
                <w:u w:val="single"/>
              </w:rPr>
              <w:t>Наведени докази не могу бити старији од два месеца пре отварања понуда.</w:t>
            </w:r>
          </w:p>
          <w:p w:rsidR="008F48C3" w:rsidRPr="00BD133D" w:rsidRDefault="008F48C3" w:rsidP="00625E44">
            <w:pPr>
              <w:spacing w:after="0" w:line="240" w:lineRule="auto"/>
              <w:jc w:val="both"/>
              <w:rPr>
                <w:rFonts w:ascii="Times New Roman" w:eastAsia="Times New Roman" w:hAnsi="Times New Roman" w:cs="Times New Roman"/>
                <w:b/>
                <w:i/>
                <w:noProof/>
                <w:sz w:val="24"/>
                <w:szCs w:val="24"/>
                <w:u w:val="single"/>
              </w:rPr>
            </w:pPr>
          </w:p>
          <w:p w:rsidR="008F48C3" w:rsidRPr="00BD133D" w:rsidRDefault="008F48C3" w:rsidP="00625E44">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i/>
                <w:noProof/>
                <w:sz w:val="24"/>
                <w:szCs w:val="24"/>
              </w:rPr>
              <w:t xml:space="preserve">Ове доказе понуђач </w:t>
            </w:r>
            <w:r w:rsidRPr="00BD133D">
              <w:rPr>
                <w:rFonts w:ascii="Times New Roman" w:eastAsia="Times New Roman" w:hAnsi="Times New Roman" w:cs="Times New Roman"/>
                <w:i/>
                <w:noProof/>
                <w:sz w:val="24"/>
                <w:szCs w:val="24"/>
                <w:u w:val="single"/>
              </w:rPr>
              <w:t xml:space="preserve">доставља и за подизвођача/е, </w:t>
            </w:r>
            <w:r w:rsidRPr="00BD133D">
              <w:rPr>
                <w:rFonts w:ascii="Times New Roman" w:eastAsia="Times New Roman" w:hAnsi="Times New Roman" w:cs="Times New Roman"/>
                <w:i/>
                <w:noProof/>
                <w:sz w:val="24"/>
                <w:szCs w:val="24"/>
              </w:rPr>
              <w:t xml:space="preserve">односно достављају га </w:t>
            </w:r>
            <w:r w:rsidRPr="00BD133D">
              <w:rPr>
                <w:rFonts w:ascii="Times New Roman" w:eastAsia="Times New Roman" w:hAnsi="Times New Roman" w:cs="Times New Roman"/>
                <w:i/>
                <w:noProof/>
                <w:sz w:val="24"/>
                <w:szCs w:val="24"/>
                <w:u w:val="single"/>
              </w:rPr>
              <w:t>сви чланови групе понуђача.</w:t>
            </w:r>
          </w:p>
        </w:tc>
      </w:tr>
      <w:tr w:rsidR="008F48C3" w:rsidRPr="00BD133D" w:rsidTr="00625E44">
        <w:trPr>
          <w:trHeight w:val="422"/>
          <w:jc w:val="center"/>
        </w:trPr>
        <w:tc>
          <w:tcPr>
            <w:tcW w:w="536" w:type="dxa"/>
            <w:tcBorders>
              <w:bottom w:val="single" w:sz="4" w:space="0" w:color="auto"/>
            </w:tcBorders>
            <w:vAlign w:val="center"/>
          </w:tcPr>
          <w:p w:rsidR="008F48C3" w:rsidRPr="00BD133D" w:rsidRDefault="008F48C3" w:rsidP="00625E44">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4.</w:t>
            </w:r>
          </w:p>
        </w:tc>
        <w:tc>
          <w:tcPr>
            <w:tcW w:w="4817" w:type="dxa"/>
            <w:tcBorders>
              <w:bottom w:val="single" w:sz="4" w:space="0" w:color="auto"/>
            </w:tcBorders>
            <w:vAlign w:val="center"/>
          </w:tcPr>
          <w:p w:rsidR="008F48C3" w:rsidRPr="00BD133D" w:rsidRDefault="008F48C3" w:rsidP="00625E44">
            <w:pPr>
              <w:spacing w:after="0" w:line="240" w:lineRule="auto"/>
              <w:jc w:val="both"/>
              <w:rPr>
                <w:rFonts w:ascii="Times New Roman" w:eastAsia="Times New Roman" w:hAnsi="Times New Roman" w:cs="Times New Roman"/>
                <w:noProof/>
                <w:color w:val="FF0000"/>
                <w:sz w:val="24"/>
                <w:szCs w:val="24"/>
              </w:rPr>
            </w:pPr>
            <w:r w:rsidRPr="00BD133D">
              <w:rPr>
                <w:rFonts w:ascii="Times New Roman" w:eastAsia="Times New Roman" w:hAnsi="Times New Roman" w:cs="Times New Roman"/>
                <w:noProof/>
                <w:color w:val="FF0000"/>
                <w:sz w:val="24"/>
                <w:szCs w:val="24"/>
              </w:rPr>
              <w:t>Да понуђач има важећу дозволу надлежног органа за обављање делатности која је предмет јавне набавке</w:t>
            </w:r>
          </w:p>
        </w:tc>
        <w:tc>
          <w:tcPr>
            <w:tcW w:w="5405" w:type="dxa"/>
            <w:tcBorders>
              <w:bottom w:val="single" w:sz="4" w:space="0" w:color="auto"/>
            </w:tcBorders>
            <w:vAlign w:val="center"/>
          </w:tcPr>
          <w:p w:rsidR="008F48C3" w:rsidRPr="00BD133D" w:rsidRDefault="008F48C3" w:rsidP="00625E44">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Ако је понуђач </w:t>
            </w:r>
            <w:r w:rsidRPr="00BD133D">
              <w:rPr>
                <w:rFonts w:ascii="Times New Roman" w:eastAsia="Times New Roman" w:hAnsi="Times New Roman" w:cs="Times New Roman"/>
                <w:b/>
                <w:noProof/>
                <w:sz w:val="24"/>
                <w:szCs w:val="24"/>
                <w:u w:val="single"/>
              </w:rPr>
              <w:t>правно лице, предузетник или физичко лице</w:t>
            </w:r>
            <w:r w:rsidRPr="00BD133D">
              <w:rPr>
                <w:rFonts w:ascii="Times New Roman" w:eastAsia="Times New Roman" w:hAnsi="Times New Roman" w:cs="Times New Roman"/>
                <w:noProof/>
                <w:sz w:val="24"/>
                <w:szCs w:val="24"/>
              </w:rPr>
              <w:t xml:space="preserve"> доказ је:  </w:t>
            </w:r>
          </w:p>
          <w:p w:rsidR="008F48C3" w:rsidRPr="00BD133D" w:rsidRDefault="008F48C3" w:rsidP="00625E44">
            <w:pPr>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 xml:space="preserve">Лиценца за организовање и реализовање туристичких путовања у земљи и иностранству коју издаје Регистратор туризма, на основу члана 51. Закона о туризму („Службени гласник РС“, бр.36/2009, 88/2010, 99/2011 – др. закони, 93/2012 и 84/2015). Потребно је да понуђач </w:t>
            </w:r>
            <w:r w:rsidRPr="00BD133D">
              <w:rPr>
                <w:rFonts w:ascii="Times New Roman" w:eastAsia="Times New Roman" w:hAnsi="Times New Roman" w:cs="Times New Roman"/>
                <w:b/>
                <w:noProof/>
                <w:sz w:val="24"/>
                <w:szCs w:val="24"/>
              </w:rPr>
              <w:lastRenderedPageBreak/>
              <w:t>достави фотокопију важеће Лиценце за организовање и реализовање туристичких путовања у земљи и иностранству.</w:t>
            </w:r>
          </w:p>
          <w:p w:rsidR="008F48C3" w:rsidRPr="00BD133D" w:rsidRDefault="008F48C3" w:rsidP="00625E44">
            <w:pPr>
              <w:spacing w:after="0" w:line="240" w:lineRule="auto"/>
              <w:jc w:val="both"/>
              <w:rPr>
                <w:rFonts w:ascii="Times New Roman" w:eastAsia="Times New Roman" w:hAnsi="Times New Roman" w:cs="Times New Roman"/>
                <w:i/>
                <w:noProof/>
                <w:sz w:val="24"/>
                <w:szCs w:val="24"/>
                <w:u w:val="single"/>
              </w:rPr>
            </w:pPr>
            <w:r w:rsidRPr="00BD133D">
              <w:rPr>
                <w:rFonts w:ascii="Times New Roman" w:eastAsia="Times New Roman" w:hAnsi="Times New Roman" w:cs="Times New Roman"/>
                <w:i/>
                <w:noProof/>
                <w:sz w:val="24"/>
                <w:szCs w:val="24"/>
              </w:rPr>
              <w:t xml:space="preserve">Овај доказ понуђач доставља </w:t>
            </w:r>
            <w:r w:rsidRPr="00BD133D">
              <w:rPr>
                <w:rFonts w:ascii="Times New Roman" w:eastAsia="Times New Roman" w:hAnsi="Times New Roman" w:cs="Times New Roman"/>
                <w:i/>
                <w:noProof/>
                <w:sz w:val="24"/>
                <w:szCs w:val="24"/>
                <w:u w:val="single"/>
              </w:rPr>
              <w:t>и за подизвођача/</w:t>
            </w:r>
            <w:r w:rsidRPr="00BD133D">
              <w:rPr>
                <w:rFonts w:ascii="Times New Roman" w:eastAsia="Times New Roman" w:hAnsi="Times New Roman" w:cs="Times New Roman"/>
                <w:i/>
                <w:noProof/>
                <w:sz w:val="24"/>
                <w:szCs w:val="24"/>
              </w:rPr>
              <w:t xml:space="preserve">е, односно </w:t>
            </w:r>
            <w:r w:rsidRPr="00BD133D">
              <w:rPr>
                <w:rFonts w:ascii="Times New Roman" w:eastAsia="Times New Roman" w:hAnsi="Times New Roman" w:cs="Times New Roman"/>
                <w:i/>
                <w:noProof/>
                <w:sz w:val="24"/>
                <w:szCs w:val="24"/>
                <w:u w:val="single"/>
              </w:rPr>
              <w:t>достављају га сви чланови групе понуђача.</w:t>
            </w:r>
          </w:p>
        </w:tc>
      </w:tr>
      <w:tr w:rsidR="008F48C3" w:rsidRPr="00BD133D" w:rsidTr="00625E44">
        <w:trPr>
          <w:trHeight w:val="56"/>
          <w:jc w:val="center"/>
        </w:trPr>
        <w:tc>
          <w:tcPr>
            <w:tcW w:w="536" w:type="dxa"/>
            <w:tcBorders>
              <w:bottom w:val="single" w:sz="4" w:space="0" w:color="auto"/>
            </w:tcBorders>
            <w:vAlign w:val="center"/>
          </w:tcPr>
          <w:p w:rsidR="008F48C3" w:rsidRPr="00BD133D" w:rsidRDefault="008F48C3" w:rsidP="00625E44">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lastRenderedPageBreak/>
              <w:t>5.</w:t>
            </w:r>
          </w:p>
        </w:tc>
        <w:tc>
          <w:tcPr>
            <w:tcW w:w="4817" w:type="dxa"/>
            <w:tcBorders>
              <w:bottom w:val="single" w:sz="4" w:space="0" w:color="auto"/>
            </w:tcBorders>
            <w:vAlign w:val="center"/>
          </w:tcPr>
          <w:p w:rsidR="008F48C3" w:rsidRPr="00BD133D" w:rsidRDefault="008F48C3" w:rsidP="00625E44">
            <w:pPr>
              <w:spacing w:after="0" w:line="240" w:lineRule="auto"/>
              <w:jc w:val="both"/>
              <w:rPr>
                <w:rFonts w:ascii="Times New Roman" w:eastAsia="Times New Roman" w:hAnsi="Times New Roman" w:cs="Times New Roman"/>
                <w:noProof/>
                <w:color w:val="FF0000"/>
                <w:sz w:val="24"/>
                <w:szCs w:val="24"/>
              </w:rPr>
            </w:pPr>
            <w:r w:rsidRPr="00BD133D">
              <w:rPr>
                <w:rFonts w:ascii="Times New Roman" w:eastAsia="Times New Roman" w:hAnsi="Times New Roman" w:cs="Times New Roman"/>
                <w:noProof/>
                <w:color w:val="FF0000"/>
                <w:sz w:val="24"/>
                <w:szCs w:val="24"/>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(члан 75. став 2. ЗЈН) </w:t>
            </w:r>
          </w:p>
        </w:tc>
        <w:tc>
          <w:tcPr>
            <w:tcW w:w="5405" w:type="dxa"/>
            <w:tcBorders>
              <w:bottom w:val="single" w:sz="4" w:space="0" w:color="auto"/>
            </w:tcBorders>
            <w:vAlign w:val="center"/>
          </w:tcPr>
          <w:p w:rsidR="008F48C3" w:rsidRPr="00BD133D" w:rsidRDefault="008F48C3" w:rsidP="00625E44">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Ако је понуђач </w:t>
            </w:r>
            <w:r w:rsidRPr="00BD133D">
              <w:rPr>
                <w:rFonts w:ascii="Times New Roman" w:eastAsia="Times New Roman" w:hAnsi="Times New Roman" w:cs="Times New Roman"/>
                <w:b/>
                <w:noProof/>
                <w:sz w:val="24"/>
                <w:szCs w:val="24"/>
                <w:u w:val="single"/>
              </w:rPr>
              <w:t>правно лице, предузетник или физичко лице</w:t>
            </w:r>
            <w:r w:rsidRPr="00BD133D">
              <w:rPr>
                <w:rFonts w:ascii="Times New Roman" w:eastAsia="Times New Roman" w:hAnsi="Times New Roman" w:cs="Times New Roman"/>
                <w:noProof/>
                <w:sz w:val="24"/>
                <w:szCs w:val="24"/>
              </w:rPr>
              <w:t xml:space="preserve"> доказ је:</w:t>
            </w:r>
          </w:p>
          <w:p w:rsidR="008F48C3" w:rsidRPr="00BD133D" w:rsidRDefault="008F48C3" w:rsidP="00625E44">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1) попуњен </w:t>
            </w:r>
            <w:r w:rsidRPr="00BD133D">
              <w:rPr>
                <w:rFonts w:ascii="Times New Roman" w:eastAsia="Times New Roman" w:hAnsi="Times New Roman" w:cs="Times New Roman"/>
                <w:b/>
                <w:noProof/>
                <w:sz w:val="24"/>
                <w:szCs w:val="24"/>
              </w:rPr>
              <w:t>Образац 3 - Изјава о поштовању обавеза које произилазе из важећих прописа о заштитити на раду, запошљавању и условима рада, као и заштити животне средине</w:t>
            </w:r>
            <w:r w:rsidRPr="00BD133D">
              <w:rPr>
                <w:rFonts w:ascii="Times New Roman" w:eastAsia="Times New Roman" w:hAnsi="Times New Roman" w:cs="Times New Roman"/>
                <w:noProof/>
                <w:sz w:val="24"/>
                <w:szCs w:val="24"/>
              </w:rPr>
              <w:t xml:space="preserve"> (налази се у конкурсној документацији). </w:t>
            </w:r>
          </w:p>
          <w:p w:rsidR="008F48C3" w:rsidRPr="00BD133D" w:rsidRDefault="008F48C3" w:rsidP="00625E44">
            <w:pPr>
              <w:spacing w:after="0" w:line="240" w:lineRule="auto"/>
              <w:jc w:val="both"/>
              <w:rPr>
                <w:rFonts w:ascii="Times New Roman" w:eastAsia="Times New Roman" w:hAnsi="Times New Roman" w:cs="Times New Roman"/>
                <w:noProof/>
                <w:sz w:val="24"/>
                <w:szCs w:val="24"/>
              </w:rPr>
            </w:pPr>
          </w:p>
          <w:p w:rsidR="008F48C3" w:rsidRPr="00BD133D" w:rsidRDefault="008F48C3" w:rsidP="00625E44">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 Изјава мора да буде потписана од стране овлашћеног лица понуђача и оверена печатом. </w:t>
            </w:r>
          </w:p>
          <w:p w:rsidR="008F48C3" w:rsidRPr="00BD133D" w:rsidRDefault="008F48C3" w:rsidP="00625E44">
            <w:pPr>
              <w:spacing w:after="0" w:line="240" w:lineRule="auto"/>
              <w:jc w:val="both"/>
              <w:rPr>
                <w:rFonts w:ascii="Times New Roman" w:eastAsia="Times New Roman" w:hAnsi="Times New Roman" w:cs="Times New Roman"/>
                <w:noProof/>
                <w:sz w:val="24"/>
                <w:szCs w:val="24"/>
              </w:rPr>
            </w:pPr>
          </w:p>
          <w:p w:rsidR="008F48C3" w:rsidRPr="00BD133D" w:rsidRDefault="008F48C3" w:rsidP="00625E44">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noProof/>
                <w:sz w:val="24"/>
                <w:szCs w:val="24"/>
              </w:rPr>
              <w:t xml:space="preserve">** У случају подношења заједничке понуде, </w:t>
            </w:r>
            <w:r w:rsidRPr="00BD133D">
              <w:rPr>
                <w:rFonts w:ascii="Times New Roman" w:eastAsia="Times New Roman" w:hAnsi="Times New Roman" w:cs="Times New Roman"/>
                <w:bCs/>
                <w:iCs/>
                <w:noProof/>
                <w:sz w:val="24"/>
                <w:szCs w:val="24"/>
              </w:rPr>
              <w:t>изјава мора бити потписана од стране овлашћеног лица сваког понуђача из групе понуђача и оверена печатом.</w:t>
            </w:r>
          </w:p>
        </w:tc>
      </w:tr>
      <w:tr w:rsidR="008F48C3" w:rsidRPr="00BD133D" w:rsidTr="00625E44">
        <w:trPr>
          <w:trHeight w:val="418"/>
          <w:jc w:val="center"/>
        </w:trPr>
        <w:tc>
          <w:tcPr>
            <w:tcW w:w="10758" w:type="dxa"/>
            <w:gridSpan w:val="3"/>
            <w:shd w:val="clear" w:color="auto" w:fill="4F81BD" w:themeFill="accent1"/>
            <w:vAlign w:val="center"/>
          </w:tcPr>
          <w:p w:rsidR="008F48C3" w:rsidRPr="00BD133D" w:rsidRDefault="008F48C3" w:rsidP="00625E44">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Додатни услови за учешће у поступку јавне набавке и начин њиховог доказивања</w:t>
            </w:r>
          </w:p>
        </w:tc>
      </w:tr>
      <w:tr w:rsidR="008F48C3" w:rsidRPr="00BD133D" w:rsidTr="00625E44">
        <w:trPr>
          <w:trHeight w:val="274"/>
          <w:jc w:val="center"/>
        </w:trPr>
        <w:tc>
          <w:tcPr>
            <w:tcW w:w="536" w:type="dxa"/>
            <w:vAlign w:val="center"/>
          </w:tcPr>
          <w:p w:rsidR="008F48C3" w:rsidRPr="00BD133D" w:rsidRDefault="008F48C3" w:rsidP="00625E44">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1.</w:t>
            </w:r>
          </w:p>
        </w:tc>
        <w:tc>
          <w:tcPr>
            <w:tcW w:w="4817" w:type="dxa"/>
            <w:vAlign w:val="center"/>
          </w:tcPr>
          <w:p w:rsidR="008F48C3" w:rsidRPr="00BD133D" w:rsidRDefault="008F48C3" w:rsidP="00625E44">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color w:val="1F497D" w:themeColor="text2"/>
                <w:sz w:val="24"/>
                <w:szCs w:val="24"/>
              </w:rPr>
              <w:t>Усаглашеност понуђених услуга са техничком спецификацијом</w:t>
            </w:r>
            <w:r w:rsidRPr="00BD133D">
              <w:rPr>
                <w:rFonts w:ascii="Times New Roman" w:eastAsia="Times New Roman" w:hAnsi="Times New Roman" w:cs="Times New Roman"/>
                <w:bCs/>
                <w:noProof/>
                <w:color w:val="1F497D" w:themeColor="text2"/>
                <w:sz w:val="24"/>
                <w:szCs w:val="24"/>
              </w:rPr>
              <w:t xml:space="preserve">, односно усаглашеност понуђених хотела у понуди организатора путовања са траженим у техничкој спецификацији </w:t>
            </w:r>
          </w:p>
        </w:tc>
        <w:tc>
          <w:tcPr>
            <w:tcW w:w="5405" w:type="dxa"/>
            <w:vAlign w:val="center"/>
          </w:tcPr>
          <w:p w:rsidR="008F48C3" w:rsidRPr="00BD133D" w:rsidRDefault="008F48C3" w:rsidP="00625E44">
            <w:pPr>
              <w:spacing w:after="0" w:line="240" w:lineRule="auto"/>
              <w:jc w:val="both"/>
              <w:rPr>
                <w:rFonts w:ascii="Times New Roman" w:eastAsia="Times New Roman" w:hAnsi="Times New Roman" w:cs="Times New Roman"/>
                <w:bCs/>
                <w:noProof/>
                <w:sz w:val="24"/>
                <w:szCs w:val="24"/>
              </w:rPr>
            </w:pPr>
            <w:r w:rsidRPr="00BD133D">
              <w:rPr>
                <w:rFonts w:ascii="Times New Roman" w:eastAsia="Times New Roman" w:hAnsi="Times New Roman" w:cs="Times New Roman"/>
                <w:bCs/>
                <w:noProof/>
                <w:sz w:val="24"/>
                <w:szCs w:val="24"/>
              </w:rPr>
              <w:t>Докази су:</w:t>
            </w:r>
          </w:p>
          <w:p w:rsidR="008F48C3" w:rsidRPr="00BD133D" w:rsidRDefault="008F48C3" w:rsidP="00625E44">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noProof/>
                <w:sz w:val="24"/>
                <w:szCs w:val="24"/>
              </w:rPr>
              <w:t xml:space="preserve">1) Понуђач као доказ усаглашености доставља </w:t>
            </w:r>
            <w:r w:rsidRPr="00BD133D">
              <w:rPr>
                <w:rFonts w:ascii="Times New Roman" w:eastAsia="Times New Roman" w:hAnsi="Times New Roman" w:cs="Times New Roman"/>
                <w:b/>
                <w:noProof/>
                <w:sz w:val="24"/>
                <w:szCs w:val="24"/>
                <w:u w:val="single"/>
              </w:rPr>
              <w:t xml:space="preserve">проспект хотела/смештајног објекта </w:t>
            </w:r>
            <w:r w:rsidRPr="00BD133D">
              <w:rPr>
                <w:rFonts w:ascii="Times New Roman" w:eastAsia="Times New Roman" w:hAnsi="Times New Roman" w:cs="Times New Roman"/>
                <w:b/>
                <w:noProof/>
                <w:color w:val="FF0000"/>
                <w:sz w:val="24"/>
                <w:szCs w:val="24"/>
                <w:u w:val="single"/>
              </w:rPr>
              <w:t>или</w:t>
            </w:r>
            <w:r w:rsidRPr="00BD133D">
              <w:rPr>
                <w:rFonts w:ascii="Times New Roman" w:eastAsia="Times New Roman" w:hAnsi="Times New Roman" w:cs="Times New Roman"/>
                <w:b/>
                <w:noProof/>
                <w:sz w:val="24"/>
                <w:szCs w:val="24"/>
                <w:u w:val="single"/>
              </w:rPr>
              <w:t xml:space="preserve"> наводи интернет страницу хотела</w:t>
            </w:r>
            <w:r w:rsidRPr="00BD133D">
              <w:rPr>
                <w:rFonts w:ascii="Times New Roman" w:eastAsia="Times New Roman" w:hAnsi="Times New Roman" w:cs="Times New Roman"/>
                <w:noProof/>
                <w:sz w:val="24"/>
                <w:szCs w:val="24"/>
              </w:rPr>
              <w:t xml:space="preserve"> са описом техничких капацитета у којима се на недвосмислен начин може утврдити да </w:t>
            </w:r>
            <w:r w:rsidRPr="00BD133D">
              <w:rPr>
                <w:rFonts w:ascii="Times New Roman" w:eastAsia="Times New Roman" w:hAnsi="Times New Roman" w:cs="Times New Roman"/>
                <w:b/>
                <w:noProof/>
                <w:sz w:val="24"/>
                <w:szCs w:val="24"/>
              </w:rPr>
              <w:t>хотел има тражене техничке карактеристике за конкретну партију.</w:t>
            </w:r>
          </w:p>
          <w:p w:rsidR="008F48C3" w:rsidRPr="00BD133D" w:rsidRDefault="008F48C3" w:rsidP="00625E44">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2) Понуђач доставља фотокопију → </w:t>
            </w:r>
            <w:r w:rsidRPr="00BD133D">
              <w:rPr>
                <w:rFonts w:ascii="Times New Roman" w:eastAsia="Times New Roman" w:hAnsi="Times New Roman" w:cs="Times New Roman"/>
                <w:noProof/>
                <w:color w:val="FF0000"/>
                <w:sz w:val="24"/>
                <w:szCs w:val="24"/>
              </w:rPr>
              <w:t>или</w:t>
            </w: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b/>
                <w:noProof/>
                <w:sz w:val="24"/>
                <w:szCs w:val="24"/>
              </w:rPr>
              <w:t>купопродајног уговора</w:t>
            </w: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noProof/>
                <w:color w:val="1F497D" w:themeColor="text2"/>
                <w:sz w:val="24"/>
                <w:szCs w:val="24"/>
              </w:rPr>
              <w:t>или</w:t>
            </w: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b/>
                <w:noProof/>
                <w:sz w:val="24"/>
                <w:szCs w:val="24"/>
              </w:rPr>
              <w:t>власничког листа</w:t>
            </w: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noProof/>
                <w:color w:val="1F497D" w:themeColor="text2"/>
                <w:sz w:val="24"/>
                <w:szCs w:val="24"/>
              </w:rPr>
              <w:t>или</w:t>
            </w: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b/>
                <w:noProof/>
                <w:sz w:val="24"/>
                <w:szCs w:val="24"/>
              </w:rPr>
              <w:t>који други правни основ власништва над хотелом</w:t>
            </w: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noProof/>
                <w:color w:val="FF0000"/>
                <w:sz w:val="24"/>
                <w:szCs w:val="24"/>
              </w:rPr>
              <w:t>или</w:t>
            </w: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b/>
                <w:noProof/>
                <w:sz w:val="24"/>
                <w:szCs w:val="24"/>
              </w:rPr>
              <w:t>доказ о предрезервацији/резервацији на име школе (и назива јавне набавке) у техничкој спецификацији одређеног термина и капацитета хотела/смештајног објекта из понуде који испуњава задате критеријуме</w:t>
            </w: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noProof/>
                <w:color w:val="FF0000"/>
                <w:sz w:val="24"/>
                <w:szCs w:val="24"/>
              </w:rPr>
              <w:t>или</w:t>
            </w: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b/>
                <w:noProof/>
                <w:sz w:val="24"/>
                <w:szCs w:val="24"/>
              </w:rPr>
              <w:t>доказ о закупу у техничкој спецификацији одређеног капацитета хотела хотела/смештајног објекта из понуде који испуњава задате критеријуме, по партијама</w:t>
            </w:r>
            <w:r w:rsidRPr="00BD133D">
              <w:rPr>
                <w:rFonts w:ascii="Times New Roman" w:eastAsia="Times New Roman" w:hAnsi="Times New Roman" w:cs="Times New Roman"/>
                <w:noProof/>
                <w:sz w:val="24"/>
                <w:szCs w:val="24"/>
              </w:rPr>
              <w:t>.</w:t>
            </w:r>
          </w:p>
          <w:p w:rsidR="008F48C3" w:rsidRPr="00BD133D" w:rsidRDefault="008F48C3" w:rsidP="00625E44">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3) Програм путовања агенције који садржи минимално описано у техничкој специф</w:t>
            </w:r>
            <w:r>
              <w:rPr>
                <w:rFonts w:ascii="Times New Roman" w:eastAsia="Times New Roman" w:hAnsi="Times New Roman" w:cs="Times New Roman"/>
                <w:noProof/>
                <w:sz w:val="24"/>
                <w:szCs w:val="24"/>
              </w:rPr>
              <w:t>икацији.</w:t>
            </w:r>
          </w:p>
          <w:p w:rsidR="008F48C3" w:rsidRPr="00BD133D" w:rsidRDefault="008F48C3" w:rsidP="00625E44">
            <w:pPr>
              <w:spacing w:after="0" w:line="240" w:lineRule="auto"/>
              <w:jc w:val="both"/>
              <w:rPr>
                <w:rFonts w:ascii="Times New Roman" w:eastAsia="Times New Roman" w:hAnsi="Times New Roman" w:cs="Times New Roman"/>
                <w:noProof/>
                <w:sz w:val="24"/>
                <w:szCs w:val="24"/>
              </w:rPr>
            </w:pPr>
          </w:p>
          <w:p w:rsidR="008F48C3" w:rsidRPr="00BD133D" w:rsidRDefault="008F48C3" w:rsidP="00625E44">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Комисија за јавну набавку ће при оцени усаглашеност користити званичне податке до којих може доћи путем интернета и осталу званичну литератуту и расположиве, званичне податке.</w:t>
            </w:r>
          </w:p>
          <w:p w:rsidR="008F48C3" w:rsidRPr="00BD133D" w:rsidRDefault="008F48C3" w:rsidP="00625E44">
            <w:pPr>
              <w:spacing w:after="0" w:line="240" w:lineRule="auto"/>
              <w:jc w:val="both"/>
              <w:rPr>
                <w:rFonts w:ascii="Times New Roman" w:eastAsia="Times New Roman" w:hAnsi="Times New Roman" w:cs="Times New Roman"/>
                <w:noProof/>
                <w:sz w:val="24"/>
                <w:szCs w:val="24"/>
              </w:rPr>
            </w:pPr>
          </w:p>
          <w:p w:rsidR="008F48C3" w:rsidRPr="00BD133D" w:rsidRDefault="008F48C3" w:rsidP="00625E44">
            <w:pPr>
              <w:spacing w:after="0" w:line="240" w:lineRule="auto"/>
              <w:jc w:val="both"/>
              <w:rPr>
                <w:rFonts w:ascii="Times New Roman" w:eastAsia="Times New Roman" w:hAnsi="Times New Roman" w:cs="Times New Roman"/>
                <w:i/>
                <w:noProof/>
                <w:sz w:val="24"/>
                <w:szCs w:val="24"/>
              </w:rPr>
            </w:pPr>
            <w:r w:rsidRPr="00BD133D">
              <w:rPr>
                <w:rFonts w:ascii="Times New Roman" w:eastAsia="Times New Roman" w:hAnsi="Times New Roman" w:cs="Times New Roman"/>
                <w:noProof/>
                <w:sz w:val="24"/>
                <w:szCs w:val="24"/>
              </w:rPr>
              <w:t>*</w:t>
            </w:r>
            <w:r w:rsidRPr="00BD133D">
              <w:rPr>
                <w:rFonts w:ascii="Times New Roman" w:eastAsia="Times New Roman" w:hAnsi="Times New Roman" w:cs="Times New Roman"/>
                <w:i/>
                <w:noProof/>
                <w:sz w:val="24"/>
                <w:szCs w:val="24"/>
              </w:rPr>
              <w:t xml:space="preserve"> Овај доказ понуђач </w:t>
            </w:r>
            <w:r w:rsidRPr="00BD133D">
              <w:rPr>
                <w:rFonts w:ascii="Times New Roman" w:eastAsia="Times New Roman" w:hAnsi="Times New Roman" w:cs="Times New Roman"/>
                <w:i/>
                <w:noProof/>
                <w:sz w:val="24"/>
                <w:szCs w:val="24"/>
                <w:u w:val="single"/>
              </w:rPr>
              <w:t xml:space="preserve">доставља и за подизвођача/е </w:t>
            </w:r>
          </w:p>
          <w:p w:rsidR="008F48C3" w:rsidRPr="00BD133D" w:rsidRDefault="008F48C3" w:rsidP="00625E44">
            <w:pPr>
              <w:spacing w:after="0" w:line="240" w:lineRule="auto"/>
              <w:jc w:val="both"/>
              <w:rPr>
                <w:rFonts w:ascii="Times New Roman" w:eastAsia="Times New Roman" w:hAnsi="Times New Roman" w:cs="Times New Roman"/>
                <w:i/>
                <w:noProof/>
                <w:sz w:val="24"/>
                <w:szCs w:val="24"/>
              </w:rPr>
            </w:pPr>
          </w:p>
          <w:p w:rsidR="008F48C3" w:rsidRPr="00BD133D" w:rsidRDefault="008F48C3" w:rsidP="00625E44">
            <w:pPr>
              <w:spacing w:after="0" w:line="240" w:lineRule="auto"/>
              <w:jc w:val="both"/>
              <w:rPr>
                <w:rFonts w:ascii="Times New Roman" w:eastAsia="Times New Roman" w:hAnsi="Times New Roman" w:cs="Times New Roman"/>
                <w:i/>
                <w:noProof/>
                <w:sz w:val="24"/>
                <w:szCs w:val="24"/>
              </w:rPr>
            </w:pP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i/>
                <w:noProof/>
                <w:sz w:val="24"/>
                <w:szCs w:val="24"/>
              </w:rPr>
              <w:t xml:space="preserve">У случају подношења заједничке понуде, овај </w:t>
            </w:r>
          </w:p>
          <w:p w:rsidR="008F48C3" w:rsidRPr="00BD133D" w:rsidRDefault="008F48C3" w:rsidP="00625E44">
            <w:pPr>
              <w:spacing w:after="0" w:line="240" w:lineRule="auto"/>
              <w:jc w:val="both"/>
              <w:rPr>
                <w:rFonts w:ascii="Times New Roman" w:eastAsia="Times New Roman" w:hAnsi="Times New Roman" w:cs="Times New Roman"/>
                <w:i/>
                <w:noProof/>
                <w:sz w:val="24"/>
                <w:szCs w:val="24"/>
              </w:rPr>
            </w:pPr>
            <w:r w:rsidRPr="00BD133D">
              <w:rPr>
                <w:rFonts w:ascii="Times New Roman" w:eastAsia="Times New Roman" w:hAnsi="Times New Roman" w:cs="Times New Roman"/>
                <w:i/>
                <w:noProof/>
                <w:sz w:val="24"/>
                <w:szCs w:val="24"/>
              </w:rPr>
              <w:t>доказ</w:t>
            </w:r>
            <w:r w:rsidRPr="00BD133D">
              <w:rPr>
                <w:rFonts w:ascii="Times New Roman" w:eastAsia="Times New Roman" w:hAnsi="Times New Roman" w:cs="Times New Roman"/>
                <w:bCs/>
                <w:i/>
                <w:iCs/>
                <w:noProof/>
                <w:sz w:val="24"/>
                <w:szCs w:val="24"/>
              </w:rPr>
              <w:t xml:space="preserve"> доставља сваки члан из групе понуђача.</w:t>
            </w:r>
          </w:p>
        </w:tc>
      </w:tr>
      <w:tr w:rsidR="008F48C3" w:rsidRPr="00BD133D" w:rsidTr="00195D0D">
        <w:trPr>
          <w:trHeight w:val="274"/>
          <w:jc w:val="center"/>
        </w:trPr>
        <w:tc>
          <w:tcPr>
            <w:tcW w:w="536" w:type="dxa"/>
            <w:vAlign w:val="center"/>
          </w:tcPr>
          <w:p w:rsidR="008F48C3" w:rsidRPr="00BD133D" w:rsidRDefault="008F48C3" w:rsidP="00625E44">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lastRenderedPageBreak/>
              <w:t>2.</w:t>
            </w:r>
          </w:p>
        </w:tc>
        <w:tc>
          <w:tcPr>
            <w:tcW w:w="4817" w:type="dxa"/>
          </w:tcPr>
          <w:p w:rsidR="008F48C3" w:rsidRPr="00BD133D" w:rsidRDefault="008F48C3" w:rsidP="00195D0D">
            <w:pPr>
              <w:spacing w:after="0" w:line="240" w:lineRule="auto"/>
              <w:rPr>
                <w:rFonts w:ascii="Times New Roman" w:eastAsia="Times New Roman" w:hAnsi="Times New Roman" w:cs="Times New Roman"/>
                <w:b/>
                <w:noProof/>
                <w:color w:val="1F497D" w:themeColor="text2"/>
                <w:sz w:val="24"/>
                <w:szCs w:val="24"/>
                <w:u w:val="single"/>
              </w:rPr>
            </w:pPr>
            <w:r w:rsidRPr="00BD133D">
              <w:rPr>
                <w:rFonts w:ascii="Times New Roman" w:eastAsia="Times New Roman" w:hAnsi="Times New Roman" w:cs="Times New Roman"/>
                <w:b/>
                <w:noProof/>
                <w:color w:val="1F497D" w:themeColor="text2"/>
                <w:sz w:val="24"/>
                <w:szCs w:val="24"/>
                <w:u w:val="single"/>
              </w:rPr>
              <w:t>Финансијски капацитет:</w:t>
            </w:r>
          </w:p>
          <w:p w:rsidR="008F48C3" w:rsidRPr="00BD133D" w:rsidRDefault="008F48C3" w:rsidP="00195D0D">
            <w:pPr>
              <w:spacing w:after="0" w:line="240" w:lineRule="auto"/>
              <w:rPr>
                <w:rFonts w:ascii="Times New Roman" w:eastAsia="Times New Roman" w:hAnsi="Times New Roman" w:cs="Times New Roman"/>
                <w:b/>
                <w:noProof/>
                <w:color w:val="1F497D" w:themeColor="text2"/>
                <w:sz w:val="24"/>
                <w:szCs w:val="24"/>
                <w:u w:val="single"/>
              </w:rPr>
            </w:pPr>
          </w:p>
          <w:p w:rsidR="008F48C3" w:rsidRPr="00BD133D" w:rsidRDefault="008F48C3" w:rsidP="00195D0D">
            <w:pPr>
              <w:spacing w:after="0" w:line="240" w:lineRule="auto"/>
              <w:jc w:val="both"/>
              <w:rPr>
                <w:rFonts w:ascii="Times New Roman" w:eastAsia="Times New Roman" w:hAnsi="Times New Roman" w:cs="Times New Roman"/>
                <w:b/>
                <w:noProof/>
                <w:color w:val="1F497D" w:themeColor="text2"/>
                <w:sz w:val="24"/>
                <w:szCs w:val="24"/>
                <w:u w:val="single"/>
              </w:rPr>
            </w:pPr>
            <w:r w:rsidRPr="00BD133D">
              <w:rPr>
                <w:rFonts w:ascii="Times New Roman" w:eastAsia="Times New Roman" w:hAnsi="Times New Roman" w:cs="Times New Roman"/>
                <w:noProof/>
                <w:color w:val="1F497D" w:themeColor="text2"/>
                <w:sz w:val="24"/>
                <w:szCs w:val="24"/>
              </w:rPr>
              <w:t>Да понуђач није био у блокади у последњих 12 месеци који претходе месецу у ком је објављен позив за подношење понуда</w:t>
            </w:r>
          </w:p>
        </w:tc>
        <w:tc>
          <w:tcPr>
            <w:tcW w:w="5405" w:type="dxa"/>
            <w:vAlign w:val="center"/>
          </w:tcPr>
          <w:p w:rsidR="008F48C3" w:rsidRPr="00BD133D" w:rsidRDefault="008F48C3" w:rsidP="00625E44">
            <w:pPr>
              <w:spacing w:after="0" w:line="240" w:lineRule="auto"/>
              <w:jc w:val="both"/>
              <w:rPr>
                <w:rFonts w:ascii="Times New Roman" w:eastAsia="Times New Roman" w:hAnsi="Times New Roman" w:cs="Times New Roman"/>
                <w:bCs/>
                <w:noProof/>
                <w:sz w:val="24"/>
                <w:szCs w:val="24"/>
              </w:rPr>
            </w:pPr>
            <w:r w:rsidRPr="00BD133D">
              <w:rPr>
                <w:rFonts w:ascii="Times New Roman" w:eastAsia="Times New Roman" w:hAnsi="Times New Roman" w:cs="Times New Roman"/>
                <w:bCs/>
                <w:noProof/>
                <w:sz w:val="24"/>
                <w:szCs w:val="24"/>
              </w:rPr>
              <w:t>Докази су:</w:t>
            </w:r>
          </w:p>
          <w:p w:rsidR="008F48C3" w:rsidRPr="00BD133D" w:rsidRDefault="008F48C3" w:rsidP="00625E44">
            <w:pPr>
              <w:spacing w:after="0" w:line="240" w:lineRule="auto"/>
              <w:jc w:val="both"/>
              <w:rPr>
                <w:rFonts w:ascii="Times New Roman" w:eastAsia="Times New Roman" w:hAnsi="Times New Roman" w:cs="Times New Roman"/>
                <w:bCs/>
                <w:noProof/>
                <w:sz w:val="24"/>
                <w:szCs w:val="24"/>
              </w:rPr>
            </w:pPr>
          </w:p>
          <w:p w:rsidR="008F48C3" w:rsidRPr="00BD133D" w:rsidRDefault="008F48C3" w:rsidP="00625E44">
            <w:pPr>
              <w:spacing w:after="0" w:line="240" w:lineRule="auto"/>
              <w:jc w:val="both"/>
              <w:rPr>
                <w:rFonts w:ascii="Times New Roman" w:eastAsia="Times New Roman" w:hAnsi="Times New Roman" w:cs="Times New Roman"/>
                <w:bCs/>
                <w:noProof/>
                <w:sz w:val="24"/>
                <w:szCs w:val="24"/>
              </w:rPr>
            </w:pPr>
            <w:r w:rsidRPr="00BD133D">
              <w:rPr>
                <w:rFonts w:ascii="Times New Roman" w:eastAsia="Times New Roman" w:hAnsi="Times New Roman" w:cs="Times New Roman"/>
                <w:b/>
                <w:bCs/>
                <w:noProof/>
                <w:sz w:val="24"/>
                <w:szCs w:val="24"/>
              </w:rPr>
              <w:t>1)</w:t>
            </w:r>
            <w:r w:rsidRPr="00BD133D">
              <w:rPr>
                <w:bCs/>
                <w:noProof/>
              </w:rPr>
              <w:t xml:space="preserve"> </w:t>
            </w:r>
            <w:r w:rsidRPr="00BD133D">
              <w:rPr>
                <w:rFonts w:ascii="Times New Roman" w:hAnsi="Times New Roman" w:cs="Times New Roman"/>
                <w:b/>
                <w:bCs/>
                <w:noProof/>
                <w:sz w:val="24"/>
                <w:szCs w:val="24"/>
              </w:rPr>
              <w:t>Потврдом о броју дана неликвидности коју издаје Народна банка Србије</w:t>
            </w:r>
            <w:r w:rsidRPr="00BD133D">
              <w:rPr>
                <w:rFonts w:ascii="Times New Roman" w:hAnsi="Times New Roman" w:cs="Times New Roman"/>
                <w:bCs/>
                <w:noProof/>
                <w:sz w:val="24"/>
                <w:szCs w:val="24"/>
              </w:rPr>
              <w:t xml:space="preserve">, Принудна наплата, Одељење за пријем, контролу и унос основа и налога - Крагујевац, а која ће обухватити захтевани период </w:t>
            </w:r>
            <w:r w:rsidRPr="00BD133D">
              <w:rPr>
                <w:rFonts w:ascii="Times New Roman" w:hAnsi="Times New Roman" w:cs="Times New Roman"/>
                <w:b/>
                <w:bCs/>
                <w:noProof/>
                <w:color w:val="FF0000"/>
                <w:sz w:val="24"/>
                <w:szCs w:val="24"/>
              </w:rPr>
              <w:t>или</w:t>
            </w:r>
            <w:r w:rsidRPr="00BD133D">
              <w:rPr>
                <w:rFonts w:ascii="Times New Roman" w:hAnsi="Times New Roman" w:cs="Times New Roman"/>
                <w:bCs/>
                <w:noProof/>
                <w:sz w:val="24"/>
                <w:szCs w:val="24"/>
              </w:rPr>
              <w:t xml:space="preserve"> навођење интернет адресе уколико је такав податак јавно доступан као валидан документ (извор информација)</w:t>
            </w:r>
          </w:p>
        </w:tc>
      </w:tr>
      <w:tr w:rsidR="008F48C3" w:rsidRPr="00BD133D" w:rsidTr="00625E44">
        <w:trPr>
          <w:trHeight w:val="3102"/>
          <w:jc w:val="center"/>
        </w:trPr>
        <w:tc>
          <w:tcPr>
            <w:tcW w:w="536" w:type="dxa"/>
            <w:vAlign w:val="center"/>
          </w:tcPr>
          <w:p w:rsidR="008F48C3" w:rsidRPr="00BD133D" w:rsidRDefault="008F48C3" w:rsidP="00625E44">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3.</w:t>
            </w:r>
          </w:p>
        </w:tc>
        <w:tc>
          <w:tcPr>
            <w:tcW w:w="4817" w:type="dxa"/>
          </w:tcPr>
          <w:p w:rsidR="008F48C3" w:rsidRPr="00BD133D" w:rsidRDefault="008F48C3" w:rsidP="00625E44">
            <w:pPr>
              <w:spacing w:after="0" w:line="240" w:lineRule="auto"/>
              <w:jc w:val="both"/>
              <w:rPr>
                <w:rFonts w:ascii="Times New Roman" w:eastAsia="Times New Roman" w:hAnsi="Times New Roman" w:cs="Times New Roman"/>
                <w:b/>
                <w:noProof/>
                <w:color w:val="1F497D" w:themeColor="text2"/>
                <w:sz w:val="24"/>
                <w:szCs w:val="24"/>
                <w:u w:val="single"/>
              </w:rPr>
            </w:pPr>
            <w:r w:rsidRPr="00BD133D">
              <w:rPr>
                <w:rFonts w:ascii="Times New Roman" w:eastAsia="Times New Roman" w:hAnsi="Times New Roman" w:cs="Times New Roman"/>
                <w:b/>
                <w:noProof/>
                <w:color w:val="1F497D" w:themeColor="text2"/>
                <w:sz w:val="24"/>
                <w:szCs w:val="24"/>
                <w:u w:val="single"/>
              </w:rPr>
              <w:t>Пословни капацитет:</w:t>
            </w:r>
          </w:p>
          <w:p w:rsidR="008F48C3" w:rsidRPr="00BD133D" w:rsidRDefault="008F48C3" w:rsidP="00625E44">
            <w:pPr>
              <w:spacing w:after="0" w:line="240" w:lineRule="auto"/>
              <w:jc w:val="both"/>
              <w:rPr>
                <w:rFonts w:ascii="Times New Roman" w:eastAsia="Times New Roman" w:hAnsi="Times New Roman" w:cs="Times New Roman"/>
                <w:b/>
                <w:noProof/>
                <w:color w:val="1F497D" w:themeColor="text2"/>
                <w:sz w:val="24"/>
                <w:szCs w:val="24"/>
                <w:u w:val="single"/>
              </w:rPr>
            </w:pPr>
          </w:p>
          <w:p w:rsidR="008F48C3" w:rsidRPr="00BD133D" w:rsidRDefault="008F48C3" w:rsidP="00625E44">
            <w:pPr>
              <w:jc w:val="both"/>
              <w:rPr>
                <w:rFonts w:ascii="Times New Roman" w:hAnsi="Times New Roman" w:cs="Times New Roman"/>
                <w:iCs/>
                <w:noProof/>
                <w:color w:val="1F497D" w:themeColor="text2"/>
                <w:sz w:val="24"/>
                <w:szCs w:val="24"/>
              </w:rPr>
            </w:pPr>
            <w:r w:rsidRPr="00BD133D">
              <w:rPr>
                <w:rFonts w:ascii="Times New Roman" w:eastAsia="Times New Roman" w:hAnsi="Times New Roman" w:cs="Times New Roman"/>
                <w:noProof/>
                <w:color w:val="1F497D" w:themeColor="text2"/>
                <w:sz w:val="24"/>
                <w:szCs w:val="24"/>
              </w:rPr>
              <w:t>1)</w:t>
            </w:r>
            <w:r w:rsidRPr="00BD133D">
              <w:rPr>
                <w:rFonts w:ascii="Times New Roman" w:hAnsi="Times New Roman" w:cs="Times New Roman"/>
                <w:noProof/>
                <w:color w:val="1F497D" w:themeColor="text2"/>
                <w:sz w:val="24"/>
                <w:szCs w:val="24"/>
              </w:rPr>
              <w:t xml:space="preserve"> Да је понуђач у претходних пет година (</w:t>
            </w:r>
            <w:r w:rsidR="004F75D6">
              <w:rPr>
                <w:rFonts w:ascii="Times New Roman" w:hAnsi="Times New Roman" w:cs="Times New Roman"/>
                <w:bCs/>
                <w:noProof/>
                <w:color w:val="1F497D" w:themeColor="text2"/>
                <w:sz w:val="24"/>
                <w:szCs w:val="24"/>
              </w:rPr>
              <w:t>2014</w:t>
            </w:r>
            <w:r>
              <w:rPr>
                <w:rFonts w:ascii="Times New Roman" w:hAnsi="Times New Roman" w:cs="Times New Roman"/>
                <w:bCs/>
                <w:noProof/>
                <w:color w:val="1F497D" w:themeColor="text2"/>
                <w:sz w:val="24"/>
                <w:szCs w:val="24"/>
              </w:rPr>
              <w:t>/201</w:t>
            </w:r>
            <w:r w:rsidR="004F75D6">
              <w:rPr>
                <w:rFonts w:ascii="Times New Roman" w:hAnsi="Times New Roman" w:cs="Times New Roman"/>
                <w:bCs/>
                <w:noProof/>
                <w:color w:val="1F497D" w:themeColor="text2"/>
                <w:sz w:val="24"/>
                <w:szCs w:val="24"/>
                <w:lang w:val="sr-Cyrl-RS"/>
              </w:rPr>
              <w:t>5</w:t>
            </w:r>
            <w:r>
              <w:rPr>
                <w:rFonts w:ascii="Times New Roman" w:hAnsi="Times New Roman" w:cs="Times New Roman"/>
                <w:bCs/>
                <w:noProof/>
                <w:color w:val="1F497D" w:themeColor="text2"/>
                <w:sz w:val="24"/>
                <w:szCs w:val="24"/>
              </w:rPr>
              <w:t>/201</w:t>
            </w:r>
            <w:r w:rsidR="004F75D6">
              <w:rPr>
                <w:rFonts w:ascii="Times New Roman" w:hAnsi="Times New Roman" w:cs="Times New Roman"/>
                <w:bCs/>
                <w:noProof/>
                <w:color w:val="1F497D" w:themeColor="text2"/>
                <w:sz w:val="24"/>
                <w:szCs w:val="24"/>
                <w:lang w:val="sr-Cyrl-RS"/>
              </w:rPr>
              <w:t>6</w:t>
            </w:r>
            <w:r>
              <w:rPr>
                <w:rFonts w:ascii="Times New Roman" w:hAnsi="Times New Roman" w:cs="Times New Roman"/>
                <w:bCs/>
                <w:noProof/>
                <w:color w:val="1F497D" w:themeColor="text2"/>
                <w:sz w:val="24"/>
                <w:szCs w:val="24"/>
              </w:rPr>
              <w:t>/201</w:t>
            </w:r>
            <w:r w:rsidR="004F75D6">
              <w:rPr>
                <w:rFonts w:ascii="Times New Roman" w:hAnsi="Times New Roman" w:cs="Times New Roman"/>
                <w:bCs/>
                <w:noProof/>
                <w:color w:val="1F497D" w:themeColor="text2"/>
                <w:sz w:val="24"/>
                <w:szCs w:val="24"/>
                <w:lang w:val="sr-Cyrl-RS"/>
              </w:rPr>
              <w:t>7</w:t>
            </w:r>
            <w:r>
              <w:rPr>
                <w:rFonts w:ascii="Times New Roman" w:hAnsi="Times New Roman" w:cs="Times New Roman"/>
                <w:bCs/>
                <w:noProof/>
                <w:color w:val="1F497D" w:themeColor="text2"/>
                <w:sz w:val="24"/>
                <w:szCs w:val="24"/>
              </w:rPr>
              <w:t>/201</w:t>
            </w:r>
            <w:r w:rsidR="004F75D6">
              <w:rPr>
                <w:rFonts w:ascii="Times New Roman" w:hAnsi="Times New Roman" w:cs="Times New Roman"/>
                <w:bCs/>
                <w:noProof/>
                <w:color w:val="1F497D" w:themeColor="text2"/>
                <w:sz w:val="24"/>
                <w:szCs w:val="24"/>
                <w:lang w:val="sr-Cyrl-RS"/>
              </w:rPr>
              <w:t>8</w:t>
            </w:r>
            <w:r w:rsidRPr="00BD133D">
              <w:rPr>
                <w:rFonts w:ascii="Times New Roman" w:hAnsi="Times New Roman" w:cs="Times New Roman"/>
                <w:noProof/>
                <w:color w:val="1F497D" w:themeColor="text2"/>
                <w:sz w:val="24"/>
                <w:szCs w:val="24"/>
              </w:rPr>
              <w:t xml:space="preserve">) имао закључене и реализоване уговоре </w:t>
            </w:r>
            <w:r w:rsidRPr="00BD133D">
              <w:rPr>
                <w:rFonts w:ascii="Times New Roman" w:hAnsi="Times New Roman" w:cs="Times New Roman"/>
                <w:iCs/>
                <w:noProof/>
                <w:color w:val="1F497D" w:themeColor="text2"/>
                <w:sz w:val="24"/>
                <w:szCs w:val="24"/>
              </w:rPr>
              <w:t>са корисницима услуга који за предмет имају извођење туристичких путовања у земљи (Републици Србији), у укупној минималној вредности од:</w:t>
            </w:r>
          </w:p>
          <w:p w:rsidR="008F48C3" w:rsidRPr="005E3AF7" w:rsidRDefault="004F75D6" w:rsidP="00625E44">
            <w:p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lang w:val="sr-Cyrl-RS"/>
              </w:rPr>
              <w:t>2</w:t>
            </w:r>
            <w:r w:rsidR="00195D0D">
              <w:rPr>
                <w:rFonts w:ascii="Times New Roman" w:eastAsia="Times New Roman" w:hAnsi="Times New Roman" w:cs="Times New Roman"/>
                <w:b/>
                <w:noProof/>
                <w:sz w:val="24"/>
                <w:szCs w:val="24"/>
              </w:rPr>
              <w:t>.</w:t>
            </w:r>
            <w:r>
              <w:rPr>
                <w:rFonts w:ascii="Times New Roman" w:eastAsia="Times New Roman" w:hAnsi="Times New Roman" w:cs="Times New Roman"/>
                <w:b/>
                <w:noProof/>
                <w:sz w:val="24"/>
                <w:szCs w:val="24"/>
                <w:lang w:val="sr-Cyrl-RS"/>
              </w:rPr>
              <w:t>3</w:t>
            </w:r>
            <w:r w:rsidR="00195D0D">
              <w:rPr>
                <w:rFonts w:ascii="Times New Roman" w:eastAsia="Times New Roman" w:hAnsi="Times New Roman" w:cs="Times New Roman"/>
                <w:b/>
                <w:noProof/>
                <w:sz w:val="24"/>
                <w:szCs w:val="24"/>
              </w:rPr>
              <w:t>00.000,00</w:t>
            </w:r>
            <w:r w:rsidR="008F48C3">
              <w:rPr>
                <w:rFonts w:ascii="Times New Roman" w:eastAsia="Times New Roman" w:hAnsi="Times New Roman" w:cs="Times New Roman"/>
                <w:b/>
                <w:noProof/>
                <w:sz w:val="24"/>
                <w:szCs w:val="24"/>
              </w:rPr>
              <w:t xml:space="preserve"> динара без пдв-а.</w:t>
            </w:r>
          </w:p>
          <w:p w:rsidR="008F48C3" w:rsidRPr="003A10D0" w:rsidRDefault="008F48C3" w:rsidP="00625E44">
            <w:pPr>
              <w:jc w:val="both"/>
              <w:rPr>
                <w:rFonts w:ascii="Times New Roman" w:hAnsi="Times New Roman" w:cs="Times New Roman"/>
                <w:iCs/>
                <w:noProof/>
                <w:color w:val="1F497D" w:themeColor="text2"/>
                <w:sz w:val="16"/>
                <w:szCs w:val="16"/>
              </w:rPr>
            </w:pPr>
          </w:p>
          <w:p w:rsidR="003A10D0" w:rsidRDefault="003A10D0" w:rsidP="00625E44">
            <w:pPr>
              <w:jc w:val="both"/>
              <w:rPr>
                <w:rFonts w:ascii="Times New Roman" w:hAnsi="Times New Roman" w:cs="Times New Roman"/>
                <w:iCs/>
                <w:noProof/>
                <w:color w:val="1F497D" w:themeColor="text2"/>
                <w:sz w:val="24"/>
                <w:szCs w:val="24"/>
              </w:rPr>
            </w:pPr>
          </w:p>
          <w:p w:rsidR="008F48C3" w:rsidRPr="00BD133D" w:rsidRDefault="008F48C3" w:rsidP="00625E44">
            <w:pPr>
              <w:jc w:val="both"/>
              <w:rPr>
                <w:rFonts w:ascii="Times New Roman" w:hAnsi="Times New Roman" w:cs="Times New Roman"/>
                <w:iCs/>
                <w:noProof/>
                <w:color w:val="1F497D" w:themeColor="text2"/>
                <w:sz w:val="24"/>
                <w:szCs w:val="24"/>
              </w:rPr>
            </w:pPr>
            <w:r w:rsidRPr="00BD133D">
              <w:rPr>
                <w:rFonts w:ascii="Times New Roman" w:hAnsi="Times New Roman" w:cs="Times New Roman"/>
                <w:iCs/>
                <w:noProof/>
                <w:color w:val="1F497D" w:themeColor="text2"/>
                <w:sz w:val="24"/>
                <w:szCs w:val="24"/>
              </w:rPr>
              <w:t xml:space="preserve">(број уговора и купаца није од важности, већ је то укупна цифра-вредност истих, која у укупном збиру мора бити у најмање идентична или </w:t>
            </w:r>
            <w:r>
              <w:rPr>
                <w:rFonts w:ascii="Times New Roman" w:hAnsi="Times New Roman" w:cs="Times New Roman"/>
                <w:iCs/>
                <w:noProof/>
                <w:color w:val="1F497D" w:themeColor="text2"/>
                <w:sz w:val="24"/>
                <w:szCs w:val="24"/>
              </w:rPr>
              <w:t>може прелазити задату вредност)</w:t>
            </w:r>
          </w:p>
        </w:tc>
        <w:tc>
          <w:tcPr>
            <w:tcW w:w="5405" w:type="dxa"/>
          </w:tcPr>
          <w:p w:rsidR="008F48C3" w:rsidRPr="00BD133D" w:rsidRDefault="008F48C3" w:rsidP="00625E44">
            <w:pPr>
              <w:spacing w:after="0" w:line="240" w:lineRule="auto"/>
              <w:jc w:val="both"/>
              <w:rPr>
                <w:rFonts w:ascii="Times New Roman" w:eastAsia="Times New Roman" w:hAnsi="Times New Roman" w:cs="Times New Roman"/>
                <w:bCs/>
                <w:noProof/>
                <w:sz w:val="24"/>
                <w:szCs w:val="24"/>
              </w:rPr>
            </w:pPr>
            <w:r w:rsidRPr="00BD133D">
              <w:rPr>
                <w:rFonts w:ascii="Times New Roman" w:eastAsia="Times New Roman" w:hAnsi="Times New Roman" w:cs="Times New Roman"/>
                <w:bCs/>
                <w:noProof/>
                <w:sz w:val="24"/>
                <w:szCs w:val="24"/>
              </w:rPr>
              <w:t>Докази су:</w:t>
            </w:r>
          </w:p>
          <w:p w:rsidR="008F48C3" w:rsidRPr="00BD133D" w:rsidRDefault="008F48C3" w:rsidP="00625E44">
            <w:pPr>
              <w:spacing w:after="0" w:line="240" w:lineRule="auto"/>
              <w:jc w:val="both"/>
              <w:rPr>
                <w:rFonts w:ascii="Times New Roman" w:eastAsia="Times New Roman" w:hAnsi="Times New Roman" w:cs="Times New Roman"/>
                <w:bCs/>
                <w:noProof/>
                <w:sz w:val="24"/>
                <w:szCs w:val="24"/>
              </w:rPr>
            </w:pPr>
          </w:p>
          <w:p w:rsidR="008F48C3" w:rsidRPr="00BD133D" w:rsidRDefault="008F48C3" w:rsidP="00625E44">
            <w:pPr>
              <w:spacing w:after="0" w:line="240" w:lineRule="auto"/>
              <w:jc w:val="both"/>
              <w:rPr>
                <w:rFonts w:ascii="Times New Roman" w:eastAsia="Times New Roman" w:hAnsi="Times New Roman" w:cs="Times New Roman"/>
                <w:bCs/>
                <w:noProof/>
                <w:sz w:val="24"/>
                <w:szCs w:val="24"/>
              </w:rPr>
            </w:pPr>
            <w:r w:rsidRPr="00BD133D">
              <w:rPr>
                <w:rFonts w:ascii="Times New Roman" w:eastAsia="Times New Roman" w:hAnsi="Times New Roman" w:cs="Times New Roman"/>
                <w:bCs/>
                <w:noProof/>
                <w:sz w:val="24"/>
                <w:szCs w:val="24"/>
              </w:rPr>
              <w:t>1) и то:</w:t>
            </w:r>
          </w:p>
          <w:p w:rsidR="008F48C3" w:rsidRPr="00BD133D" w:rsidRDefault="008F48C3" w:rsidP="00625E44">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noProof/>
                <w:sz w:val="24"/>
                <w:szCs w:val="24"/>
              </w:rPr>
              <w:t xml:space="preserve">- Достављена попуњена, на за то наведеним местима, </w:t>
            </w:r>
            <w:r w:rsidRPr="00BD133D">
              <w:rPr>
                <w:rFonts w:ascii="Times New Roman" w:eastAsia="Times New Roman" w:hAnsi="Times New Roman" w:cs="Times New Roman"/>
                <w:b/>
                <w:bCs/>
                <w:noProof/>
                <w:sz w:val="24"/>
                <w:szCs w:val="24"/>
              </w:rPr>
              <w:t xml:space="preserve">изјава под пуном материјалном и кривичном одговорношћу </w:t>
            </w:r>
            <w:r w:rsidRPr="00BD133D">
              <w:rPr>
                <w:rFonts w:ascii="Times New Roman" w:eastAsia="Times New Roman" w:hAnsi="Times New Roman" w:cs="Times New Roman"/>
                <w:bCs/>
                <w:noProof/>
                <w:sz w:val="24"/>
                <w:szCs w:val="24"/>
              </w:rPr>
              <w:t>(</w:t>
            </w:r>
            <w:r w:rsidRPr="00BD133D">
              <w:rPr>
                <w:rFonts w:ascii="Times New Roman" w:eastAsia="Times New Roman" w:hAnsi="Times New Roman" w:cs="Times New Roman"/>
                <w:b/>
                <w:bCs/>
                <w:noProof/>
                <w:sz w:val="24"/>
                <w:szCs w:val="24"/>
              </w:rPr>
              <w:t>Образац 7</w:t>
            </w:r>
            <w:r w:rsidRPr="00BD133D">
              <w:rPr>
                <w:rFonts w:ascii="Times New Roman" w:eastAsia="Times New Roman" w:hAnsi="Times New Roman" w:cs="Times New Roman"/>
                <w:bCs/>
                <w:noProof/>
                <w:sz w:val="24"/>
                <w:szCs w:val="24"/>
              </w:rPr>
              <w:t>) да је понуђач у последњих пет година (</w:t>
            </w:r>
            <w:r w:rsidR="004F75D6" w:rsidRPr="004F75D6">
              <w:rPr>
                <w:rFonts w:ascii="Times New Roman" w:eastAsia="Times New Roman" w:hAnsi="Times New Roman" w:cs="Times New Roman"/>
                <w:bCs/>
                <w:noProof/>
                <w:sz w:val="24"/>
                <w:szCs w:val="24"/>
              </w:rPr>
              <w:t>2014/2015/2016/2017/2018</w:t>
            </w:r>
            <w:r w:rsidRPr="00BD133D">
              <w:rPr>
                <w:rFonts w:ascii="Times New Roman" w:eastAsia="Times New Roman" w:hAnsi="Times New Roman" w:cs="Times New Roman"/>
                <w:bCs/>
                <w:noProof/>
                <w:sz w:val="24"/>
                <w:szCs w:val="24"/>
              </w:rPr>
              <w:t xml:space="preserve">) имао закључене и реализоване уговоре </w:t>
            </w:r>
            <w:r w:rsidRPr="00BD133D">
              <w:rPr>
                <w:rFonts w:ascii="Times New Roman" w:eastAsia="Times New Roman" w:hAnsi="Times New Roman" w:cs="Times New Roman"/>
                <w:bCs/>
                <w:iCs/>
                <w:noProof/>
                <w:sz w:val="24"/>
                <w:szCs w:val="24"/>
              </w:rPr>
              <w:t>који за предмет имају извођење туристичких путовања у земљи (Републици Србији), у укупној минималној вредности од:</w:t>
            </w:r>
          </w:p>
          <w:p w:rsidR="008F48C3" w:rsidRPr="00BD133D" w:rsidRDefault="008F48C3" w:rsidP="00625E44">
            <w:pPr>
              <w:spacing w:after="0" w:line="240" w:lineRule="auto"/>
              <w:jc w:val="both"/>
              <w:rPr>
                <w:rFonts w:ascii="Times New Roman" w:eastAsia="Times New Roman" w:hAnsi="Times New Roman" w:cs="Times New Roman"/>
                <w:b/>
                <w:bCs/>
                <w:iCs/>
                <w:noProof/>
                <w:sz w:val="12"/>
                <w:szCs w:val="12"/>
                <w:highlight w:val="yellow"/>
              </w:rPr>
            </w:pPr>
          </w:p>
          <w:p w:rsidR="008F48C3" w:rsidRPr="00BD133D" w:rsidRDefault="004F75D6" w:rsidP="00625E44">
            <w:p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
                <w:bCs/>
                <w:iCs/>
                <w:noProof/>
                <w:sz w:val="24"/>
                <w:szCs w:val="24"/>
                <w:lang w:val="sr-Cyrl-RS"/>
              </w:rPr>
              <w:t>2.300</w:t>
            </w:r>
            <w:r w:rsidR="00195D0D">
              <w:rPr>
                <w:rFonts w:ascii="Times New Roman" w:eastAsia="Times New Roman" w:hAnsi="Times New Roman" w:cs="Times New Roman"/>
                <w:b/>
                <w:bCs/>
                <w:iCs/>
                <w:noProof/>
                <w:sz w:val="24"/>
                <w:szCs w:val="24"/>
              </w:rPr>
              <w:t>.000,00</w:t>
            </w:r>
            <w:r w:rsidR="008F48C3">
              <w:rPr>
                <w:rFonts w:ascii="Times New Roman" w:eastAsia="Times New Roman" w:hAnsi="Times New Roman" w:cs="Times New Roman"/>
                <w:b/>
                <w:bCs/>
                <w:iCs/>
                <w:noProof/>
                <w:sz w:val="24"/>
                <w:szCs w:val="24"/>
              </w:rPr>
              <w:t xml:space="preserve"> </w:t>
            </w:r>
            <w:r w:rsidR="008F48C3" w:rsidRPr="00BD133D">
              <w:rPr>
                <w:rFonts w:ascii="Times New Roman" w:eastAsia="Times New Roman" w:hAnsi="Times New Roman" w:cs="Times New Roman"/>
                <w:b/>
                <w:noProof/>
                <w:sz w:val="24"/>
                <w:szCs w:val="24"/>
              </w:rPr>
              <w:t>динара</w:t>
            </w:r>
            <w:r w:rsidR="008F48C3" w:rsidRPr="00BD133D">
              <w:rPr>
                <w:rFonts w:ascii="Times New Roman" w:eastAsia="Times New Roman" w:hAnsi="Times New Roman" w:cs="Times New Roman"/>
                <w:b/>
                <w:bCs/>
                <w:iCs/>
                <w:noProof/>
                <w:sz w:val="24"/>
                <w:szCs w:val="24"/>
              </w:rPr>
              <w:t xml:space="preserve"> без ПДВ-а</w:t>
            </w:r>
          </w:p>
          <w:p w:rsidR="008F48C3" w:rsidRPr="00BD133D" w:rsidRDefault="008F48C3" w:rsidP="00625E44">
            <w:pPr>
              <w:spacing w:after="0" w:line="240" w:lineRule="auto"/>
              <w:jc w:val="both"/>
              <w:rPr>
                <w:rFonts w:ascii="Times New Roman" w:eastAsia="Times New Roman" w:hAnsi="Times New Roman" w:cs="Times New Roman"/>
                <w:b/>
                <w:bCs/>
                <w:iCs/>
                <w:noProof/>
                <w:color w:val="C2D69B" w:themeColor="accent3" w:themeTint="99"/>
                <w:sz w:val="24"/>
                <w:szCs w:val="24"/>
              </w:rPr>
            </w:pPr>
          </w:p>
          <w:p w:rsidR="008F48C3" w:rsidRPr="00BD133D" w:rsidRDefault="008F48C3" w:rsidP="00625E44">
            <w:pPr>
              <w:spacing w:after="0" w:line="240" w:lineRule="auto"/>
              <w:jc w:val="both"/>
              <w:rPr>
                <w:rFonts w:ascii="Times New Roman" w:eastAsia="Times New Roman" w:hAnsi="Times New Roman" w:cs="Times New Roman"/>
                <w:bCs/>
                <w:noProof/>
                <w:sz w:val="24"/>
                <w:szCs w:val="24"/>
              </w:rPr>
            </w:pPr>
            <w:r w:rsidRPr="00BD133D">
              <w:rPr>
                <w:rFonts w:ascii="Times New Roman" w:eastAsia="Times New Roman" w:hAnsi="Times New Roman" w:cs="Times New Roman"/>
                <w:bCs/>
                <w:noProof/>
                <w:sz w:val="24"/>
                <w:szCs w:val="24"/>
              </w:rPr>
              <w:t>Изјава мора бити оверена печатом и потписана од стране одговорног лица понуђача;</w:t>
            </w:r>
          </w:p>
          <w:p w:rsidR="008F48C3" w:rsidRPr="00BD133D" w:rsidRDefault="008F48C3" w:rsidP="00625E44">
            <w:pPr>
              <w:spacing w:after="0" w:line="240" w:lineRule="auto"/>
              <w:jc w:val="both"/>
              <w:rPr>
                <w:rFonts w:ascii="Times New Roman" w:eastAsia="Times New Roman" w:hAnsi="Times New Roman" w:cs="Times New Roman"/>
                <w:bCs/>
                <w:noProof/>
                <w:sz w:val="24"/>
                <w:szCs w:val="24"/>
              </w:rPr>
            </w:pPr>
          </w:p>
          <w:p w:rsidR="008F48C3" w:rsidRPr="00BD133D" w:rsidRDefault="008F48C3" w:rsidP="00625E44">
            <w:pPr>
              <w:spacing w:after="0" w:line="240" w:lineRule="auto"/>
              <w:jc w:val="both"/>
              <w:rPr>
                <w:rFonts w:ascii="Times New Roman" w:eastAsia="Times New Roman" w:hAnsi="Times New Roman" w:cs="Times New Roman"/>
                <w:b/>
                <w:bCs/>
                <w:noProof/>
                <w:sz w:val="24"/>
                <w:szCs w:val="24"/>
              </w:rPr>
            </w:pPr>
            <w:r w:rsidRPr="00BD133D">
              <w:rPr>
                <w:rFonts w:ascii="Times New Roman" w:eastAsia="Times New Roman" w:hAnsi="Times New Roman" w:cs="Times New Roman"/>
                <w:bCs/>
                <w:i/>
                <w:noProof/>
                <w:sz w:val="24"/>
                <w:szCs w:val="24"/>
              </w:rPr>
              <w:t xml:space="preserve">Напомена: </w:t>
            </w:r>
            <w:r w:rsidRPr="00BD133D">
              <w:rPr>
                <w:rFonts w:ascii="Times New Roman" w:eastAsia="Times New Roman" w:hAnsi="Times New Roman" w:cs="Times New Roman"/>
                <w:b/>
                <w:bCs/>
                <w:noProof/>
                <w:sz w:val="24"/>
                <w:szCs w:val="24"/>
              </w:rPr>
              <w:t>Наручилац (Комисија за предметну јавну набавку) задржава право да у фази стручне оцене понуда затражи доказе у виду уговора и/или рачуна и/или фактура којима би понуђач потврдио истинитост података из изјаве у складу са чланом 93. ЗЈН.</w:t>
            </w:r>
          </w:p>
        </w:tc>
      </w:tr>
      <w:tr w:rsidR="008F48C3" w:rsidRPr="00BD133D" w:rsidTr="00625E44">
        <w:trPr>
          <w:trHeight w:val="127"/>
          <w:jc w:val="center"/>
        </w:trPr>
        <w:tc>
          <w:tcPr>
            <w:tcW w:w="536" w:type="dxa"/>
            <w:vAlign w:val="center"/>
          </w:tcPr>
          <w:p w:rsidR="008F48C3" w:rsidRPr="00BD133D" w:rsidRDefault="008F48C3" w:rsidP="00625E44">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5.</w:t>
            </w:r>
          </w:p>
        </w:tc>
        <w:tc>
          <w:tcPr>
            <w:tcW w:w="4817" w:type="dxa"/>
          </w:tcPr>
          <w:p w:rsidR="008F48C3" w:rsidRPr="00BD133D" w:rsidRDefault="008F48C3" w:rsidP="00625E44">
            <w:pPr>
              <w:spacing w:after="0" w:line="240" w:lineRule="auto"/>
              <w:rPr>
                <w:rFonts w:ascii="Times New Roman" w:eastAsia="Times New Roman" w:hAnsi="Times New Roman" w:cs="Times New Roman"/>
                <w:b/>
                <w:noProof/>
                <w:color w:val="1F497D" w:themeColor="text2"/>
                <w:sz w:val="24"/>
                <w:szCs w:val="24"/>
                <w:u w:val="single"/>
              </w:rPr>
            </w:pPr>
            <w:r w:rsidRPr="00BD133D">
              <w:rPr>
                <w:rFonts w:ascii="Times New Roman" w:eastAsia="Times New Roman" w:hAnsi="Times New Roman" w:cs="Times New Roman"/>
                <w:b/>
                <w:noProof/>
                <w:color w:val="1F497D" w:themeColor="text2"/>
                <w:sz w:val="24"/>
                <w:szCs w:val="24"/>
                <w:u w:val="single"/>
              </w:rPr>
              <w:t>Технички капацитет:</w:t>
            </w:r>
          </w:p>
          <w:p w:rsidR="00195D0D" w:rsidRPr="00BD133D" w:rsidRDefault="00195D0D" w:rsidP="00625E44">
            <w:pPr>
              <w:spacing w:after="0" w:line="240" w:lineRule="auto"/>
              <w:rPr>
                <w:rFonts w:ascii="Times New Roman" w:eastAsia="Times New Roman" w:hAnsi="Times New Roman" w:cs="Times New Roman"/>
                <w:b/>
                <w:noProof/>
                <w:color w:val="1F497D" w:themeColor="text2"/>
                <w:sz w:val="24"/>
                <w:szCs w:val="24"/>
                <w:u w:val="single"/>
              </w:rPr>
            </w:pPr>
          </w:p>
          <w:p w:rsidR="008F48C3" w:rsidRPr="00BD133D" w:rsidRDefault="008F48C3" w:rsidP="00625E44">
            <w:pPr>
              <w:spacing w:after="0" w:line="240" w:lineRule="auto"/>
              <w:jc w:val="both"/>
              <w:rPr>
                <w:rFonts w:ascii="Times New Roman" w:eastAsia="Times New Roman" w:hAnsi="Times New Roman" w:cs="Times New Roman"/>
                <w:noProof/>
                <w:color w:val="1F497D" w:themeColor="text2"/>
                <w:sz w:val="24"/>
                <w:szCs w:val="24"/>
              </w:rPr>
            </w:pPr>
            <w:r w:rsidRPr="00BD133D">
              <w:rPr>
                <w:rFonts w:ascii="Times New Roman" w:eastAsia="Times New Roman" w:hAnsi="Times New Roman" w:cs="Times New Roman"/>
                <w:noProof/>
                <w:color w:val="1F497D" w:themeColor="text2"/>
                <w:sz w:val="24"/>
                <w:szCs w:val="24"/>
              </w:rPr>
              <w:t>1) Да понуђач располаже (овлашћење коришћења) са најмање:</w:t>
            </w:r>
            <w:r>
              <w:rPr>
                <w:rFonts w:ascii="Times New Roman" w:eastAsia="Times New Roman" w:hAnsi="Times New Roman" w:cs="Times New Roman"/>
                <w:noProof/>
                <w:color w:val="1F497D" w:themeColor="text2"/>
                <w:sz w:val="24"/>
                <w:szCs w:val="24"/>
              </w:rPr>
              <w:t xml:space="preserve"> ДВА (2)</w:t>
            </w:r>
          </w:p>
          <w:p w:rsidR="008F48C3" w:rsidRPr="00BD133D" w:rsidRDefault="008F48C3" w:rsidP="00625E44">
            <w:pPr>
              <w:spacing w:after="0" w:line="240" w:lineRule="auto"/>
              <w:jc w:val="both"/>
              <w:rPr>
                <w:rFonts w:ascii="Times New Roman" w:eastAsia="Times New Roman" w:hAnsi="Times New Roman" w:cs="Times New Roman"/>
                <w:noProof/>
                <w:color w:val="1F497D" w:themeColor="text2"/>
                <w:sz w:val="24"/>
                <w:szCs w:val="24"/>
              </w:rPr>
            </w:pPr>
            <w:r w:rsidRPr="00BD133D">
              <w:rPr>
                <w:rFonts w:ascii="Times New Roman" w:eastAsia="Times New Roman" w:hAnsi="Times New Roman" w:cs="Times New Roman"/>
                <w:bCs/>
                <w:iCs/>
                <w:noProof/>
                <w:color w:val="1F497D" w:themeColor="text2"/>
                <w:sz w:val="24"/>
                <w:szCs w:val="24"/>
              </w:rPr>
              <w:t xml:space="preserve">аутобуса високе туристичке класе, </w:t>
            </w:r>
            <w:r w:rsidR="008B1B11">
              <w:rPr>
                <w:rFonts w:ascii="Times New Roman" w:eastAsia="Times New Roman" w:hAnsi="Times New Roman" w:cs="Times New Roman"/>
                <w:bCs/>
                <w:iCs/>
                <w:noProof/>
                <w:color w:val="1F497D" w:themeColor="text2"/>
                <w:sz w:val="24"/>
                <w:szCs w:val="24"/>
                <w:lang w:val="sr-Cyrl-RS"/>
              </w:rPr>
              <w:t>далб декер</w:t>
            </w:r>
            <w:r w:rsidRPr="00BD133D">
              <w:rPr>
                <w:rFonts w:ascii="Times New Roman" w:eastAsia="Times New Roman" w:hAnsi="Times New Roman" w:cs="Times New Roman"/>
                <w:bCs/>
                <w:iCs/>
                <w:noProof/>
                <w:color w:val="1F497D" w:themeColor="text2"/>
                <w:sz w:val="24"/>
                <w:szCs w:val="24"/>
              </w:rPr>
              <w:t>, са климом, видео и аудио опремом</w:t>
            </w:r>
            <w:r w:rsidR="008B1B11">
              <w:rPr>
                <w:rFonts w:ascii="Times New Roman" w:eastAsia="Times New Roman" w:hAnsi="Times New Roman" w:cs="Times New Roman"/>
                <w:bCs/>
                <w:iCs/>
                <w:noProof/>
                <w:color w:val="1F497D" w:themeColor="text2"/>
                <w:sz w:val="24"/>
                <w:szCs w:val="24"/>
                <w:lang w:val="sr-Cyrl-RS"/>
              </w:rPr>
              <w:t>, вц-ом</w:t>
            </w:r>
            <w:r w:rsidRPr="00BD133D">
              <w:rPr>
                <w:rFonts w:ascii="Times New Roman" w:eastAsia="Times New Roman" w:hAnsi="Times New Roman" w:cs="Times New Roman"/>
                <w:bCs/>
                <w:iCs/>
                <w:noProof/>
                <w:color w:val="1F497D" w:themeColor="text2"/>
                <w:sz w:val="24"/>
                <w:szCs w:val="24"/>
              </w:rPr>
              <w:t xml:space="preserve"> и бројем седишта који одговара броју пријављених учесника путовања, не старије од пет година, потпуно технички исправне</w:t>
            </w:r>
          </w:p>
          <w:p w:rsidR="008F48C3" w:rsidRPr="00BD133D" w:rsidRDefault="008F48C3" w:rsidP="00625E44">
            <w:pPr>
              <w:spacing w:after="0" w:line="240" w:lineRule="auto"/>
              <w:rPr>
                <w:rFonts w:ascii="Times New Roman" w:eastAsia="Times New Roman" w:hAnsi="Times New Roman" w:cs="Times New Roman"/>
                <w:noProof/>
                <w:color w:val="1F497D" w:themeColor="text2"/>
                <w:sz w:val="24"/>
                <w:szCs w:val="24"/>
              </w:rPr>
            </w:pPr>
          </w:p>
          <w:p w:rsidR="008F48C3" w:rsidRPr="00BD133D" w:rsidRDefault="008F48C3" w:rsidP="00625E44">
            <w:pPr>
              <w:spacing w:after="0" w:line="240" w:lineRule="auto"/>
              <w:rPr>
                <w:rFonts w:ascii="Times New Roman" w:eastAsia="Times New Roman" w:hAnsi="Times New Roman" w:cs="Times New Roman"/>
                <w:noProof/>
                <w:color w:val="1F497D" w:themeColor="text2"/>
                <w:sz w:val="24"/>
                <w:szCs w:val="24"/>
              </w:rPr>
            </w:pPr>
          </w:p>
          <w:p w:rsidR="008F48C3" w:rsidRPr="00BD133D" w:rsidRDefault="008F48C3" w:rsidP="00625E44">
            <w:pPr>
              <w:spacing w:after="0" w:line="240" w:lineRule="auto"/>
              <w:rPr>
                <w:rFonts w:ascii="Times New Roman" w:eastAsia="Times New Roman" w:hAnsi="Times New Roman" w:cs="Times New Roman"/>
                <w:noProof/>
                <w:color w:val="1F497D" w:themeColor="text2"/>
                <w:sz w:val="24"/>
                <w:szCs w:val="24"/>
              </w:rPr>
            </w:pPr>
          </w:p>
          <w:p w:rsidR="008F48C3" w:rsidRPr="00BD133D" w:rsidRDefault="008F48C3" w:rsidP="00625E44">
            <w:pPr>
              <w:spacing w:after="0" w:line="240" w:lineRule="auto"/>
              <w:rPr>
                <w:rFonts w:ascii="Times New Roman" w:eastAsia="Times New Roman" w:hAnsi="Times New Roman" w:cs="Times New Roman"/>
                <w:noProof/>
                <w:color w:val="1F497D" w:themeColor="text2"/>
                <w:sz w:val="24"/>
                <w:szCs w:val="24"/>
              </w:rPr>
            </w:pPr>
          </w:p>
          <w:p w:rsidR="008F48C3" w:rsidRPr="00BD133D" w:rsidRDefault="008F48C3" w:rsidP="00625E44">
            <w:pPr>
              <w:spacing w:after="0" w:line="240" w:lineRule="auto"/>
              <w:rPr>
                <w:rFonts w:ascii="Times New Roman" w:eastAsia="Times New Roman" w:hAnsi="Times New Roman" w:cs="Times New Roman"/>
                <w:noProof/>
                <w:color w:val="1F497D" w:themeColor="text2"/>
                <w:sz w:val="24"/>
                <w:szCs w:val="24"/>
              </w:rPr>
            </w:pPr>
          </w:p>
          <w:p w:rsidR="008F48C3" w:rsidRPr="00BD133D" w:rsidRDefault="008F48C3" w:rsidP="00625E44">
            <w:pPr>
              <w:spacing w:after="0" w:line="240" w:lineRule="auto"/>
              <w:rPr>
                <w:rFonts w:ascii="Times New Roman" w:eastAsia="Times New Roman" w:hAnsi="Times New Roman" w:cs="Times New Roman"/>
                <w:noProof/>
                <w:color w:val="1F497D" w:themeColor="text2"/>
                <w:sz w:val="24"/>
                <w:szCs w:val="24"/>
              </w:rPr>
            </w:pPr>
          </w:p>
          <w:p w:rsidR="008F48C3" w:rsidRPr="00BD133D" w:rsidRDefault="008F48C3" w:rsidP="00625E44">
            <w:pPr>
              <w:spacing w:after="0" w:line="240" w:lineRule="auto"/>
              <w:rPr>
                <w:rFonts w:ascii="Times New Roman" w:eastAsia="Times New Roman" w:hAnsi="Times New Roman" w:cs="Times New Roman"/>
                <w:noProof/>
                <w:color w:val="1F497D" w:themeColor="text2"/>
                <w:sz w:val="24"/>
                <w:szCs w:val="24"/>
              </w:rPr>
            </w:pPr>
          </w:p>
          <w:p w:rsidR="008F48C3" w:rsidRPr="00BD133D" w:rsidRDefault="008F48C3" w:rsidP="00625E44">
            <w:pPr>
              <w:spacing w:after="0" w:line="240" w:lineRule="auto"/>
              <w:rPr>
                <w:rFonts w:ascii="Times New Roman" w:eastAsia="Times New Roman" w:hAnsi="Times New Roman" w:cs="Times New Roman"/>
                <w:noProof/>
                <w:color w:val="1F497D" w:themeColor="text2"/>
                <w:sz w:val="24"/>
                <w:szCs w:val="24"/>
              </w:rPr>
            </w:pPr>
          </w:p>
          <w:p w:rsidR="008F48C3" w:rsidRPr="00BD133D" w:rsidRDefault="008F48C3" w:rsidP="00625E44">
            <w:pPr>
              <w:spacing w:after="0" w:line="240" w:lineRule="auto"/>
              <w:rPr>
                <w:rFonts w:ascii="Times New Roman" w:eastAsia="Times New Roman" w:hAnsi="Times New Roman" w:cs="Times New Roman"/>
                <w:noProof/>
                <w:color w:val="1F497D" w:themeColor="text2"/>
                <w:sz w:val="24"/>
                <w:szCs w:val="24"/>
              </w:rPr>
            </w:pPr>
          </w:p>
          <w:p w:rsidR="008F48C3" w:rsidRPr="00BD133D" w:rsidRDefault="008F48C3" w:rsidP="00625E44">
            <w:pPr>
              <w:spacing w:after="0" w:line="240" w:lineRule="auto"/>
              <w:rPr>
                <w:rFonts w:ascii="Times New Roman" w:eastAsia="Times New Roman" w:hAnsi="Times New Roman" w:cs="Times New Roman"/>
                <w:noProof/>
                <w:color w:val="1F497D" w:themeColor="text2"/>
                <w:sz w:val="24"/>
                <w:szCs w:val="24"/>
              </w:rPr>
            </w:pPr>
          </w:p>
          <w:p w:rsidR="008F48C3" w:rsidRDefault="008F48C3" w:rsidP="00625E44">
            <w:pPr>
              <w:spacing w:after="0" w:line="240" w:lineRule="auto"/>
              <w:jc w:val="both"/>
              <w:rPr>
                <w:rFonts w:ascii="Times New Roman" w:eastAsia="Times New Roman" w:hAnsi="Times New Roman" w:cs="Times New Roman"/>
                <w:noProof/>
                <w:color w:val="1F497D" w:themeColor="text2"/>
                <w:sz w:val="28"/>
                <w:szCs w:val="28"/>
              </w:rPr>
            </w:pPr>
          </w:p>
          <w:p w:rsidR="008F48C3" w:rsidRDefault="008F48C3" w:rsidP="00625E44">
            <w:pPr>
              <w:spacing w:after="0" w:line="240" w:lineRule="auto"/>
              <w:jc w:val="both"/>
              <w:rPr>
                <w:rFonts w:ascii="Times New Roman" w:eastAsia="Times New Roman" w:hAnsi="Times New Roman" w:cs="Times New Roman"/>
                <w:noProof/>
                <w:color w:val="1F497D" w:themeColor="text2"/>
                <w:sz w:val="28"/>
                <w:szCs w:val="28"/>
              </w:rPr>
            </w:pPr>
          </w:p>
          <w:p w:rsidR="008F48C3" w:rsidRDefault="008F48C3" w:rsidP="00625E44">
            <w:pPr>
              <w:spacing w:after="0" w:line="240" w:lineRule="auto"/>
              <w:jc w:val="both"/>
              <w:rPr>
                <w:rFonts w:ascii="Times New Roman" w:eastAsia="Times New Roman" w:hAnsi="Times New Roman" w:cs="Times New Roman"/>
                <w:noProof/>
                <w:color w:val="1F497D" w:themeColor="text2"/>
                <w:sz w:val="28"/>
                <w:szCs w:val="28"/>
              </w:rPr>
            </w:pPr>
          </w:p>
          <w:p w:rsidR="008F48C3" w:rsidRDefault="008F48C3" w:rsidP="00625E44">
            <w:pPr>
              <w:spacing w:after="0" w:line="240" w:lineRule="auto"/>
              <w:jc w:val="both"/>
              <w:rPr>
                <w:rFonts w:ascii="Times New Roman" w:eastAsia="Times New Roman" w:hAnsi="Times New Roman" w:cs="Times New Roman"/>
                <w:noProof/>
                <w:color w:val="1F497D" w:themeColor="text2"/>
                <w:sz w:val="28"/>
                <w:szCs w:val="28"/>
              </w:rPr>
            </w:pPr>
          </w:p>
          <w:p w:rsidR="008F48C3" w:rsidRDefault="008F48C3" w:rsidP="00625E44">
            <w:pPr>
              <w:spacing w:after="0" w:line="240" w:lineRule="auto"/>
              <w:jc w:val="both"/>
              <w:rPr>
                <w:rFonts w:ascii="Times New Roman" w:eastAsia="Times New Roman" w:hAnsi="Times New Roman" w:cs="Times New Roman"/>
                <w:noProof/>
                <w:color w:val="1F497D" w:themeColor="text2"/>
                <w:sz w:val="28"/>
                <w:szCs w:val="28"/>
              </w:rPr>
            </w:pPr>
          </w:p>
          <w:p w:rsidR="00195D0D" w:rsidRDefault="00195D0D" w:rsidP="00625E44">
            <w:pPr>
              <w:spacing w:after="0" w:line="240" w:lineRule="auto"/>
              <w:jc w:val="both"/>
              <w:rPr>
                <w:rFonts w:ascii="Times New Roman" w:eastAsia="Times New Roman" w:hAnsi="Times New Roman" w:cs="Times New Roman"/>
                <w:noProof/>
                <w:color w:val="1F497D" w:themeColor="text2"/>
                <w:sz w:val="28"/>
                <w:szCs w:val="28"/>
              </w:rPr>
            </w:pPr>
          </w:p>
          <w:p w:rsidR="008F48C3" w:rsidRDefault="008F48C3" w:rsidP="00625E44">
            <w:pPr>
              <w:spacing w:after="0" w:line="240" w:lineRule="auto"/>
              <w:jc w:val="both"/>
              <w:rPr>
                <w:rFonts w:ascii="Times New Roman" w:eastAsia="Times New Roman" w:hAnsi="Times New Roman" w:cs="Times New Roman"/>
                <w:noProof/>
                <w:color w:val="1F497D" w:themeColor="text2"/>
                <w:sz w:val="28"/>
                <w:szCs w:val="28"/>
              </w:rPr>
            </w:pPr>
          </w:p>
          <w:p w:rsidR="003A10D0" w:rsidRDefault="003A10D0" w:rsidP="00625E44">
            <w:pPr>
              <w:spacing w:after="0" w:line="240" w:lineRule="auto"/>
              <w:jc w:val="both"/>
              <w:rPr>
                <w:rFonts w:ascii="Times New Roman" w:eastAsia="Times New Roman" w:hAnsi="Times New Roman" w:cs="Times New Roman"/>
                <w:noProof/>
                <w:color w:val="1F497D" w:themeColor="text2"/>
                <w:sz w:val="28"/>
                <w:szCs w:val="28"/>
              </w:rPr>
            </w:pPr>
          </w:p>
          <w:p w:rsidR="003A10D0" w:rsidRDefault="003A10D0" w:rsidP="00625E44">
            <w:pPr>
              <w:spacing w:after="0" w:line="240" w:lineRule="auto"/>
              <w:jc w:val="both"/>
              <w:rPr>
                <w:rFonts w:ascii="Times New Roman" w:eastAsia="Times New Roman" w:hAnsi="Times New Roman" w:cs="Times New Roman"/>
                <w:noProof/>
                <w:color w:val="1F497D" w:themeColor="text2"/>
                <w:sz w:val="28"/>
                <w:szCs w:val="28"/>
              </w:rPr>
            </w:pPr>
          </w:p>
          <w:p w:rsidR="003A10D0" w:rsidRDefault="003A10D0" w:rsidP="00625E44">
            <w:pPr>
              <w:spacing w:after="0" w:line="240" w:lineRule="auto"/>
              <w:jc w:val="both"/>
              <w:rPr>
                <w:rFonts w:ascii="Times New Roman" w:eastAsia="Times New Roman" w:hAnsi="Times New Roman" w:cs="Times New Roman"/>
                <w:noProof/>
                <w:color w:val="1F497D" w:themeColor="text2"/>
                <w:sz w:val="28"/>
                <w:szCs w:val="28"/>
              </w:rPr>
            </w:pPr>
          </w:p>
          <w:p w:rsidR="003A10D0" w:rsidRDefault="003A10D0" w:rsidP="00625E44">
            <w:pPr>
              <w:spacing w:after="0" w:line="240" w:lineRule="auto"/>
              <w:jc w:val="both"/>
              <w:rPr>
                <w:rFonts w:ascii="Times New Roman" w:eastAsia="Times New Roman" w:hAnsi="Times New Roman" w:cs="Times New Roman"/>
                <w:noProof/>
                <w:color w:val="1F497D" w:themeColor="text2"/>
                <w:sz w:val="28"/>
                <w:szCs w:val="28"/>
              </w:rPr>
            </w:pPr>
          </w:p>
          <w:p w:rsidR="003A10D0" w:rsidRDefault="003A10D0" w:rsidP="00625E44">
            <w:pPr>
              <w:spacing w:after="0" w:line="240" w:lineRule="auto"/>
              <w:jc w:val="both"/>
              <w:rPr>
                <w:rFonts w:ascii="Times New Roman" w:eastAsia="Times New Roman" w:hAnsi="Times New Roman" w:cs="Times New Roman"/>
                <w:noProof/>
                <w:color w:val="1F497D" w:themeColor="text2"/>
                <w:sz w:val="28"/>
                <w:szCs w:val="28"/>
              </w:rPr>
            </w:pPr>
          </w:p>
          <w:p w:rsidR="003A10D0" w:rsidRDefault="003A10D0" w:rsidP="00625E44">
            <w:pPr>
              <w:spacing w:after="0" w:line="240" w:lineRule="auto"/>
              <w:jc w:val="both"/>
              <w:rPr>
                <w:rFonts w:ascii="Times New Roman" w:eastAsia="Times New Roman" w:hAnsi="Times New Roman" w:cs="Times New Roman"/>
                <w:noProof/>
                <w:color w:val="1F497D" w:themeColor="text2"/>
                <w:sz w:val="28"/>
                <w:szCs w:val="28"/>
              </w:rPr>
            </w:pPr>
          </w:p>
          <w:p w:rsidR="003A10D0" w:rsidRDefault="003A10D0" w:rsidP="00625E44">
            <w:pPr>
              <w:spacing w:after="0" w:line="240" w:lineRule="auto"/>
              <w:jc w:val="both"/>
              <w:rPr>
                <w:rFonts w:ascii="Times New Roman" w:eastAsia="Times New Roman" w:hAnsi="Times New Roman" w:cs="Times New Roman"/>
                <w:noProof/>
                <w:color w:val="1F497D" w:themeColor="text2"/>
                <w:sz w:val="28"/>
                <w:szCs w:val="28"/>
              </w:rPr>
            </w:pPr>
          </w:p>
          <w:p w:rsidR="003A10D0" w:rsidRDefault="003A10D0" w:rsidP="00625E44">
            <w:pPr>
              <w:spacing w:after="0" w:line="240" w:lineRule="auto"/>
              <w:jc w:val="both"/>
              <w:rPr>
                <w:rFonts w:ascii="Times New Roman" w:eastAsia="Times New Roman" w:hAnsi="Times New Roman" w:cs="Times New Roman"/>
                <w:noProof/>
                <w:color w:val="1F497D" w:themeColor="text2"/>
                <w:sz w:val="28"/>
                <w:szCs w:val="28"/>
              </w:rPr>
            </w:pPr>
          </w:p>
          <w:p w:rsidR="003A10D0" w:rsidRDefault="003A10D0" w:rsidP="00625E44">
            <w:pPr>
              <w:spacing w:after="0" w:line="240" w:lineRule="auto"/>
              <w:jc w:val="both"/>
              <w:rPr>
                <w:rFonts w:ascii="Times New Roman" w:eastAsia="Times New Roman" w:hAnsi="Times New Roman" w:cs="Times New Roman"/>
                <w:noProof/>
                <w:color w:val="1F497D" w:themeColor="text2"/>
                <w:sz w:val="28"/>
                <w:szCs w:val="28"/>
              </w:rPr>
            </w:pPr>
          </w:p>
          <w:p w:rsidR="003A10D0" w:rsidRPr="00BD133D" w:rsidRDefault="003A10D0" w:rsidP="00625E44">
            <w:pPr>
              <w:spacing w:after="0" w:line="240" w:lineRule="auto"/>
              <w:jc w:val="both"/>
              <w:rPr>
                <w:rFonts w:ascii="Times New Roman" w:eastAsia="Times New Roman" w:hAnsi="Times New Roman" w:cs="Times New Roman"/>
                <w:noProof/>
                <w:color w:val="1F497D" w:themeColor="text2"/>
                <w:sz w:val="28"/>
                <w:szCs w:val="28"/>
              </w:rPr>
            </w:pPr>
          </w:p>
          <w:p w:rsidR="008F48C3" w:rsidRPr="00BD133D" w:rsidRDefault="008F48C3" w:rsidP="00625E44">
            <w:pPr>
              <w:spacing w:after="0" w:line="240" w:lineRule="auto"/>
              <w:jc w:val="both"/>
              <w:rPr>
                <w:rFonts w:ascii="Times New Roman" w:eastAsia="Times New Roman" w:hAnsi="Times New Roman" w:cs="Times New Roman"/>
                <w:noProof/>
                <w:color w:val="1F497D" w:themeColor="text2"/>
                <w:sz w:val="24"/>
                <w:szCs w:val="24"/>
              </w:rPr>
            </w:pPr>
            <w:r w:rsidRPr="00BD133D">
              <w:rPr>
                <w:rFonts w:ascii="Times New Roman" w:eastAsia="Times New Roman" w:hAnsi="Times New Roman" w:cs="Times New Roman"/>
                <w:noProof/>
                <w:color w:val="1F497D" w:themeColor="text2"/>
                <w:sz w:val="24"/>
                <w:szCs w:val="24"/>
              </w:rPr>
              <w:t>2) Да понуђач располаже (овлашћење коришћења) пословним простором за обављање делатности</w:t>
            </w:r>
          </w:p>
          <w:p w:rsidR="008F48C3" w:rsidRPr="00BD133D" w:rsidRDefault="008F48C3" w:rsidP="00625E44">
            <w:pPr>
              <w:spacing w:after="0" w:line="240" w:lineRule="auto"/>
              <w:jc w:val="both"/>
              <w:rPr>
                <w:rFonts w:ascii="Times New Roman" w:eastAsia="Times New Roman" w:hAnsi="Times New Roman" w:cs="Times New Roman"/>
                <w:noProof/>
                <w:color w:val="1F497D" w:themeColor="text2"/>
                <w:sz w:val="24"/>
                <w:szCs w:val="24"/>
              </w:rPr>
            </w:pPr>
          </w:p>
          <w:p w:rsidR="008F48C3" w:rsidRPr="00BD133D" w:rsidRDefault="008F48C3" w:rsidP="00625E44">
            <w:pPr>
              <w:spacing w:after="0" w:line="240" w:lineRule="auto"/>
              <w:jc w:val="both"/>
              <w:rPr>
                <w:rFonts w:ascii="Times New Roman" w:eastAsia="Times New Roman" w:hAnsi="Times New Roman" w:cs="Times New Roman"/>
                <w:noProof/>
                <w:color w:val="1F497D" w:themeColor="text2"/>
                <w:sz w:val="24"/>
                <w:szCs w:val="24"/>
              </w:rPr>
            </w:pPr>
          </w:p>
          <w:p w:rsidR="008F48C3" w:rsidRPr="00BD133D" w:rsidRDefault="008F48C3" w:rsidP="00625E44">
            <w:pPr>
              <w:spacing w:after="0" w:line="240" w:lineRule="auto"/>
              <w:jc w:val="both"/>
              <w:rPr>
                <w:rFonts w:ascii="Times New Roman" w:eastAsia="Times New Roman" w:hAnsi="Times New Roman" w:cs="Times New Roman"/>
                <w:noProof/>
                <w:color w:val="1F497D" w:themeColor="text2"/>
                <w:sz w:val="24"/>
                <w:szCs w:val="24"/>
              </w:rPr>
            </w:pPr>
          </w:p>
          <w:p w:rsidR="008F48C3" w:rsidRPr="00BD133D" w:rsidRDefault="008F48C3" w:rsidP="00625E44">
            <w:pPr>
              <w:spacing w:after="0" w:line="240" w:lineRule="auto"/>
              <w:jc w:val="both"/>
              <w:rPr>
                <w:rFonts w:ascii="Times New Roman" w:eastAsia="Times New Roman" w:hAnsi="Times New Roman" w:cs="Times New Roman"/>
                <w:noProof/>
                <w:color w:val="1F497D" w:themeColor="text2"/>
                <w:sz w:val="24"/>
                <w:szCs w:val="24"/>
              </w:rPr>
            </w:pPr>
          </w:p>
          <w:p w:rsidR="008F48C3" w:rsidRPr="00BD133D" w:rsidRDefault="008F48C3" w:rsidP="00625E44">
            <w:pPr>
              <w:spacing w:after="0" w:line="240" w:lineRule="auto"/>
              <w:jc w:val="both"/>
              <w:rPr>
                <w:rFonts w:ascii="Times New Roman" w:eastAsia="Times New Roman" w:hAnsi="Times New Roman" w:cs="Times New Roman"/>
                <w:noProof/>
                <w:color w:val="1F497D" w:themeColor="text2"/>
                <w:sz w:val="24"/>
                <w:szCs w:val="24"/>
              </w:rPr>
            </w:pPr>
          </w:p>
          <w:p w:rsidR="008F48C3" w:rsidRPr="00BD133D" w:rsidRDefault="008F48C3" w:rsidP="00625E44">
            <w:pPr>
              <w:spacing w:after="0" w:line="240" w:lineRule="auto"/>
              <w:jc w:val="both"/>
              <w:rPr>
                <w:rFonts w:ascii="Times New Roman" w:eastAsia="Times New Roman" w:hAnsi="Times New Roman" w:cs="Times New Roman"/>
                <w:noProof/>
                <w:color w:val="1F497D" w:themeColor="text2"/>
                <w:sz w:val="24"/>
                <w:szCs w:val="24"/>
              </w:rPr>
            </w:pPr>
          </w:p>
          <w:p w:rsidR="008F48C3" w:rsidRPr="00BD133D" w:rsidRDefault="008F48C3" w:rsidP="00625E44">
            <w:pPr>
              <w:spacing w:after="0" w:line="240" w:lineRule="auto"/>
              <w:jc w:val="both"/>
              <w:rPr>
                <w:rFonts w:ascii="Times New Roman" w:eastAsia="Times New Roman" w:hAnsi="Times New Roman" w:cs="Times New Roman"/>
                <w:noProof/>
                <w:color w:val="1F497D" w:themeColor="text2"/>
                <w:sz w:val="24"/>
                <w:szCs w:val="24"/>
              </w:rPr>
            </w:pPr>
          </w:p>
          <w:p w:rsidR="008F48C3" w:rsidRPr="00BD133D" w:rsidRDefault="008F48C3" w:rsidP="00625E44">
            <w:pPr>
              <w:spacing w:after="0" w:line="240" w:lineRule="auto"/>
              <w:jc w:val="both"/>
              <w:rPr>
                <w:rFonts w:ascii="Times New Roman" w:eastAsia="Times New Roman" w:hAnsi="Times New Roman" w:cs="Times New Roman"/>
                <w:noProof/>
                <w:color w:val="1F497D" w:themeColor="text2"/>
                <w:sz w:val="24"/>
                <w:szCs w:val="24"/>
              </w:rPr>
            </w:pPr>
          </w:p>
          <w:p w:rsidR="008F48C3" w:rsidRPr="00BD133D" w:rsidRDefault="008F48C3" w:rsidP="00625E44">
            <w:pPr>
              <w:spacing w:after="0" w:line="240" w:lineRule="auto"/>
              <w:jc w:val="both"/>
              <w:rPr>
                <w:rFonts w:ascii="Times New Roman" w:eastAsia="Times New Roman" w:hAnsi="Times New Roman" w:cs="Times New Roman"/>
                <w:noProof/>
                <w:color w:val="1F497D" w:themeColor="text2"/>
                <w:sz w:val="24"/>
                <w:szCs w:val="24"/>
              </w:rPr>
            </w:pPr>
          </w:p>
          <w:p w:rsidR="008F48C3" w:rsidRPr="00BD133D" w:rsidRDefault="008F48C3" w:rsidP="00625E44">
            <w:pPr>
              <w:spacing w:after="0" w:line="240" w:lineRule="auto"/>
              <w:jc w:val="both"/>
              <w:rPr>
                <w:rFonts w:ascii="Times New Roman" w:eastAsia="Times New Roman" w:hAnsi="Times New Roman" w:cs="Times New Roman"/>
                <w:noProof/>
                <w:color w:val="1F497D" w:themeColor="text2"/>
                <w:sz w:val="24"/>
                <w:szCs w:val="24"/>
              </w:rPr>
            </w:pPr>
          </w:p>
          <w:p w:rsidR="008F48C3" w:rsidRPr="00BD133D" w:rsidRDefault="008F48C3" w:rsidP="00625E44">
            <w:pPr>
              <w:spacing w:after="0" w:line="240" w:lineRule="auto"/>
              <w:jc w:val="both"/>
              <w:rPr>
                <w:rFonts w:ascii="Times New Roman" w:eastAsia="Times New Roman" w:hAnsi="Times New Roman" w:cs="Times New Roman"/>
                <w:noProof/>
                <w:color w:val="1F497D" w:themeColor="text2"/>
                <w:sz w:val="24"/>
                <w:szCs w:val="24"/>
              </w:rPr>
            </w:pPr>
          </w:p>
          <w:p w:rsidR="008F48C3" w:rsidRDefault="008F48C3" w:rsidP="00625E44">
            <w:pPr>
              <w:spacing w:after="0" w:line="240" w:lineRule="auto"/>
              <w:jc w:val="both"/>
              <w:rPr>
                <w:rFonts w:ascii="Times New Roman" w:eastAsia="Times New Roman" w:hAnsi="Times New Roman" w:cs="Times New Roman"/>
                <w:noProof/>
                <w:color w:val="1F497D" w:themeColor="text2"/>
                <w:sz w:val="24"/>
                <w:szCs w:val="24"/>
              </w:rPr>
            </w:pPr>
          </w:p>
          <w:p w:rsidR="00195D0D" w:rsidRPr="00BD133D" w:rsidRDefault="00195D0D" w:rsidP="00625E44">
            <w:pPr>
              <w:spacing w:after="0" w:line="240" w:lineRule="auto"/>
              <w:jc w:val="both"/>
              <w:rPr>
                <w:rFonts w:ascii="Times New Roman" w:eastAsia="Times New Roman" w:hAnsi="Times New Roman" w:cs="Times New Roman"/>
                <w:noProof/>
                <w:color w:val="1F497D" w:themeColor="text2"/>
                <w:sz w:val="24"/>
                <w:szCs w:val="24"/>
              </w:rPr>
            </w:pPr>
          </w:p>
          <w:p w:rsidR="008F48C3" w:rsidRPr="00BD133D" w:rsidRDefault="008F48C3" w:rsidP="00625E44">
            <w:pPr>
              <w:spacing w:after="0" w:line="240" w:lineRule="auto"/>
              <w:jc w:val="both"/>
              <w:rPr>
                <w:rFonts w:ascii="Times New Roman" w:eastAsia="Times New Roman" w:hAnsi="Times New Roman" w:cs="Times New Roman"/>
                <w:noProof/>
                <w:color w:val="1F497D" w:themeColor="text2"/>
                <w:sz w:val="24"/>
                <w:szCs w:val="24"/>
              </w:rPr>
            </w:pPr>
          </w:p>
          <w:p w:rsidR="008F48C3" w:rsidRPr="00BD133D" w:rsidRDefault="008F48C3" w:rsidP="003E434A">
            <w:pPr>
              <w:spacing w:after="0" w:line="240" w:lineRule="auto"/>
              <w:jc w:val="both"/>
              <w:rPr>
                <w:rFonts w:ascii="Times New Roman" w:eastAsia="Times New Roman" w:hAnsi="Times New Roman" w:cs="Times New Roman"/>
                <w:noProof/>
                <w:color w:val="1F497D" w:themeColor="text2"/>
                <w:sz w:val="24"/>
                <w:szCs w:val="24"/>
              </w:rPr>
            </w:pPr>
            <w:r w:rsidRPr="00BD133D">
              <w:rPr>
                <w:rFonts w:ascii="Times New Roman" w:eastAsia="Times New Roman" w:hAnsi="Times New Roman" w:cs="Times New Roman"/>
                <w:noProof/>
                <w:color w:val="1F497D" w:themeColor="text2"/>
                <w:sz w:val="24"/>
                <w:szCs w:val="24"/>
              </w:rPr>
              <w:t>3) Да понуђач поседује, односно има закључену полису осигурања путника (деце/ученика) од несрећног случаја, са ре</w:t>
            </w:r>
            <w:r w:rsidR="003A10D0">
              <w:rPr>
                <w:rFonts w:ascii="Times New Roman" w:eastAsia="Times New Roman" w:hAnsi="Times New Roman" w:cs="Times New Roman"/>
                <w:noProof/>
                <w:color w:val="1F497D" w:themeColor="text2"/>
                <w:sz w:val="24"/>
                <w:szCs w:val="24"/>
              </w:rPr>
              <w:t>ферентном осигуравајућом кућом;</w:t>
            </w:r>
          </w:p>
        </w:tc>
        <w:tc>
          <w:tcPr>
            <w:tcW w:w="5405" w:type="dxa"/>
          </w:tcPr>
          <w:p w:rsidR="008F48C3" w:rsidRPr="00BD133D" w:rsidRDefault="008F48C3" w:rsidP="00625E44">
            <w:pPr>
              <w:spacing w:after="0" w:line="240" w:lineRule="auto"/>
              <w:jc w:val="both"/>
              <w:rPr>
                <w:rFonts w:ascii="Times New Roman" w:eastAsia="Times New Roman" w:hAnsi="Times New Roman" w:cs="Times New Roman"/>
                <w:bCs/>
                <w:noProof/>
                <w:sz w:val="24"/>
                <w:szCs w:val="24"/>
              </w:rPr>
            </w:pPr>
            <w:r w:rsidRPr="00BD133D">
              <w:rPr>
                <w:rFonts w:ascii="Times New Roman" w:eastAsia="Times New Roman" w:hAnsi="Times New Roman" w:cs="Times New Roman"/>
                <w:bCs/>
                <w:noProof/>
                <w:sz w:val="24"/>
                <w:szCs w:val="24"/>
              </w:rPr>
              <w:lastRenderedPageBreak/>
              <w:t>Докази су:</w:t>
            </w:r>
          </w:p>
          <w:p w:rsidR="008F48C3" w:rsidRPr="00BD133D" w:rsidRDefault="008F48C3" w:rsidP="00625E44">
            <w:pPr>
              <w:spacing w:after="0" w:line="240" w:lineRule="auto"/>
              <w:jc w:val="both"/>
              <w:rPr>
                <w:rFonts w:ascii="Times New Roman" w:eastAsia="Times New Roman" w:hAnsi="Times New Roman" w:cs="Times New Roman"/>
                <w:bCs/>
                <w:noProof/>
                <w:sz w:val="24"/>
                <w:szCs w:val="24"/>
              </w:rPr>
            </w:pPr>
          </w:p>
          <w:p w:rsidR="008F48C3" w:rsidRPr="00BD133D" w:rsidRDefault="008F48C3" w:rsidP="00625E44">
            <w:pPr>
              <w:spacing w:after="0" w:line="240" w:lineRule="auto"/>
              <w:jc w:val="both"/>
              <w:rPr>
                <w:rFonts w:ascii="Times New Roman" w:eastAsia="Times New Roman" w:hAnsi="Times New Roman" w:cs="Times New Roman"/>
                <w:bCs/>
                <w:noProof/>
                <w:sz w:val="24"/>
                <w:szCs w:val="24"/>
              </w:rPr>
            </w:pPr>
            <w:r w:rsidRPr="00BD133D">
              <w:rPr>
                <w:rFonts w:ascii="Times New Roman" w:eastAsia="Times New Roman" w:hAnsi="Times New Roman" w:cs="Times New Roman"/>
                <w:bCs/>
                <w:noProof/>
                <w:sz w:val="24"/>
                <w:szCs w:val="24"/>
              </w:rPr>
              <w:t>1) и то:</w:t>
            </w:r>
          </w:p>
          <w:p w:rsidR="008F48C3" w:rsidRPr="005E3AF7" w:rsidRDefault="008F48C3" w:rsidP="00625E44">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bCs/>
                <w:noProof/>
                <w:sz w:val="24"/>
                <w:szCs w:val="24"/>
              </w:rPr>
              <w:t xml:space="preserve">- Попуњена, потписана и печатом оверена изјава понуђача о довољном техничком капацитету – </w:t>
            </w:r>
            <w:r w:rsidRPr="00BD133D">
              <w:rPr>
                <w:rFonts w:ascii="Times New Roman" w:eastAsia="Times New Roman" w:hAnsi="Times New Roman" w:cs="Times New Roman"/>
                <w:b/>
                <w:bCs/>
                <w:noProof/>
                <w:sz w:val="24"/>
                <w:szCs w:val="24"/>
              </w:rPr>
              <w:t>Образац 8</w:t>
            </w:r>
            <w:r w:rsidRPr="00BD133D">
              <w:rPr>
                <w:rFonts w:ascii="Times New Roman" w:eastAsia="Times New Roman" w:hAnsi="Times New Roman" w:cs="Times New Roman"/>
                <w:bCs/>
                <w:noProof/>
                <w:sz w:val="24"/>
                <w:szCs w:val="24"/>
              </w:rPr>
              <w:t xml:space="preserve">, да понуђач испуњава постављен додатни услов у виду овог дела техничког капацитета, односно да </w:t>
            </w:r>
            <w:r w:rsidRPr="00BD133D">
              <w:rPr>
                <w:rFonts w:ascii="Times New Roman" w:eastAsia="Times New Roman" w:hAnsi="Times New Roman" w:cs="Times New Roman"/>
                <w:noProof/>
                <w:sz w:val="24"/>
                <w:szCs w:val="24"/>
              </w:rPr>
              <w:t>располаже (овлашћење коришћења) са најмање:</w:t>
            </w:r>
            <w:r>
              <w:rPr>
                <w:rFonts w:ascii="Times New Roman" w:eastAsia="Times New Roman" w:hAnsi="Times New Roman" w:cs="Times New Roman"/>
                <w:noProof/>
                <w:sz w:val="24"/>
                <w:szCs w:val="24"/>
              </w:rPr>
              <w:t xml:space="preserve"> ДВА (2)</w:t>
            </w:r>
          </w:p>
          <w:p w:rsidR="008F48C3" w:rsidRPr="00BD133D" w:rsidRDefault="008F48C3" w:rsidP="00625E44">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bCs/>
                <w:iCs/>
                <w:noProof/>
                <w:sz w:val="24"/>
                <w:szCs w:val="24"/>
              </w:rPr>
              <w:t xml:space="preserve">аутобуса високе туристичке класе, </w:t>
            </w:r>
            <w:r w:rsidR="008B1B11">
              <w:rPr>
                <w:rFonts w:ascii="Times New Roman" w:eastAsia="Times New Roman" w:hAnsi="Times New Roman" w:cs="Times New Roman"/>
                <w:bCs/>
                <w:iCs/>
                <w:noProof/>
                <w:sz w:val="24"/>
                <w:szCs w:val="24"/>
                <w:lang w:val="sr-Cyrl-RS"/>
              </w:rPr>
              <w:t>дабл декер</w:t>
            </w:r>
            <w:r w:rsidRPr="00BD133D">
              <w:rPr>
                <w:rFonts w:ascii="Times New Roman" w:eastAsia="Times New Roman" w:hAnsi="Times New Roman" w:cs="Times New Roman"/>
                <w:bCs/>
                <w:iCs/>
                <w:noProof/>
                <w:sz w:val="24"/>
                <w:szCs w:val="24"/>
              </w:rPr>
              <w:t>, са климом, видео и аудио опремом</w:t>
            </w:r>
            <w:r w:rsidR="008B1B11">
              <w:rPr>
                <w:rFonts w:ascii="Times New Roman" w:eastAsia="Times New Roman" w:hAnsi="Times New Roman" w:cs="Times New Roman"/>
                <w:bCs/>
                <w:iCs/>
                <w:noProof/>
                <w:sz w:val="24"/>
                <w:szCs w:val="24"/>
                <w:lang w:val="sr-Cyrl-RS"/>
              </w:rPr>
              <w:t>, вц-ом</w:t>
            </w:r>
            <w:r w:rsidRPr="00BD133D">
              <w:rPr>
                <w:rFonts w:ascii="Times New Roman" w:eastAsia="Times New Roman" w:hAnsi="Times New Roman" w:cs="Times New Roman"/>
                <w:bCs/>
                <w:iCs/>
                <w:noProof/>
                <w:sz w:val="24"/>
                <w:szCs w:val="24"/>
              </w:rPr>
              <w:t xml:space="preserve"> и бројем седишта који одговара броју пријављених учесника путовања, не старије од пет година, потпуно технички исправне</w:t>
            </w:r>
            <w:r w:rsidRPr="00BD133D">
              <w:rPr>
                <w:rFonts w:ascii="Times New Roman" w:eastAsia="Times New Roman" w:hAnsi="Times New Roman" w:cs="Times New Roman"/>
                <w:noProof/>
                <w:sz w:val="24"/>
                <w:szCs w:val="24"/>
              </w:rPr>
              <w:t xml:space="preserve"> </w:t>
            </w:r>
          </w:p>
          <w:p w:rsidR="008F48C3" w:rsidRPr="00BD133D" w:rsidRDefault="008F48C3" w:rsidP="00625E44">
            <w:pPr>
              <w:spacing w:after="0" w:line="240" w:lineRule="auto"/>
              <w:jc w:val="both"/>
              <w:rPr>
                <w:rFonts w:ascii="Times New Roman" w:eastAsia="Times New Roman" w:hAnsi="Times New Roman" w:cs="Times New Roman"/>
                <w:noProof/>
                <w:sz w:val="24"/>
                <w:szCs w:val="24"/>
              </w:rPr>
            </w:pPr>
          </w:p>
          <w:p w:rsidR="008F48C3" w:rsidRPr="00BD133D" w:rsidRDefault="008F48C3" w:rsidP="00625E44">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noProof/>
                <w:sz w:val="24"/>
                <w:szCs w:val="24"/>
                <w:u w:val="single"/>
              </w:rPr>
              <w:t>Очитане саобраћајне дозволе</w:t>
            </w:r>
            <w:r w:rsidRPr="00BD133D">
              <w:rPr>
                <w:rFonts w:ascii="Times New Roman" w:eastAsia="Times New Roman" w:hAnsi="Times New Roman" w:cs="Times New Roman"/>
                <w:noProof/>
                <w:sz w:val="24"/>
                <w:szCs w:val="24"/>
              </w:rPr>
              <w:t xml:space="preserve">, за аутобусе наведене у </w:t>
            </w:r>
            <w:r w:rsidRPr="00BD133D">
              <w:rPr>
                <w:rFonts w:ascii="Times New Roman" w:eastAsia="Times New Roman" w:hAnsi="Times New Roman" w:cs="Times New Roman"/>
                <w:b/>
                <w:noProof/>
                <w:sz w:val="24"/>
                <w:szCs w:val="24"/>
              </w:rPr>
              <w:t>Обрасцу 8</w:t>
            </w:r>
            <w:r w:rsidRPr="00BD133D">
              <w:rPr>
                <w:rFonts w:ascii="Times New Roman" w:eastAsia="Times New Roman" w:hAnsi="Times New Roman" w:cs="Times New Roman"/>
                <w:noProof/>
                <w:sz w:val="24"/>
                <w:szCs w:val="24"/>
              </w:rPr>
              <w:t>,</w:t>
            </w:r>
            <w:r w:rsidRPr="00BD133D">
              <w:rPr>
                <w:rFonts w:ascii="Times New Roman" w:eastAsia="Times New Roman" w:hAnsi="Times New Roman" w:cs="Times New Roman"/>
                <w:bCs/>
                <w:iCs/>
                <w:noProof/>
                <w:sz w:val="24"/>
                <w:szCs w:val="24"/>
              </w:rPr>
              <w:t xml:space="preserve"> високе туристичке класе</w:t>
            </w:r>
            <w:r w:rsidRPr="00BD133D">
              <w:rPr>
                <w:rFonts w:ascii="Times New Roman" w:eastAsia="Times New Roman" w:hAnsi="Times New Roman" w:cs="Times New Roman"/>
                <w:noProof/>
                <w:sz w:val="24"/>
                <w:szCs w:val="24"/>
              </w:rPr>
              <w:t xml:space="preserve"> </w:t>
            </w:r>
          </w:p>
          <w:p w:rsidR="008F48C3" w:rsidRPr="00BD133D" w:rsidRDefault="008F48C3" w:rsidP="00625E44">
            <w:pPr>
              <w:spacing w:after="0" w:line="240" w:lineRule="auto"/>
              <w:jc w:val="both"/>
              <w:rPr>
                <w:rFonts w:ascii="Times New Roman" w:eastAsia="Times New Roman" w:hAnsi="Times New Roman" w:cs="Times New Roman"/>
                <w:b/>
                <w:noProof/>
                <w:sz w:val="24"/>
                <w:szCs w:val="24"/>
              </w:rPr>
            </w:pPr>
          </w:p>
          <w:p w:rsidR="008F48C3" w:rsidRPr="00BD133D" w:rsidRDefault="008F48C3" w:rsidP="00625E44">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lastRenderedPageBreak/>
              <w:t xml:space="preserve">- Фотокопије уговора о закупу </w:t>
            </w:r>
            <w:r w:rsidRPr="00BD133D">
              <w:rPr>
                <w:rFonts w:ascii="Times New Roman" w:eastAsia="Times New Roman" w:hAnsi="Times New Roman" w:cs="Times New Roman"/>
                <w:noProof/>
                <w:color w:val="FF0000"/>
                <w:sz w:val="24"/>
                <w:szCs w:val="24"/>
              </w:rPr>
              <w:t>или</w:t>
            </w:r>
            <w:r w:rsidRPr="00BD133D">
              <w:rPr>
                <w:rFonts w:ascii="Times New Roman" w:eastAsia="Times New Roman" w:hAnsi="Times New Roman" w:cs="Times New Roman"/>
                <w:noProof/>
                <w:sz w:val="24"/>
                <w:szCs w:val="24"/>
              </w:rPr>
              <w:t xml:space="preserve"> уговора о пословно техничкој сарадњи који за предмет има услуге аутопревоза </w:t>
            </w:r>
            <w:r w:rsidRPr="00BD133D">
              <w:rPr>
                <w:rFonts w:ascii="Times New Roman" w:eastAsia="Times New Roman" w:hAnsi="Times New Roman" w:cs="Times New Roman"/>
                <w:noProof/>
                <w:color w:val="FF0000"/>
                <w:sz w:val="24"/>
                <w:szCs w:val="24"/>
              </w:rPr>
              <w:t>или</w:t>
            </w:r>
            <w:r w:rsidRPr="00BD133D">
              <w:rPr>
                <w:rFonts w:ascii="Times New Roman" w:eastAsia="Times New Roman" w:hAnsi="Times New Roman" w:cs="Times New Roman"/>
                <w:noProof/>
                <w:sz w:val="24"/>
                <w:szCs w:val="24"/>
              </w:rPr>
              <w:t xml:space="preserve"> уговора о лизингу </w:t>
            </w:r>
            <w:r w:rsidRPr="00BD133D">
              <w:rPr>
                <w:rFonts w:ascii="Times New Roman" w:eastAsia="Times New Roman" w:hAnsi="Times New Roman" w:cs="Times New Roman"/>
                <w:noProof/>
                <w:color w:val="FF0000"/>
                <w:sz w:val="24"/>
                <w:szCs w:val="24"/>
              </w:rPr>
              <w:t>или</w:t>
            </w:r>
            <w:r w:rsidRPr="00BD133D">
              <w:rPr>
                <w:rFonts w:ascii="Times New Roman" w:eastAsia="Times New Roman" w:hAnsi="Times New Roman" w:cs="Times New Roman"/>
                <w:noProof/>
                <w:sz w:val="24"/>
                <w:szCs w:val="24"/>
              </w:rPr>
              <w:t xml:space="preserve"> другог правног основа располагања (овлашћења коришћења) уколико наведени аутобуси нису у власништву понуђача (за доказивање власништва је довољно да понуђач буде уписан као власник у  саобраћајној дозволи)</w:t>
            </w:r>
          </w:p>
          <w:p w:rsidR="008B1B11" w:rsidRPr="00020FE3" w:rsidRDefault="008B1B11" w:rsidP="008B1B11">
            <w:pPr>
              <w:spacing w:after="0" w:line="240" w:lineRule="auto"/>
              <w:jc w:val="both"/>
              <w:rPr>
                <w:rFonts w:ascii="Times New Roman" w:eastAsia="Times New Roman" w:hAnsi="Times New Roman" w:cs="Times New Roman"/>
                <w:iCs/>
                <w:noProof/>
                <w:color w:val="FF0000"/>
                <w:sz w:val="24"/>
                <w:szCs w:val="24"/>
                <w:lang w:val="sr-Cyrl-RS"/>
              </w:rPr>
            </w:pPr>
            <w:r w:rsidRPr="009A5FBD">
              <w:rPr>
                <w:rFonts w:ascii="Times New Roman" w:eastAsia="Times New Roman" w:hAnsi="Times New Roman" w:cs="Times New Roman"/>
                <w:noProof/>
                <w:color w:val="FF0000"/>
                <w:sz w:val="24"/>
                <w:szCs w:val="24"/>
              </w:rPr>
              <w:t xml:space="preserve">* </w:t>
            </w:r>
            <w:r w:rsidRPr="009A5FBD">
              <w:rPr>
                <w:rFonts w:ascii="Times New Roman" w:eastAsia="Times New Roman" w:hAnsi="Times New Roman" w:cs="Times New Roman"/>
                <w:b/>
                <w:noProof/>
                <w:color w:val="FF0000"/>
                <w:sz w:val="24"/>
                <w:szCs w:val="24"/>
              </w:rPr>
              <w:t>Напомена</w:t>
            </w:r>
            <w:r w:rsidRPr="009A5FBD">
              <w:rPr>
                <w:rFonts w:ascii="Times New Roman" w:eastAsia="Times New Roman" w:hAnsi="Times New Roman" w:cs="Times New Roman"/>
                <w:noProof/>
                <w:color w:val="FF0000"/>
                <w:sz w:val="24"/>
                <w:szCs w:val="24"/>
              </w:rPr>
              <w:t xml:space="preserve">: Уколико наведени аутобуси (или неки од њих) нису у власништву закуподавца или примаоца лизинга или ког другог даваоца аутобуса понуђачу, потребно је да понуђач уз доказе доставити и правни основ располагања аутобуса од стране свог закуподавца, имајући у виду да ће наручилац приликом стручне оцене понуда примењивати и одредбе </w:t>
            </w:r>
            <w:r w:rsidRPr="009A5FBD">
              <w:rPr>
                <w:rFonts w:ascii="Times New Roman" w:eastAsia="Times New Roman" w:hAnsi="Times New Roman" w:cs="Times New Roman"/>
                <w:b/>
                <w:noProof/>
                <w:color w:val="FF0000"/>
                <w:sz w:val="24"/>
                <w:szCs w:val="24"/>
              </w:rPr>
              <w:t>Закона о финансијском лизингу</w:t>
            </w:r>
            <w:r w:rsidRPr="009A5FBD">
              <w:rPr>
                <w:rFonts w:ascii="Times New Roman" w:eastAsia="Times New Roman" w:hAnsi="Times New Roman" w:cs="Times New Roman"/>
                <w:noProof/>
                <w:color w:val="FF0000"/>
                <w:sz w:val="24"/>
                <w:szCs w:val="24"/>
              </w:rPr>
              <w:t xml:space="preserve"> </w:t>
            </w:r>
            <w:r w:rsidRPr="009A5FBD">
              <w:rPr>
                <w:rFonts w:ascii="Times New Roman" w:eastAsia="Times New Roman" w:hAnsi="Times New Roman" w:cs="Times New Roman"/>
                <w:i/>
                <w:iCs/>
                <w:noProof/>
                <w:color w:val="FF0000"/>
                <w:sz w:val="24"/>
                <w:szCs w:val="24"/>
              </w:rPr>
              <w:t>("Сл. гласник РС", бр. 55/2003, 61/2005, 31/2011 и 99/2011 - др. закони),</w:t>
            </w:r>
            <w:r w:rsidRPr="009A5FBD">
              <w:rPr>
                <w:rFonts w:ascii="Times New Roman" w:eastAsia="Times New Roman" w:hAnsi="Times New Roman" w:cs="Times New Roman"/>
                <w:iCs/>
                <w:noProof/>
                <w:color w:val="FF0000"/>
                <w:sz w:val="24"/>
                <w:szCs w:val="24"/>
              </w:rPr>
              <w:t xml:space="preserve"> </w:t>
            </w:r>
            <w:r w:rsidRPr="009A5FBD">
              <w:rPr>
                <w:rFonts w:ascii="Times New Roman" w:eastAsia="Times New Roman" w:hAnsi="Times New Roman" w:cs="Times New Roman"/>
                <w:b/>
                <w:iCs/>
                <w:noProof/>
                <w:color w:val="FF0000"/>
                <w:sz w:val="24"/>
                <w:szCs w:val="24"/>
              </w:rPr>
              <w:t xml:space="preserve">ЗОО </w:t>
            </w:r>
            <w:r w:rsidRPr="009A5FBD">
              <w:rPr>
                <w:rFonts w:ascii="Times New Roman" w:eastAsia="Times New Roman" w:hAnsi="Times New Roman" w:cs="Times New Roman"/>
                <w:iCs/>
                <w:noProof/>
                <w:color w:val="FF0000"/>
                <w:sz w:val="24"/>
                <w:szCs w:val="24"/>
              </w:rPr>
              <w:t>али и других законских и подзаконских аката у зависности од природе случаја</w:t>
            </w:r>
            <w:r>
              <w:rPr>
                <w:rFonts w:ascii="Times New Roman" w:eastAsia="Times New Roman" w:hAnsi="Times New Roman" w:cs="Times New Roman"/>
                <w:iCs/>
                <w:noProof/>
                <w:color w:val="FF0000"/>
                <w:sz w:val="24"/>
                <w:szCs w:val="24"/>
                <w:lang w:val="sr-Cyrl-RS"/>
              </w:rPr>
              <w:t>.</w:t>
            </w:r>
          </w:p>
          <w:p w:rsidR="008F48C3" w:rsidRPr="00BD133D" w:rsidRDefault="008F48C3" w:rsidP="00625E44">
            <w:pPr>
              <w:spacing w:after="0" w:line="240" w:lineRule="auto"/>
              <w:jc w:val="both"/>
              <w:rPr>
                <w:rFonts w:ascii="Times New Roman" w:eastAsia="Times New Roman" w:hAnsi="Times New Roman" w:cs="Times New Roman"/>
                <w:noProof/>
                <w:sz w:val="24"/>
                <w:szCs w:val="24"/>
              </w:rPr>
            </w:pPr>
          </w:p>
          <w:p w:rsidR="008F48C3" w:rsidRPr="00BD133D" w:rsidRDefault="008F48C3" w:rsidP="00625E44">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2) </w:t>
            </w:r>
            <w:r w:rsidRPr="00BD133D">
              <w:rPr>
                <w:rFonts w:ascii="Times New Roman" w:eastAsia="Times New Roman" w:hAnsi="Times New Roman" w:cs="Times New Roman"/>
                <w:bCs/>
                <w:noProof/>
                <w:sz w:val="24"/>
                <w:szCs w:val="24"/>
              </w:rPr>
              <w:t xml:space="preserve">Попуњена, потписана и печатом оверена изјава понуђача о довољном техничком капацитету – </w:t>
            </w:r>
            <w:r w:rsidRPr="00BD133D">
              <w:rPr>
                <w:rFonts w:ascii="Times New Roman" w:eastAsia="Times New Roman" w:hAnsi="Times New Roman" w:cs="Times New Roman"/>
                <w:b/>
                <w:bCs/>
                <w:noProof/>
                <w:sz w:val="24"/>
                <w:szCs w:val="24"/>
              </w:rPr>
              <w:t>Образац 9</w:t>
            </w:r>
            <w:r w:rsidRPr="00BD133D">
              <w:rPr>
                <w:rFonts w:ascii="Times New Roman" w:eastAsia="Times New Roman" w:hAnsi="Times New Roman" w:cs="Times New Roman"/>
                <w:bCs/>
                <w:noProof/>
                <w:sz w:val="24"/>
                <w:szCs w:val="24"/>
              </w:rPr>
              <w:t xml:space="preserve">, да понуђач испуњава постављен додатни услов у виду овог дела техничког капацитета, односно да </w:t>
            </w:r>
            <w:r w:rsidRPr="00BD133D">
              <w:rPr>
                <w:rFonts w:ascii="Times New Roman" w:eastAsia="Times New Roman" w:hAnsi="Times New Roman" w:cs="Times New Roman"/>
                <w:noProof/>
                <w:sz w:val="24"/>
                <w:szCs w:val="24"/>
              </w:rPr>
              <w:t>располаже (овлашћење коришћења) пословним простором за обављање делатности</w:t>
            </w:r>
          </w:p>
          <w:p w:rsidR="008F48C3" w:rsidRPr="00BD133D" w:rsidRDefault="008F48C3" w:rsidP="00625E44">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 Фотокопије купопродајног уговора </w:t>
            </w:r>
            <w:r w:rsidRPr="00BD133D">
              <w:rPr>
                <w:rFonts w:ascii="Times New Roman" w:eastAsia="Times New Roman" w:hAnsi="Times New Roman" w:cs="Times New Roman"/>
                <w:noProof/>
                <w:color w:val="1F497D" w:themeColor="text2"/>
                <w:sz w:val="24"/>
                <w:szCs w:val="24"/>
              </w:rPr>
              <w:t>или</w:t>
            </w:r>
            <w:r w:rsidRPr="00BD133D">
              <w:rPr>
                <w:rFonts w:ascii="Times New Roman" w:eastAsia="Times New Roman" w:hAnsi="Times New Roman" w:cs="Times New Roman"/>
                <w:noProof/>
                <w:sz w:val="24"/>
                <w:szCs w:val="24"/>
              </w:rPr>
              <w:t xml:space="preserve"> власничког листа </w:t>
            </w:r>
            <w:r w:rsidRPr="00BD133D">
              <w:rPr>
                <w:rFonts w:ascii="Times New Roman" w:eastAsia="Times New Roman" w:hAnsi="Times New Roman" w:cs="Times New Roman"/>
                <w:noProof/>
                <w:color w:val="1F497D" w:themeColor="text2"/>
                <w:sz w:val="24"/>
                <w:szCs w:val="24"/>
              </w:rPr>
              <w:t>или</w:t>
            </w:r>
            <w:r w:rsidRPr="00BD133D">
              <w:rPr>
                <w:rFonts w:ascii="Times New Roman" w:eastAsia="Times New Roman" w:hAnsi="Times New Roman" w:cs="Times New Roman"/>
                <w:noProof/>
                <w:sz w:val="24"/>
                <w:szCs w:val="24"/>
              </w:rPr>
              <w:t xml:space="preserve"> извода из земљишњих књига, уколико је пословни простор (наведен у </w:t>
            </w:r>
            <w:r w:rsidRPr="00BD133D">
              <w:rPr>
                <w:rFonts w:ascii="Times New Roman" w:eastAsia="Times New Roman" w:hAnsi="Times New Roman" w:cs="Times New Roman"/>
                <w:b/>
                <w:noProof/>
                <w:sz w:val="24"/>
                <w:szCs w:val="24"/>
              </w:rPr>
              <w:t>Обрасцу 9</w:t>
            </w:r>
            <w:r w:rsidRPr="00BD133D">
              <w:rPr>
                <w:rFonts w:ascii="Times New Roman" w:eastAsia="Times New Roman" w:hAnsi="Times New Roman" w:cs="Times New Roman"/>
                <w:noProof/>
                <w:sz w:val="24"/>
                <w:szCs w:val="24"/>
              </w:rPr>
              <w:t xml:space="preserve">) у власништву понуђача, </w:t>
            </w:r>
            <w:r w:rsidRPr="00BD133D">
              <w:rPr>
                <w:rFonts w:ascii="Times New Roman" w:eastAsia="Times New Roman" w:hAnsi="Times New Roman" w:cs="Times New Roman"/>
                <w:noProof/>
                <w:color w:val="FF0000"/>
                <w:sz w:val="24"/>
                <w:szCs w:val="24"/>
              </w:rPr>
              <w:t>или</w:t>
            </w:r>
            <w:r w:rsidRPr="00BD133D">
              <w:rPr>
                <w:rFonts w:ascii="Times New Roman" w:eastAsia="Times New Roman" w:hAnsi="Times New Roman" w:cs="Times New Roman"/>
                <w:noProof/>
                <w:sz w:val="24"/>
                <w:szCs w:val="24"/>
              </w:rPr>
              <w:t xml:space="preserve"> уговор о закупу </w:t>
            </w:r>
            <w:r w:rsidRPr="00BD133D">
              <w:rPr>
                <w:rFonts w:ascii="Times New Roman" w:eastAsia="Times New Roman" w:hAnsi="Times New Roman" w:cs="Times New Roman"/>
                <w:noProof/>
                <w:color w:val="FF0000"/>
                <w:sz w:val="24"/>
                <w:szCs w:val="24"/>
              </w:rPr>
              <w:t>или</w:t>
            </w:r>
            <w:r w:rsidRPr="00BD133D">
              <w:rPr>
                <w:rFonts w:ascii="Times New Roman" w:eastAsia="Times New Roman" w:hAnsi="Times New Roman" w:cs="Times New Roman"/>
                <w:noProof/>
                <w:sz w:val="24"/>
                <w:szCs w:val="24"/>
              </w:rPr>
              <w:t xml:space="preserve"> други правни основ располагања (овлашћења коришћења) у којима се на недвосмислен начин може утврдити тачна адреса, у </w:t>
            </w:r>
            <w:r w:rsidRPr="00BD133D">
              <w:rPr>
                <w:rFonts w:ascii="Times New Roman" w:eastAsia="Times New Roman" w:hAnsi="Times New Roman" w:cs="Times New Roman"/>
                <w:b/>
                <w:noProof/>
                <w:sz w:val="24"/>
                <w:szCs w:val="24"/>
              </w:rPr>
              <w:t>Обрасцу бр. 9</w:t>
            </w:r>
            <w:r w:rsidRPr="00BD133D">
              <w:rPr>
                <w:rFonts w:ascii="Times New Roman" w:eastAsia="Times New Roman" w:hAnsi="Times New Roman" w:cs="Times New Roman"/>
                <w:noProof/>
                <w:sz w:val="24"/>
                <w:szCs w:val="24"/>
              </w:rPr>
              <w:t>, наведеном пословном простору</w:t>
            </w:r>
          </w:p>
          <w:p w:rsidR="008F48C3" w:rsidRPr="00BD133D" w:rsidRDefault="008F48C3" w:rsidP="00625E44">
            <w:pPr>
              <w:spacing w:after="0" w:line="240" w:lineRule="auto"/>
              <w:jc w:val="both"/>
              <w:rPr>
                <w:rFonts w:ascii="Times New Roman" w:eastAsia="Times New Roman" w:hAnsi="Times New Roman" w:cs="Times New Roman"/>
                <w:noProof/>
                <w:sz w:val="24"/>
                <w:szCs w:val="24"/>
              </w:rPr>
            </w:pPr>
          </w:p>
          <w:p w:rsidR="008F48C3" w:rsidRPr="00BD133D" w:rsidRDefault="008F48C3" w:rsidP="00625E44">
            <w:pPr>
              <w:spacing w:after="0" w:line="240" w:lineRule="auto"/>
              <w:jc w:val="both"/>
              <w:rPr>
                <w:rFonts w:ascii="Times New Roman" w:eastAsia="Times New Roman" w:hAnsi="Times New Roman" w:cs="Times New Roman"/>
                <w:noProof/>
                <w:sz w:val="24"/>
                <w:szCs w:val="24"/>
              </w:rPr>
            </w:pPr>
          </w:p>
          <w:p w:rsidR="008F48C3" w:rsidRPr="00BD133D" w:rsidRDefault="008F48C3" w:rsidP="00625E44">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3) Фотокопија важеће полисе осигурања путника (деце/ученика) од несрећног случаја, са р</w:t>
            </w:r>
            <w:r w:rsidR="003A10D0">
              <w:rPr>
                <w:rFonts w:ascii="Times New Roman" w:eastAsia="Times New Roman" w:hAnsi="Times New Roman" w:cs="Times New Roman"/>
                <w:noProof/>
                <w:sz w:val="24"/>
                <w:szCs w:val="24"/>
              </w:rPr>
              <w:t>еферентном осигуравајућом кућом</w:t>
            </w:r>
          </w:p>
        </w:tc>
      </w:tr>
      <w:tr w:rsidR="008F48C3" w:rsidRPr="00BD133D" w:rsidTr="00625E44">
        <w:trPr>
          <w:trHeight w:val="1662"/>
          <w:jc w:val="center"/>
        </w:trPr>
        <w:tc>
          <w:tcPr>
            <w:tcW w:w="536" w:type="dxa"/>
            <w:vAlign w:val="center"/>
          </w:tcPr>
          <w:p w:rsidR="008F48C3" w:rsidRPr="00BD133D" w:rsidRDefault="008F48C3" w:rsidP="00625E44">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lastRenderedPageBreak/>
              <w:t>6.</w:t>
            </w:r>
          </w:p>
        </w:tc>
        <w:tc>
          <w:tcPr>
            <w:tcW w:w="4817" w:type="dxa"/>
          </w:tcPr>
          <w:p w:rsidR="008F48C3" w:rsidRPr="00BD133D" w:rsidRDefault="008F48C3" w:rsidP="00625E44">
            <w:pPr>
              <w:spacing w:after="0" w:line="240" w:lineRule="auto"/>
              <w:rPr>
                <w:rFonts w:ascii="Times New Roman" w:eastAsia="Times New Roman" w:hAnsi="Times New Roman" w:cs="Times New Roman"/>
                <w:b/>
                <w:noProof/>
                <w:color w:val="1F497D" w:themeColor="text2"/>
                <w:sz w:val="24"/>
                <w:szCs w:val="24"/>
                <w:u w:val="single"/>
              </w:rPr>
            </w:pPr>
            <w:r w:rsidRPr="00BD133D">
              <w:rPr>
                <w:rFonts w:ascii="Times New Roman" w:eastAsia="Times New Roman" w:hAnsi="Times New Roman" w:cs="Times New Roman"/>
                <w:b/>
                <w:noProof/>
                <w:color w:val="1F497D" w:themeColor="text2"/>
                <w:sz w:val="24"/>
                <w:szCs w:val="24"/>
                <w:u w:val="single"/>
              </w:rPr>
              <w:t>Кадровски капацитет:</w:t>
            </w:r>
          </w:p>
          <w:p w:rsidR="008F48C3" w:rsidRPr="00BD133D" w:rsidRDefault="008F48C3" w:rsidP="00625E44">
            <w:pPr>
              <w:spacing w:after="0" w:line="240" w:lineRule="auto"/>
              <w:rPr>
                <w:rFonts w:ascii="Times New Roman" w:eastAsia="Times New Roman" w:hAnsi="Times New Roman" w:cs="Times New Roman"/>
                <w:b/>
                <w:noProof/>
                <w:color w:val="1F497D" w:themeColor="text2"/>
                <w:sz w:val="24"/>
                <w:szCs w:val="24"/>
                <w:u w:val="single"/>
              </w:rPr>
            </w:pPr>
          </w:p>
          <w:p w:rsidR="008F48C3" w:rsidRPr="00BD133D" w:rsidRDefault="008F48C3" w:rsidP="00625E44">
            <w:pPr>
              <w:spacing w:after="0" w:line="240" w:lineRule="auto"/>
              <w:jc w:val="both"/>
              <w:rPr>
                <w:rFonts w:ascii="Times New Roman" w:eastAsia="Times New Roman" w:hAnsi="Times New Roman" w:cs="Times New Roman"/>
                <w:noProof/>
                <w:color w:val="1F497D" w:themeColor="text2"/>
                <w:sz w:val="24"/>
                <w:szCs w:val="24"/>
              </w:rPr>
            </w:pPr>
            <w:r w:rsidRPr="00BD133D">
              <w:rPr>
                <w:rFonts w:ascii="Times New Roman" w:eastAsia="Times New Roman" w:hAnsi="Times New Roman" w:cs="Times New Roman"/>
                <w:noProof/>
                <w:color w:val="1F497D" w:themeColor="text2"/>
                <w:sz w:val="24"/>
                <w:szCs w:val="24"/>
              </w:rPr>
              <w:t xml:space="preserve">1) Да понуђач у моменту подношења понуде, има најмање </w:t>
            </w:r>
            <w:r w:rsidRPr="00BD133D">
              <w:rPr>
                <w:rFonts w:ascii="Times New Roman" w:eastAsia="Times New Roman" w:hAnsi="Times New Roman" w:cs="Times New Roman"/>
                <w:b/>
                <w:noProof/>
                <w:color w:val="1F497D" w:themeColor="text2"/>
                <w:sz w:val="24"/>
                <w:szCs w:val="24"/>
                <w:u w:val="single"/>
              </w:rPr>
              <w:t>четири</w:t>
            </w:r>
            <w:r w:rsidRPr="00BD133D">
              <w:rPr>
                <w:rFonts w:ascii="Times New Roman" w:eastAsia="Times New Roman" w:hAnsi="Times New Roman" w:cs="Times New Roman"/>
                <w:noProof/>
                <w:color w:val="1F497D" w:themeColor="text2"/>
                <w:sz w:val="24"/>
                <w:szCs w:val="24"/>
              </w:rPr>
              <w:t xml:space="preserve"> радно (у смислу </w:t>
            </w:r>
            <w:r w:rsidRPr="00BD133D">
              <w:rPr>
                <w:rFonts w:ascii="Times New Roman" w:eastAsia="Times New Roman" w:hAnsi="Times New Roman" w:cs="Times New Roman"/>
                <w:b/>
                <w:noProof/>
                <w:color w:val="1F497D" w:themeColor="text2"/>
                <w:sz w:val="24"/>
                <w:szCs w:val="24"/>
              </w:rPr>
              <w:t xml:space="preserve">Закона о раду – </w:t>
            </w:r>
            <w:r w:rsidRPr="00BD133D">
              <w:rPr>
                <w:rFonts w:ascii="Times New Roman" w:eastAsia="Times New Roman" w:hAnsi="Times New Roman" w:cs="Times New Roman"/>
                <w:i/>
                <w:noProof/>
                <w:color w:val="1F497D" w:themeColor="text2"/>
                <w:sz w:val="24"/>
                <w:szCs w:val="24"/>
              </w:rPr>
              <w:t>Сл.гл. РС. бр. 24/05, 61/05, 54/09, 32/13 и 75/14</w:t>
            </w:r>
            <w:r w:rsidRPr="00BD133D">
              <w:rPr>
                <w:rFonts w:ascii="Times New Roman" w:eastAsia="Times New Roman" w:hAnsi="Times New Roman" w:cs="Times New Roman"/>
                <w:b/>
                <w:noProof/>
                <w:color w:val="1F497D" w:themeColor="text2"/>
                <w:sz w:val="24"/>
                <w:szCs w:val="24"/>
              </w:rPr>
              <w:t xml:space="preserve"> - </w:t>
            </w:r>
            <w:r w:rsidRPr="00BD133D">
              <w:rPr>
                <w:rFonts w:ascii="Times New Roman" w:eastAsia="Times New Roman" w:hAnsi="Times New Roman" w:cs="Times New Roman"/>
                <w:noProof/>
                <w:color w:val="1F497D" w:themeColor="text2"/>
                <w:sz w:val="24"/>
                <w:szCs w:val="24"/>
              </w:rPr>
              <w:t>у даљем тексту:</w:t>
            </w:r>
            <w:r w:rsidRPr="00BD133D">
              <w:rPr>
                <w:rFonts w:ascii="Times New Roman" w:eastAsia="Times New Roman" w:hAnsi="Times New Roman" w:cs="Times New Roman"/>
                <w:b/>
                <w:noProof/>
                <w:color w:val="1F497D" w:themeColor="text2"/>
                <w:sz w:val="24"/>
                <w:szCs w:val="24"/>
              </w:rPr>
              <w:t xml:space="preserve"> ЗоР)</w:t>
            </w:r>
            <w:r w:rsidRPr="00BD133D">
              <w:rPr>
                <w:rFonts w:ascii="Times New Roman" w:eastAsia="Times New Roman" w:hAnsi="Times New Roman" w:cs="Times New Roman"/>
                <w:noProof/>
                <w:color w:val="1F497D" w:themeColor="text2"/>
                <w:sz w:val="24"/>
                <w:szCs w:val="24"/>
              </w:rPr>
              <w:t xml:space="preserve">  ангажованих лица/радника у оквиру следеће квалификационе и/или систематизационе структуре:</w:t>
            </w:r>
          </w:p>
          <w:p w:rsidR="008F48C3" w:rsidRPr="00BD133D" w:rsidRDefault="008F48C3" w:rsidP="00625E44">
            <w:pPr>
              <w:spacing w:after="0" w:line="240" w:lineRule="auto"/>
              <w:jc w:val="both"/>
              <w:rPr>
                <w:rFonts w:ascii="Times New Roman" w:eastAsia="Times New Roman" w:hAnsi="Times New Roman" w:cs="Times New Roman"/>
                <w:noProof/>
                <w:color w:val="1F497D" w:themeColor="text2"/>
                <w:sz w:val="24"/>
                <w:szCs w:val="24"/>
              </w:rPr>
            </w:pPr>
          </w:p>
          <w:p w:rsidR="008F48C3" w:rsidRPr="003E434A" w:rsidRDefault="008F48C3" w:rsidP="00625E44">
            <w:pPr>
              <w:numPr>
                <w:ilvl w:val="0"/>
                <w:numId w:val="6"/>
              </w:numPr>
              <w:tabs>
                <w:tab w:val="clear" w:pos="-30"/>
                <w:tab w:val="num" w:pos="0"/>
              </w:tabs>
              <w:spacing w:after="0" w:line="240" w:lineRule="auto"/>
              <w:ind w:left="720"/>
              <w:jc w:val="both"/>
              <w:rPr>
                <w:rFonts w:ascii="Times New Roman" w:eastAsia="Times New Roman" w:hAnsi="Times New Roman" w:cs="Times New Roman"/>
                <w:noProof/>
                <w:color w:val="1F497D" w:themeColor="text2"/>
                <w:sz w:val="24"/>
                <w:szCs w:val="24"/>
              </w:rPr>
            </w:pPr>
            <w:r w:rsidRPr="00BD133D">
              <w:rPr>
                <w:rFonts w:ascii="Times New Roman" w:eastAsia="Times New Roman" w:hAnsi="Times New Roman" w:cs="Times New Roman"/>
                <w:noProof/>
                <w:color w:val="1F497D" w:themeColor="text2"/>
                <w:sz w:val="24"/>
                <w:szCs w:val="24"/>
              </w:rPr>
              <w:t xml:space="preserve">Лице са дипломом најмање више стручне спреме - туристичког, </w:t>
            </w:r>
            <w:r w:rsidRPr="00BD133D">
              <w:rPr>
                <w:rFonts w:ascii="Times New Roman" w:eastAsia="Times New Roman" w:hAnsi="Times New Roman" w:cs="Times New Roman"/>
                <w:noProof/>
                <w:color w:val="1F497D" w:themeColor="text2"/>
                <w:sz w:val="24"/>
                <w:szCs w:val="24"/>
              </w:rPr>
              <w:lastRenderedPageBreak/>
              <w:t>економског или другог друштвеног смера, са искуством рада у туризму од најмање три године – мин. 1;</w:t>
            </w:r>
          </w:p>
          <w:p w:rsidR="008F48C3" w:rsidRDefault="008F48C3" w:rsidP="00625E44">
            <w:pPr>
              <w:spacing w:after="0" w:line="240" w:lineRule="auto"/>
              <w:jc w:val="both"/>
              <w:rPr>
                <w:rFonts w:ascii="Times New Roman" w:eastAsia="Times New Roman" w:hAnsi="Times New Roman" w:cs="Times New Roman"/>
                <w:noProof/>
                <w:color w:val="1F497D" w:themeColor="text2"/>
                <w:sz w:val="24"/>
                <w:szCs w:val="24"/>
              </w:rPr>
            </w:pPr>
          </w:p>
          <w:p w:rsidR="003A10D0" w:rsidRDefault="003A10D0" w:rsidP="00625E44">
            <w:pPr>
              <w:spacing w:after="0" w:line="240" w:lineRule="auto"/>
              <w:jc w:val="both"/>
              <w:rPr>
                <w:rFonts w:ascii="Times New Roman" w:eastAsia="Times New Roman" w:hAnsi="Times New Roman" w:cs="Times New Roman"/>
                <w:noProof/>
                <w:color w:val="1F497D" w:themeColor="text2"/>
                <w:sz w:val="24"/>
                <w:szCs w:val="24"/>
              </w:rPr>
            </w:pPr>
          </w:p>
          <w:p w:rsidR="003A10D0" w:rsidRDefault="003A10D0" w:rsidP="00625E44">
            <w:pPr>
              <w:spacing w:after="0" w:line="240" w:lineRule="auto"/>
              <w:jc w:val="both"/>
              <w:rPr>
                <w:rFonts w:ascii="Times New Roman" w:eastAsia="Times New Roman" w:hAnsi="Times New Roman" w:cs="Times New Roman"/>
                <w:noProof/>
                <w:color w:val="1F497D" w:themeColor="text2"/>
                <w:sz w:val="24"/>
                <w:szCs w:val="24"/>
              </w:rPr>
            </w:pPr>
          </w:p>
          <w:p w:rsidR="003A10D0" w:rsidRDefault="003A10D0" w:rsidP="00625E44">
            <w:pPr>
              <w:spacing w:after="0" w:line="240" w:lineRule="auto"/>
              <w:jc w:val="both"/>
              <w:rPr>
                <w:rFonts w:ascii="Times New Roman" w:eastAsia="Times New Roman" w:hAnsi="Times New Roman" w:cs="Times New Roman"/>
                <w:noProof/>
                <w:color w:val="1F497D" w:themeColor="text2"/>
                <w:sz w:val="24"/>
                <w:szCs w:val="24"/>
              </w:rPr>
            </w:pPr>
          </w:p>
          <w:p w:rsidR="003A10D0" w:rsidRDefault="003A10D0" w:rsidP="00625E44">
            <w:pPr>
              <w:spacing w:after="0" w:line="240" w:lineRule="auto"/>
              <w:jc w:val="both"/>
              <w:rPr>
                <w:rFonts w:ascii="Times New Roman" w:eastAsia="Times New Roman" w:hAnsi="Times New Roman" w:cs="Times New Roman"/>
                <w:noProof/>
                <w:color w:val="1F497D" w:themeColor="text2"/>
                <w:sz w:val="24"/>
                <w:szCs w:val="24"/>
              </w:rPr>
            </w:pPr>
          </w:p>
          <w:p w:rsidR="003A10D0" w:rsidRDefault="003A10D0" w:rsidP="00625E44">
            <w:pPr>
              <w:spacing w:after="0" w:line="240" w:lineRule="auto"/>
              <w:jc w:val="both"/>
              <w:rPr>
                <w:rFonts w:ascii="Times New Roman" w:eastAsia="Times New Roman" w:hAnsi="Times New Roman" w:cs="Times New Roman"/>
                <w:noProof/>
                <w:color w:val="1F497D" w:themeColor="text2"/>
                <w:sz w:val="24"/>
                <w:szCs w:val="24"/>
              </w:rPr>
            </w:pPr>
          </w:p>
          <w:p w:rsidR="003A10D0" w:rsidRPr="00BD133D" w:rsidRDefault="003A10D0" w:rsidP="00625E44">
            <w:pPr>
              <w:spacing w:after="0" w:line="240" w:lineRule="auto"/>
              <w:jc w:val="both"/>
              <w:rPr>
                <w:rFonts w:ascii="Times New Roman" w:eastAsia="Times New Roman" w:hAnsi="Times New Roman" w:cs="Times New Roman"/>
                <w:noProof/>
                <w:color w:val="1F497D" w:themeColor="text2"/>
                <w:sz w:val="24"/>
                <w:szCs w:val="24"/>
              </w:rPr>
            </w:pPr>
          </w:p>
          <w:p w:rsidR="008F48C3" w:rsidRPr="00BD133D" w:rsidRDefault="008F48C3" w:rsidP="00625E44">
            <w:pPr>
              <w:numPr>
                <w:ilvl w:val="0"/>
                <w:numId w:val="6"/>
              </w:numPr>
              <w:tabs>
                <w:tab w:val="clear" w:pos="-30"/>
                <w:tab w:val="num" w:pos="0"/>
              </w:tabs>
              <w:spacing w:after="0" w:line="240" w:lineRule="auto"/>
              <w:ind w:left="720"/>
              <w:jc w:val="both"/>
              <w:rPr>
                <w:rFonts w:ascii="Times New Roman" w:eastAsia="Times New Roman" w:hAnsi="Times New Roman" w:cs="Times New Roman"/>
                <w:noProof/>
                <w:color w:val="1F497D" w:themeColor="text2"/>
                <w:sz w:val="24"/>
                <w:szCs w:val="24"/>
              </w:rPr>
            </w:pPr>
            <w:r w:rsidRPr="00BD133D">
              <w:rPr>
                <w:rFonts w:ascii="Times New Roman" w:eastAsia="Times New Roman" w:hAnsi="Times New Roman" w:cs="Times New Roman"/>
                <w:noProof/>
                <w:color w:val="1F497D" w:themeColor="text2"/>
                <w:sz w:val="24"/>
                <w:szCs w:val="24"/>
              </w:rPr>
              <w:t>Доктор медицине - лекар – мин. 1;</w:t>
            </w:r>
          </w:p>
          <w:p w:rsidR="008F48C3" w:rsidRPr="00BD133D" w:rsidRDefault="008F48C3" w:rsidP="00625E44">
            <w:pPr>
              <w:spacing w:after="0" w:line="240" w:lineRule="auto"/>
              <w:ind w:left="720"/>
              <w:jc w:val="both"/>
              <w:rPr>
                <w:rFonts w:ascii="Times New Roman" w:eastAsia="Times New Roman" w:hAnsi="Times New Roman" w:cs="Times New Roman"/>
                <w:noProof/>
                <w:color w:val="1F497D" w:themeColor="text2"/>
                <w:sz w:val="24"/>
                <w:szCs w:val="24"/>
              </w:rPr>
            </w:pPr>
          </w:p>
          <w:p w:rsidR="008F48C3" w:rsidRDefault="008F48C3" w:rsidP="00625E44">
            <w:pPr>
              <w:spacing w:after="0" w:line="240" w:lineRule="auto"/>
              <w:ind w:left="720"/>
              <w:jc w:val="both"/>
              <w:rPr>
                <w:rFonts w:ascii="Times New Roman" w:eastAsia="Times New Roman" w:hAnsi="Times New Roman" w:cs="Times New Roman"/>
                <w:noProof/>
                <w:color w:val="1F497D" w:themeColor="text2"/>
                <w:sz w:val="16"/>
                <w:szCs w:val="16"/>
              </w:rPr>
            </w:pPr>
          </w:p>
          <w:p w:rsidR="003A10D0" w:rsidRDefault="003A10D0" w:rsidP="00625E44">
            <w:pPr>
              <w:spacing w:after="0" w:line="240" w:lineRule="auto"/>
              <w:ind w:left="720"/>
              <w:jc w:val="both"/>
              <w:rPr>
                <w:rFonts w:ascii="Times New Roman" w:eastAsia="Times New Roman" w:hAnsi="Times New Roman" w:cs="Times New Roman"/>
                <w:noProof/>
                <w:color w:val="1F497D" w:themeColor="text2"/>
                <w:sz w:val="16"/>
                <w:szCs w:val="16"/>
              </w:rPr>
            </w:pPr>
          </w:p>
          <w:p w:rsidR="003A10D0" w:rsidRDefault="003A10D0" w:rsidP="00625E44">
            <w:pPr>
              <w:spacing w:after="0" w:line="240" w:lineRule="auto"/>
              <w:ind w:left="720"/>
              <w:jc w:val="both"/>
              <w:rPr>
                <w:rFonts w:ascii="Times New Roman" w:eastAsia="Times New Roman" w:hAnsi="Times New Roman" w:cs="Times New Roman"/>
                <w:noProof/>
                <w:color w:val="1F497D" w:themeColor="text2"/>
                <w:sz w:val="16"/>
                <w:szCs w:val="16"/>
              </w:rPr>
            </w:pPr>
          </w:p>
          <w:p w:rsidR="003A10D0" w:rsidRPr="00BD133D" w:rsidRDefault="003A10D0" w:rsidP="00625E44">
            <w:pPr>
              <w:spacing w:after="0" w:line="240" w:lineRule="auto"/>
              <w:ind w:left="720"/>
              <w:jc w:val="both"/>
              <w:rPr>
                <w:rFonts w:ascii="Times New Roman" w:eastAsia="Times New Roman" w:hAnsi="Times New Roman" w:cs="Times New Roman"/>
                <w:noProof/>
                <w:color w:val="1F497D" w:themeColor="text2"/>
                <w:sz w:val="16"/>
                <w:szCs w:val="16"/>
              </w:rPr>
            </w:pPr>
          </w:p>
          <w:p w:rsidR="008F48C3" w:rsidRPr="00BD133D" w:rsidRDefault="008F48C3" w:rsidP="00625E44">
            <w:pPr>
              <w:numPr>
                <w:ilvl w:val="0"/>
                <w:numId w:val="6"/>
              </w:numPr>
              <w:tabs>
                <w:tab w:val="clear" w:pos="-30"/>
                <w:tab w:val="num" w:pos="0"/>
              </w:tabs>
              <w:spacing w:after="0" w:line="240" w:lineRule="auto"/>
              <w:ind w:left="720"/>
              <w:jc w:val="both"/>
              <w:rPr>
                <w:rFonts w:ascii="Times New Roman" w:eastAsia="Times New Roman" w:hAnsi="Times New Roman" w:cs="Times New Roman"/>
                <w:noProof/>
                <w:color w:val="1F497D" w:themeColor="text2"/>
                <w:sz w:val="24"/>
                <w:szCs w:val="24"/>
              </w:rPr>
            </w:pPr>
            <w:r w:rsidRPr="00BD133D">
              <w:rPr>
                <w:rFonts w:ascii="Times New Roman" w:eastAsia="Times New Roman" w:hAnsi="Times New Roman" w:cs="Times New Roman"/>
                <w:noProof/>
                <w:color w:val="1F497D" w:themeColor="text2"/>
                <w:sz w:val="24"/>
                <w:szCs w:val="24"/>
              </w:rPr>
              <w:t>Лиценцни туристички водичи – мин. 2;</w:t>
            </w:r>
          </w:p>
          <w:p w:rsidR="008F48C3" w:rsidRPr="00BD133D" w:rsidRDefault="008F48C3" w:rsidP="00625E44">
            <w:pPr>
              <w:spacing w:after="0" w:line="240" w:lineRule="auto"/>
              <w:ind w:left="720"/>
              <w:jc w:val="both"/>
              <w:rPr>
                <w:rFonts w:ascii="Times New Roman" w:eastAsia="Times New Roman" w:hAnsi="Times New Roman" w:cs="Times New Roman"/>
                <w:noProof/>
                <w:color w:val="1F497D" w:themeColor="text2"/>
                <w:sz w:val="24"/>
                <w:szCs w:val="24"/>
              </w:rPr>
            </w:pPr>
          </w:p>
          <w:p w:rsidR="008F48C3" w:rsidRPr="00BD133D" w:rsidRDefault="008F48C3" w:rsidP="00625E44">
            <w:pPr>
              <w:jc w:val="both"/>
              <w:rPr>
                <w:noProof/>
                <w:color w:val="1F497D" w:themeColor="text2"/>
              </w:rPr>
            </w:pPr>
          </w:p>
          <w:p w:rsidR="008F48C3" w:rsidRPr="00BD133D" w:rsidRDefault="008F48C3" w:rsidP="00625E44">
            <w:pPr>
              <w:pStyle w:val="ListParagraph"/>
              <w:ind w:left="1440"/>
              <w:jc w:val="both"/>
              <w:rPr>
                <w:noProof/>
                <w:color w:val="1F497D" w:themeColor="text2"/>
              </w:rPr>
            </w:pPr>
            <w:r w:rsidRPr="00BD133D">
              <w:rPr>
                <w:noProof/>
                <w:color w:val="1F497D" w:themeColor="text2"/>
              </w:rPr>
              <w:t xml:space="preserve"> </w:t>
            </w:r>
          </w:p>
          <w:p w:rsidR="008F48C3" w:rsidRPr="00BD133D" w:rsidRDefault="008F48C3" w:rsidP="00625E44">
            <w:pPr>
              <w:pStyle w:val="ListParagraph"/>
              <w:ind w:left="1440"/>
              <w:jc w:val="both"/>
              <w:rPr>
                <w:noProof/>
                <w:color w:val="1F497D" w:themeColor="text2"/>
              </w:rPr>
            </w:pPr>
          </w:p>
        </w:tc>
        <w:tc>
          <w:tcPr>
            <w:tcW w:w="5405" w:type="dxa"/>
          </w:tcPr>
          <w:p w:rsidR="008F48C3" w:rsidRPr="00BD133D" w:rsidRDefault="008F48C3" w:rsidP="00625E44">
            <w:pPr>
              <w:spacing w:after="0" w:line="240" w:lineRule="auto"/>
              <w:jc w:val="both"/>
              <w:rPr>
                <w:rFonts w:ascii="Times New Roman" w:eastAsia="Times New Roman" w:hAnsi="Times New Roman" w:cs="Times New Roman"/>
                <w:bCs/>
                <w:noProof/>
                <w:sz w:val="24"/>
                <w:szCs w:val="24"/>
              </w:rPr>
            </w:pPr>
            <w:r w:rsidRPr="00BD133D">
              <w:rPr>
                <w:rFonts w:ascii="Times New Roman" w:eastAsia="Times New Roman" w:hAnsi="Times New Roman" w:cs="Times New Roman"/>
                <w:bCs/>
                <w:noProof/>
                <w:sz w:val="24"/>
                <w:szCs w:val="24"/>
              </w:rPr>
              <w:lastRenderedPageBreak/>
              <w:t>Докази су:</w:t>
            </w:r>
          </w:p>
          <w:p w:rsidR="008F48C3" w:rsidRPr="00BD133D" w:rsidRDefault="008F48C3" w:rsidP="00625E44">
            <w:pPr>
              <w:spacing w:after="0" w:line="240" w:lineRule="auto"/>
              <w:jc w:val="both"/>
              <w:rPr>
                <w:rFonts w:ascii="Times New Roman" w:eastAsia="Times New Roman" w:hAnsi="Times New Roman" w:cs="Times New Roman"/>
                <w:bCs/>
                <w:noProof/>
                <w:sz w:val="24"/>
                <w:szCs w:val="24"/>
              </w:rPr>
            </w:pPr>
          </w:p>
          <w:p w:rsidR="008F48C3" w:rsidRPr="00BD133D" w:rsidRDefault="008F48C3" w:rsidP="00625E44">
            <w:pPr>
              <w:spacing w:after="0" w:line="240" w:lineRule="auto"/>
              <w:jc w:val="both"/>
              <w:rPr>
                <w:rFonts w:ascii="Times New Roman" w:eastAsia="Times New Roman" w:hAnsi="Times New Roman" w:cs="Times New Roman"/>
                <w:bCs/>
                <w:noProof/>
                <w:sz w:val="24"/>
                <w:szCs w:val="24"/>
              </w:rPr>
            </w:pPr>
            <w:r w:rsidRPr="00BD133D">
              <w:rPr>
                <w:rFonts w:ascii="Times New Roman" w:eastAsia="Times New Roman" w:hAnsi="Times New Roman" w:cs="Times New Roman"/>
                <w:bCs/>
                <w:noProof/>
                <w:sz w:val="24"/>
                <w:szCs w:val="24"/>
              </w:rPr>
              <w:t xml:space="preserve">1) Попуњена, потписана и печатом оверена изјава понуђача о довољном кадровском капацитету – </w:t>
            </w:r>
            <w:r w:rsidRPr="00BD133D">
              <w:rPr>
                <w:rFonts w:ascii="Times New Roman" w:eastAsia="Times New Roman" w:hAnsi="Times New Roman" w:cs="Times New Roman"/>
                <w:b/>
                <w:bCs/>
                <w:noProof/>
                <w:sz w:val="24"/>
                <w:szCs w:val="24"/>
              </w:rPr>
              <w:t>Образац 10</w:t>
            </w:r>
            <w:r w:rsidRPr="00BD133D">
              <w:rPr>
                <w:rFonts w:ascii="Times New Roman" w:eastAsia="Times New Roman" w:hAnsi="Times New Roman" w:cs="Times New Roman"/>
                <w:bCs/>
                <w:noProof/>
                <w:sz w:val="24"/>
                <w:szCs w:val="24"/>
              </w:rPr>
              <w:t>, да понуђач испуњава постављен додатни услов у свему прописаном, кадровског  капацитета</w:t>
            </w:r>
          </w:p>
          <w:p w:rsidR="008F48C3" w:rsidRPr="00BD133D" w:rsidRDefault="008F48C3" w:rsidP="00625E44">
            <w:pPr>
              <w:spacing w:after="0" w:line="240" w:lineRule="auto"/>
              <w:jc w:val="both"/>
              <w:rPr>
                <w:rFonts w:ascii="Times New Roman" w:eastAsia="Times New Roman" w:hAnsi="Times New Roman" w:cs="Times New Roman"/>
                <w:bCs/>
                <w:noProof/>
                <w:sz w:val="24"/>
                <w:szCs w:val="24"/>
              </w:rPr>
            </w:pPr>
          </w:p>
          <w:p w:rsidR="008F48C3" w:rsidRPr="00BD133D" w:rsidRDefault="008F48C3" w:rsidP="00625E44">
            <w:pPr>
              <w:spacing w:after="0" w:line="240" w:lineRule="auto"/>
              <w:jc w:val="both"/>
              <w:rPr>
                <w:rFonts w:ascii="Times New Roman" w:eastAsia="Times New Roman" w:hAnsi="Times New Roman" w:cs="Times New Roman"/>
                <w:bCs/>
                <w:noProof/>
                <w:sz w:val="24"/>
                <w:szCs w:val="24"/>
              </w:rPr>
            </w:pPr>
          </w:p>
          <w:p w:rsidR="008F48C3" w:rsidRPr="00BD133D" w:rsidRDefault="008F48C3" w:rsidP="00625E44">
            <w:pPr>
              <w:spacing w:after="0" w:line="240" w:lineRule="auto"/>
              <w:jc w:val="both"/>
              <w:rPr>
                <w:rFonts w:ascii="Times New Roman" w:eastAsia="Times New Roman" w:hAnsi="Times New Roman" w:cs="Times New Roman"/>
                <w:bCs/>
                <w:noProof/>
                <w:sz w:val="24"/>
                <w:szCs w:val="24"/>
              </w:rPr>
            </w:pPr>
          </w:p>
          <w:p w:rsidR="003A10D0" w:rsidRPr="003A10D0" w:rsidRDefault="008F48C3" w:rsidP="003A10D0">
            <w:pPr>
              <w:pStyle w:val="ListParagraph"/>
              <w:numPr>
                <w:ilvl w:val="0"/>
                <w:numId w:val="7"/>
              </w:numPr>
              <w:jc w:val="both"/>
              <w:rPr>
                <w:bCs/>
                <w:noProof/>
              </w:rPr>
            </w:pPr>
            <w:r w:rsidRPr="003A10D0">
              <w:rPr>
                <w:bCs/>
                <w:noProof/>
              </w:rPr>
              <w:t xml:space="preserve">Доказ о квалификацији у виду дипломе више или струковне школе или факултета </w:t>
            </w:r>
            <w:r w:rsidRPr="003A10D0">
              <w:rPr>
                <w:bCs/>
                <w:noProof/>
              </w:rPr>
              <w:lastRenderedPageBreak/>
              <w:t>тог усмерења (друштвеног - најмање 6. степен)</w:t>
            </w:r>
          </w:p>
          <w:p w:rsidR="008F48C3" w:rsidRPr="00BD133D" w:rsidRDefault="008F48C3" w:rsidP="00625E44">
            <w:pPr>
              <w:pStyle w:val="ListParagraph"/>
              <w:numPr>
                <w:ilvl w:val="0"/>
                <w:numId w:val="7"/>
              </w:numPr>
              <w:jc w:val="both"/>
              <w:rPr>
                <w:bCs/>
                <w:noProof/>
              </w:rPr>
            </w:pPr>
            <w:r w:rsidRPr="00BD133D">
              <w:rPr>
                <w:bCs/>
                <w:noProof/>
              </w:rPr>
              <w:t>Доказ за искуство рада у туризму од три године јесте оверена радна књижица или други правно валидан доказ из кога се несумњиво може утврдити да то лице има најмање три године искуства рада у туризму.</w:t>
            </w:r>
          </w:p>
          <w:p w:rsidR="008F48C3" w:rsidRPr="00BD133D" w:rsidRDefault="008F48C3" w:rsidP="00625E44">
            <w:pPr>
              <w:jc w:val="both"/>
              <w:rPr>
                <w:bCs/>
                <w:noProof/>
              </w:rPr>
            </w:pPr>
          </w:p>
          <w:p w:rsidR="008F48C3" w:rsidRDefault="008F48C3" w:rsidP="00625E44">
            <w:pPr>
              <w:pStyle w:val="ListParagraph"/>
              <w:numPr>
                <w:ilvl w:val="0"/>
                <w:numId w:val="7"/>
              </w:numPr>
              <w:jc w:val="both"/>
              <w:rPr>
                <w:bCs/>
                <w:noProof/>
              </w:rPr>
            </w:pPr>
            <w:r w:rsidRPr="00BD133D">
              <w:rPr>
                <w:bCs/>
                <w:noProof/>
              </w:rPr>
              <w:t xml:space="preserve">Доказ о квалификацији у виду дипломе медицинског факултета (фотокопија) и важеће лиценце за рад (фотокопија) </w:t>
            </w:r>
          </w:p>
          <w:p w:rsidR="003A10D0" w:rsidRPr="003A10D0" w:rsidRDefault="003A10D0" w:rsidP="003A10D0">
            <w:pPr>
              <w:pStyle w:val="ListParagraph"/>
              <w:rPr>
                <w:bCs/>
                <w:noProof/>
              </w:rPr>
            </w:pPr>
          </w:p>
          <w:p w:rsidR="003A10D0" w:rsidRPr="00BD133D" w:rsidRDefault="003A10D0" w:rsidP="003A10D0">
            <w:pPr>
              <w:pStyle w:val="ListParagraph"/>
              <w:jc w:val="both"/>
              <w:rPr>
                <w:bCs/>
                <w:noProof/>
              </w:rPr>
            </w:pPr>
          </w:p>
          <w:p w:rsidR="008F48C3" w:rsidRPr="00BD133D" w:rsidRDefault="008F48C3" w:rsidP="00625E44">
            <w:pPr>
              <w:pStyle w:val="ListParagraph"/>
              <w:numPr>
                <w:ilvl w:val="0"/>
                <w:numId w:val="7"/>
              </w:numPr>
              <w:jc w:val="both"/>
              <w:rPr>
                <w:bCs/>
                <w:noProof/>
              </w:rPr>
            </w:pPr>
            <w:r w:rsidRPr="00BD133D">
              <w:rPr>
                <w:bCs/>
                <w:noProof/>
              </w:rPr>
              <w:t>Доказ о оспособљености у виду важеће лиценце (фотокопија) за туристичког водича</w:t>
            </w:r>
            <w:r w:rsidRPr="00BD133D">
              <w:rPr>
                <w:noProof/>
              </w:rPr>
              <w:t xml:space="preserve"> за наведена лице</w:t>
            </w:r>
          </w:p>
          <w:p w:rsidR="008F48C3" w:rsidRPr="00BD133D" w:rsidRDefault="008F48C3" w:rsidP="00625E44">
            <w:pPr>
              <w:pStyle w:val="ListParagraph"/>
              <w:jc w:val="both"/>
              <w:rPr>
                <w:bCs/>
                <w:noProof/>
              </w:rPr>
            </w:pPr>
          </w:p>
          <w:p w:rsidR="008F48C3" w:rsidRPr="00BD133D" w:rsidRDefault="008F48C3" w:rsidP="00625E44">
            <w:pPr>
              <w:jc w:val="both"/>
              <w:rPr>
                <w:rFonts w:ascii="Times New Roman" w:hAnsi="Times New Roman" w:cs="Times New Roman"/>
                <w:bCs/>
                <w:noProof/>
                <w:sz w:val="24"/>
                <w:szCs w:val="24"/>
              </w:rPr>
            </w:pPr>
            <w:r w:rsidRPr="00BD133D">
              <w:rPr>
                <w:rFonts w:ascii="Times New Roman" w:hAnsi="Times New Roman" w:cs="Times New Roman"/>
                <w:bCs/>
                <w:noProof/>
                <w:sz w:val="24"/>
                <w:szCs w:val="24"/>
              </w:rPr>
              <w:t>- За сва наведена лица је потребно доставити правни основ радног ангажовања у виду копија уговора о раду или копија уговора о привременим и повременим пословима или копија другог правног основа у складу са ЗоР.</w:t>
            </w:r>
          </w:p>
          <w:p w:rsidR="008F48C3" w:rsidRPr="00BD133D" w:rsidRDefault="008F48C3" w:rsidP="00625E44">
            <w:pPr>
              <w:jc w:val="both"/>
              <w:rPr>
                <w:rFonts w:ascii="Times New Roman" w:hAnsi="Times New Roman" w:cs="Times New Roman"/>
                <w:bCs/>
                <w:noProof/>
                <w:sz w:val="24"/>
                <w:szCs w:val="24"/>
              </w:rPr>
            </w:pPr>
            <w:r w:rsidRPr="00BD133D">
              <w:rPr>
                <w:rFonts w:ascii="Times New Roman" w:hAnsi="Times New Roman" w:cs="Times New Roman"/>
                <w:bCs/>
                <w:noProof/>
                <w:sz w:val="24"/>
                <w:szCs w:val="24"/>
              </w:rPr>
              <w:t xml:space="preserve">- Уз правни основ ангажовања неопходно је доставити М обрасце (ознака подобразаца зависи од основа ангажовања па у складу са тим и доставити исти) за сва лица наведена у </w:t>
            </w:r>
            <w:r w:rsidRPr="00BD133D">
              <w:rPr>
                <w:rFonts w:ascii="Times New Roman" w:hAnsi="Times New Roman" w:cs="Times New Roman"/>
                <w:b/>
                <w:bCs/>
                <w:noProof/>
                <w:sz w:val="24"/>
                <w:szCs w:val="24"/>
              </w:rPr>
              <w:t>Обрасцу 10</w:t>
            </w:r>
            <w:r w:rsidRPr="00BD133D">
              <w:rPr>
                <w:rFonts w:ascii="Times New Roman" w:hAnsi="Times New Roman" w:cs="Times New Roman"/>
                <w:bCs/>
                <w:noProof/>
                <w:sz w:val="24"/>
                <w:szCs w:val="24"/>
              </w:rPr>
              <w:t>.</w:t>
            </w:r>
          </w:p>
          <w:p w:rsidR="008F48C3" w:rsidRPr="00BD133D" w:rsidRDefault="008F48C3" w:rsidP="00625E44">
            <w:pPr>
              <w:jc w:val="both"/>
              <w:rPr>
                <w:rFonts w:ascii="Times New Roman" w:hAnsi="Times New Roman" w:cs="Times New Roman"/>
                <w:bCs/>
                <w:noProof/>
                <w:sz w:val="24"/>
                <w:szCs w:val="24"/>
              </w:rPr>
            </w:pPr>
            <w:r w:rsidRPr="00BD133D">
              <w:rPr>
                <w:rFonts w:ascii="Times New Roman" w:hAnsi="Times New Roman" w:cs="Times New Roman"/>
                <w:bCs/>
                <w:noProof/>
                <w:sz w:val="24"/>
                <w:szCs w:val="24"/>
              </w:rPr>
              <w:t xml:space="preserve">- У случају да понуђач ангажује лице ван своје делатности по уговору о делу (чл. 199. ЗоР), а у случају да нема одговарајући М образац, односно да га подноси по обављеном послу за које ангажује то лице, уз фотокопију наведеног уговора може поднети изјаву под пуном материјалном и кривичном одговорношћу да ће по пријави тог лица у складу са </w:t>
            </w:r>
            <w:r w:rsidRPr="00BD133D">
              <w:rPr>
                <w:rFonts w:ascii="Times New Roman" w:hAnsi="Times New Roman" w:cs="Times New Roman"/>
                <w:b/>
                <w:bCs/>
                <w:noProof/>
                <w:sz w:val="24"/>
                <w:szCs w:val="24"/>
              </w:rPr>
              <w:t>Закона о порезу на доходак грађана</w:t>
            </w:r>
            <w:r w:rsidRPr="00BD133D">
              <w:rPr>
                <w:rFonts w:ascii="Times New Roman" w:hAnsi="Times New Roman" w:cs="Times New Roman"/>
                <w:bCs/>
                <w:noProof/>
                <w:sz w:val="24"/>
                <w:szCs w:val="24"/>
              </w:rPr>
              <w:t xml:space="preserve"> </w:t>
            </w:r>
            <w:r w:rsidRPr="00BD133D">
              <w:rPr>
                <w:rFonts w:ascii="Times New Roman" w:hAnsi="Times New Roman" w:cs="Times New Roman"/>
                <w:bCs/>
                <w:i/>
                <w:noProof/>
                <w:sz w:val="24"/>
                <w:szCs w:val="24"/>
              </w:rPr>
              <w:t>("Сл. гл. РС" бр. 24/01...68/14...112/2015 и 5/2017 - усклађени дин. изн.</w:t>
            </w:r>
            <w:r w:rsidRPr="00BD133D">
              <w:rPr>
                <w:rFonts w:ascii="Times New Roman" w:hAnsi="Times New Roman" w:cs="Times New Roman"/>
                <w:bCs/>
                <w:noProof/>
                <w:sz w:val="24"/>
                <w:szCs w:val="24"/>
              </w:rPr>
              <w:t>) фотокопију одговарајућег М обрасца доставити Наручиоцу.</w:t>
            </w:r>
          </w:p>
          <w:p w:rsidR="008F48C3" w:rsidRPr="00BD133D" w:rsidRDefault="008F48C3" w:rsidP="00625E44">
            <w:pPr>
              <w:jc w:val="both"/>
              <w:rPr>
                <w:rFonts w:ascii="Times New Roman" w:hAnsi="Times New Roman" w:cs="Times New Roman"/>
                <w:bCs/>
                <w:noProof/>
                <w:sz w:val="24"/>
                <w:szCs w:val="24"/>
                <w:u w:val="single"/>
              </w:rPr>
            </w:pPr>
            <w:r w:rsidRPr="00BD133D">
              <w:rPr>
                <w:rFonts w:ascii="Times New Roman" w:hAnsi="Times New Roman" w:cs="Times New Roman"/>
                <w:bCs/>
                <w:noProof/>
                <w:sz w:val="24"/>
                <w:szCs w:val="24"/>
              </w:rPr>
              <w:t xml:space="preserve">- </w:t>
            </w:r>
            <w:r w:rsidRPr="00BD133D">
              <w:rPr>
                <w:rFonts w:ascii="Times New Roman" w:hAnsi="Times New Roman" w:cs="Times New Roman"/>
                <w:bCs/>
                <w:noProof/>
                <w:sz w:val="24"/>
                <w:szCs w:val="24"/>
                <w:u w:val="single"/>
              </w:rPr>
              <w:t xml:space="preserve">У случају да понуђач нема ангажовано лице на месту „доктор медицине“ </w:t>
            </w:r>
            <w:r w:rsidRPr="00BD133D">
              <w:rPr>
                <w:rFonts w:ascii="Times New Roman" w:hAnsi="Times New Roman" w:cs="Times New Roman"/>
                <w:b/>
                <w:bCs/>
                <w:noProof/>
                <w:sz w:val="24"/>
                <w:szCs w:val="24"/>
                <w:u w:val="single"/>
              </w:rPr>
              <w:t>тај део кадровског капацитета може доказати подношењем (фотокопије) уговора о пословно-техничкој сарадњи са правним лицем која се бави том делатношћу</w:t>
            </w:r>
            <w:r w:rsidRPr="00BD133D">
              <w:rPr>
                <w:rFonts w:ascii="Times New Roman" w:hAnsi="Times New Roman" w:cs="Times New Roman"/>
                <w:bCs/>
                <w:noProof/>
                <w:sz w:val="24"/>
                <w:szCs w:val="24"/>
                <w:u w:val="single"/>
              </w:rPr>
              <w:t xml:space="preserve"> болницом или домом здравља или клиником или сл. у ком случају мора поднети као </w:t>
            </w:r>
            <w:r w:rsidRPr="00BD133D">
              <w:rPr>
                <w:rFonts w:ascii="Times New Roman" w:hAnsi="Times New Roman" w:cs="Times New Roman"/>
                <w:bCs/>
                <w:noProof/>
                <w:sz w:val="24"/>
                <w:szCs w:val="24"/>
                <w:u w:val="single"/>
              </w:rPr>
              <w:lastRenderedPageBreak/>
              <w:t xml:space="preserve">додатак том уговору копију дипломе медицинског факултета за најмање једно лице запослено код тог правног лица са којим понуђач има уговор о пословно техничкој сарадњи. </w:t>
            </w:r>
          </w:p>
          <w:p w:rsidR="008F48C3" w:rsidRPr="00BD133D" w:rsidRDefault="008F48C3" w:rsidP="00625E44">
            <w:pPr>
              <w:jc w:val="both"/>
              <w:rPr>
                <w:rFonts w:ascii="Times New Roman" w:hAnsi="Times New Roman" w:cs="Times New Roman"/>
                <w:bCs/>
                <w:noProof/>
                <w:sz w:val="24"/>
                <w:szCs w:val="24"/>
              </w:rPr>
            </w:pPr>
            <w:r w:rsidRPr="00BD133D">
              <w:rPr>
                <w:rFonts w:ascii="Times New Roman" w:hAnsi="Times New Roman" w:cs="Times New Roman"/>
                <w:bCs/>
                <w:noProof/>
                <w:sz w:val="24"/>
                <w:szCs w:val="24"/>
              </w:rPr>
              <w:t>- Наручилац ће као доказ квалификације прихватити и фотокопије радних књижица или извод из регистра или који други правни основ квалификације у складу са ЗоР и посебним прописима</w:t>
            </w:r>
          </w:p>
          <w:p w:rsidR="008F48C3" w:rsidRPr="00BD133D" w:rsidRDefault="008F48C3" w:rsidP="00625E44">
            <w:pPr>
              <w:jc w:val="both"/>
              <w:rPr>
                <w:rFonts w:ascii="Times New Roman" w:hAnsi="Times New Roman" w:cs="Times New Roman"/>
                <w:bCs/>
                <w:noProof/>
                <w:sz w:val="20"/>
                <w:szCs w:val="20"/>
              </w:rPr>
            </w:pPr>
            <w:r w:rsidRPr="00BD133D">
              <w:rPr>
                <w:rFonts w:ascii="Times New Roman" w:hAnsi="Times New Roman" w:cs="Times New Roman"/>
                <w:bCs/>
                <w:noProof/>
                <w:sz w:val="24"/>
                <w:szCs w:val="24"/>
              </w:rPr>
              <w:t xml:space="preserve">- </w:t>
            </w:r>
            <w:r w:rsidRPr="00BD133D">
              <w:rPr>
                <w:rFonts w:ascii="Times New Roman" w:hAnsi="Times New Roman" w:cs="Times New Roman"/>
                <w:b/>
                <w:bCs/>
                <w:noProof/>
                <w:sz w:val="20"/>
                <w:szCs w:val="20"/>
              </w:rPr>
              <w:t>Напомене:</w:t>
            </w:r>
            <w:r w:rsidRPr="00BD133D">
              <w:rPr>
                <w:rFonts w:ascii="Times New Roman" w:hAnsi="Times New Roman" w:cs="Times New Roman"/>
                <w:bCs/>
                <w:noProof/>
                <w:sz w:val="20"/>
                <w:szCs w:val="20"/>
              </w:rPr>
              <w:t xml:space="preserve"> </w:t>
            </w:r>
          </w:p>
          <w:p w:rsidR="008F48C3" w:rsidRPr="00BD133D" w:rsidRDefault="008F48C3" w:rsidP="00625E44">
            <w:pPr>
              <w:jc w:val="both"/>
              <w:rPr>
                <w:rFonts w:ascii="Times New Roman" w:hAnsi="Times New Roman" w:cs="Times New Roman"/>
                <w:bCs/>
                <w:noProof/>
                <w:sz w:val="20"/>
                <w:szCs w:val="20"/>
              </w:rPr>
            </w:pPr>
            <w:r w:rsidRPr="00BD133D">
              <w:rPr>
                <w:rFonts w:ascii="Times New Roman" w:hAnsi="Times New Roman" w:cs="Times New Roman"/>
                <w:bCs/>
                <w:noProof/>
                <w:sz w:val="20"/>
                <w:szCs w:val="20"/>
              </w:rPr>
              <w:t>- Све тражене квалификације представљају доњу границу, односно минималне тражене квалификације за испуњење кадровског капацитета што значи да ће Комисија за предметну јавну набавку прихватати квалификованија лица истог образовног или струковног профила која подразумевају знања која су обухваћена траженим квалификацијама, по основу једног од основних правних постулата „ко може више, може и мање“. Ниже квалификације од наведених</w:t>
            </w:r>
            <w:r w:rsidRPr="00BD133D">
              <w:rPr>
                <w:rFonts w:ascii="Times New Roman" w:hAnsi="Times New Roman" w:cs="Times New Roman"/>
                <w:b/>
                <w:bCs/>
                <w:noProof/>
                <w:sz w:val="20"/>
                <w:szCs w:val="20"/>
              </w:rPr>
              <w:t xml:space="preserve"> </w:t>
            </w:r>
            <w:r w:rsidRPr="00BD133D">
              <w:rPr>
                <w:rFonts w:ascii="Times New Roman" w:hAnsi="Times New Roman" w:cs="Times New Roman"/>
                <w:bCs/>
                <w:noProof/>
                <w:sz w:val="20"/>
                <w:szCs w:val="20"/>
              </w:rPr>
              <w:t>Комисија неће прихватати као одговарајуће за испуњење услова кадровског капацитета и такве понуде ће бити оцењене као неприхватљиве.</w:t>
            </w:r>
          </w:p>
          <w:p w:rsidR="008F48C3" w:rsidRPr="00BD133D" w:rsidRDefault="008B1B11" w:rsidP="00625E44">
            <w:pPr>
              <w:jc w:val="both"/>
              <w:rPr>
                <w:rFonts w:ascii="Times New Roman" w:hAnsi="Times New Roman" w:cs="Times New Roman"/>
                <w:bCs/>
                <w:noProof/>
                <w:sz w:val="20"/>
                <w:szCs w:val="20"/>
              </w:rPr>
            </w:pPr>
            <w:r w:rsidRPr="00ED3DF4">
              <w:rPr>
                <w:rFonts w:ascii="Times New Roman" w:hAnsi="Times New Roman" w:cs="Times New Roman"/>
                <w:bCs/>
                <w:noProof/>
                <w:sz w:val="20"/>
                <w:szCs w:val="20"/>
              </w:rPr>
              <w:t>- Да би понуђач испунио додатни услов у виду кадровског капацитета, неопходно је да за свако од наведених радних места, односно квалификација има по једно ангажовано лице. Тачније, Комисија за предметну јавну набавку неће прихватити конфузију квалификација у једној личности уз тврдњу да иста обавља послове за два или више радних места што, осим што је забрањено позитивним прописима Републике Србије, није прихватљиво за наручиоца и из разлога што је прописана квалификационо-систематизациона структура минимално потребна у смислу броја ангажованих лица за извршење предметне јавне набавке имајући у виду врсту и комплексност предметних услуга.</w:t>
            </w:r>
          </w:p>
        </w:tc>
      </w:tr>
      <w:tr w:rsidR="008F48C3" w:rsidRPr="00BD133D" w:rsidTr="00625E44">
        <w:trPr>
          <w:trHeight w:val="274"/>
          <w:jc w:val="center"/>
        </w:trPr>
        <w:tc>
          <w:tcPr>
            <w:tcW w:w="10758" w:type="dxa"/>
            <w:gridSpan w:val="3"/>
            <w:vAlign w:val="center"/>
          </w:tcPr>
          <w:p w:rsidR="008F48C3" w:rsidRPr="00BD133D" w:rsidRDefault="008F48C3" w:rsidP="00625E44">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bCs/>
                <w:iCs/>
                <w:noProof/>
                <w:sz w:val="24"/>
                <w:szCs w:val="24"/>
              </w:rPr>
              <w:lastRenderedPageBreak/>
              <w:t xml:space="preserve">Уколико понуђач подноси </w:t>
            </w:r>
            <w:r w:rsidRPr="00BD133D">
              <w:rPr>
                <w:rFonts w:ascii="Times New Roman" w:eastAsia="Times New Roman" w:hAnsi="Times New Roman" w:cs="Times New Roman"/>
                <w:b/>
                <w:bCs/>
                <w:iCs/>
                <w:noProof/>
                <w:sz w:val="24"/>
                <w:szCs w:val="24"/>
              </w:rPr>
              <w:t>понуду са подизвођачем/има</w:t>
            </w:r>
            <w:r w:rsidRPr="00BD133D">
              <w:rPr>
                <w:rFonts w:ascii="Times New Roman" w:eastAsia="Times New Roman" w:hAnsi="Times New Roman" w:cs="Times New Roman"/>
                <w:bCs/>
                <w:iCs/>
                <w:noProof/>
                <w:sz w:val="24"/>
                <w:szCs w:val="24"/>
              </w:rPr>
              <w:t xml:space="preserve"> дужан је да за подизвођача достави доказе да испуњава обавезне услове из члана 75. став 1. тач. 1), 2) и 4) ЗЈН. Што се тиче услова из члана 75. став 1. тач. 5).</w:t>
            </w: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bCs/>
                <w:iCs/>
                <w:noProof/>
                <w:sz w:val="24"/>
                <w:szCs w:val="24"/>
              </w:rPr>
              <w:t>ЗЈН, понуђач је дужан да за подизвођача достави доказ само за део набавке који ће извршити преко подизвођача.</w:t>
            </w:r>
            <w:r w:rsidRPr="00BD133D">
              <w:rPr>
                <w:rFonts w:ascii="Times New Roman" w:eastAsia="Times New Roman" w:hAnsi="Times New Roman" w:cs="Times New Roman"/>
                <w:noProof/>
                <w:sz w:val="24"/>
                <w:szCs w:val="24"/>
              </w:rPr>
              <w:t xml:space="preserve"> </w:t>
            </w:r>
          </w:p>
          <w:p w:rsidR="008F48C3" w:rsidRPr="00BD133D" w:rsidRDefault="008F48C3" w:rsidP="00625E44">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Уколико понуђач подноси понуду са подизвођачем/има дужан је да за подизвођача достави доказе да испуњава додатне услове из члана 76. ЗЈН, ближе одређене конкурсном документацијом под тачком 1).</w:t>
            </w:r>
          </w:p>
          <w:p w:rsidR="008F48C3" w:rsidRPr="00BD133D" w:rsidRDefault="008F48C3" w:rsidP="00625E44">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
                <w:bCs/>
                <w:iCs/>
                <w:noProof/>
                <w:sz w:val="24"/>
                <w:szCs w:val="24"/>
              </w:rPr>
              <w:t>Уколико понуду подноси група понуђача</w:t>
            </w:r>
            <w:r w:rsidRPr="00BD133D">
              <w:rPr>
                <w:rFonts w:ascii="Times New Roman" w:eastAsia="Times New Roman" w:hAnsi="Times New Roman" w:cs="Times New Roman"/>
                <w:bCs/>
                <w:iCs/>
                <w:noProof/>
                <w:sz w:val="24"/>
                <w:szCs w:val="24"/>
              </w:rPr>
              <w:t xml:space="preserve"> понуђач је</w:t>
            </w:r>
            <w:r w:rsidRPr="00BD133D">
              <w:rPr>
                <w:rFonts w:ascii="Times New Roman" w:eastAsia="Times New Roman" w:hAnsi="Times New Roman" w:cs="Times New Roman"/>
                <w:b/>
                <w:bCs/>
                <w:iCs/>
                <w:noProof/>
                <w:sz w:val="24"/>
                <w:szCs w:val="24"/>
              </w:rPr>
              <w:t xml:space="preserve"> </w:t>
            </w:r>
            <w:r w:rsidRPr="00BD133D">
              <w:rPr>
                <w:rFonts w:ascii="Times New Roman" w:eastAsia="Times New Roman" w:hAnsi="Times New Roman" w:cs="Times New Roman"/>
                <w:bCs/>
                <w:iCs/>
                <w:noProof/>
                <w:sz w:val="24"/>
                <w:szCs w:val="24"/>
              </w:rPr>
              <w:t>дужан да за сваког члана групе достави доказе да испуњава обавезне услове из члана 75. став 1. тач. 1), 2) и 4) ЗЈН. Услов из члана 75. став 1. тач. 5).</w:t>
            </w: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bCs/>
                <w:iCs/>
                <w:noProof/>
                <w:sz w:val="24"/>
                <w:szCs w:val="24"/>
              </w:rPr>
              <w:t>Закона, дужан је да испуни понуђач из групе понуђача којем је поверено извршење дела набавке за који је неопходна испуњеност тог услова.</w:t>
            </w:r>
          </w:p>
          <w:p w:rsidR="008F48C3" w:rsidRPr="00BD133D" w:rsidRDefault="008F48C3" w:rsidP="00625E44">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
                <w:bCs/>
                <w:iCs/>
                <w:noProof/>
                <w:sz w:val="24"/>
                <w:szCs w:val="24"/>
                <w:u w:val="single"/>
              </w:rPr>
              <w:t xml:space="preserve">Понуђач (и за подизвођача или чланове групе понуђача) може у складу са чланом 77. став 4. ЗЈН доставити изјаву под пуном материјалном и кривичном одговорношћу, којом потврђује да испуњава обавезне услове прописане чланом 75. став 1. тач. 1), 2) и 4) ЗЈН.  </w:t>
            </w:r>
          </w:p>
          <w:p w:rsidR="008F48C3" w:rsidRPr="00BD133D" w:rsidRDefault="008F48C3" w:rsidP="00625E44">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Додатне услове чланови из групе понуђача испуњавају заједно.</w:t>
            </w:r>
          </w:p>
          <w:p w:rsidR="008F48C3" w:rsidRPr="00BD133D" w:rsidRDefault="008F48C3" w:rsidP="00625E44">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Cs/>
                <w:noProof/>
                <w:sz w:val="24"/>
                <w:szCs w:val="24"/>
              </w:rPr>
              <w:lastRenderedPageBreak/>
              <w:t>Наведене доказе о испуњености услова понуђач може доставити у виду неоверених копија (осим средстава финансијског обезбеђења, која се достављају искључиво у оригиналу),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8F48C3" w:rsidRPr="00BD133D" w:rsidRDefault="008F48C3" w:rsidP="00625E44">
            <w:pPr>
              <w:spacing w:after="0" w:line="240" w:lineRule="auto"/>
              <w:jc w:val="both"/>
              <w:rPr>
                <w:rFonts w:ascii="Times New Roman" w:eastAsia="Times New Roman" w:hAnsi="Times New Roman" w:cs="Times New Roman"/>
                <w:bCs/>
                <w:noProof/>
                <w:sz w:val="24"/>
                <w:szCs w:val="24"/>
              </w:rPr>
            </w:pPr>
            <w:r w:rsidRPr="00BD133D">
              <w:rPr>
                <w:rFonts w:ascii="Times New Roman" w:eastAsia="Times New Roman" w:hAnsi="Times New Roman" w:cs="Times New Roman"/>
                <w:bCs/>
                <w:noProof/>
                <w:sz w:val="24"/>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8F48C3" w:rsidRPr="00BD133D" w:rsidRDefault="008F48C3" w:rsidP="00625E44">
            <w:pPr>
              <w:spacing w:after="0" w:line="240" w:lineRule="auto"/>
              <w:jc w:val="both"/>
              <w:rPr>
                <w:rFonts w:ascii="Times New Roman" w:eastAsia="Times New Roman" w:hAnsi="Times New Roman" w:cs="Times New Roman"/>
                <w:bCs/>
                <w:noProof/>
                <w:sz w:val="24"/>
                <w:szCs w:val="24"/>
              </w:rPr>
            </w:pPr>
            <w:r w:rsidRPr="00BD133D">
              <w:rPr>
                <w:rFonts w:ascii="Times New Roman" w:eastAsia="Times New Roman" w:hAnsi="Times New Roman" w:cs="Times New Roman"/>
                <w:b/>
                <w:bCs/>
                <w:noProof/>
                <w:sz w:val="24"/>
                <w:szCs w:val="24"/>
              </w:rPr>
              <w:t>Наручилац неће одбити понуду као неприхватљиву</w:t>
            </w:r>
            <w:r w:rsidRPr="00BD133D">
              <w:rPr>
                <w:rFonts w:ascii="Times New Roman" w:eastAsia="Times New Roman" w:hAnsi="Times New Roman" w:cs="Times New Roman"/>
                <w:bCs/>
                <w:noProof/>
                <w:sz w:val="24"/>
                <w:szCs w:val="24"/>
              </w:rPr>
              <w:t xml:space="preserve">, уколико не садржи доказ одређен конкурсном документацијом, </w:t>
            </w:r>
            <w:r w:rsidRPr="00BD133D">
              <w:rPr>
                <w:rFonts w:ascii="Times New Roman" w:eastAsia="Times New Roman" w:hAnsi="Times New Roman" w:cs="Times New Roman"/>
                <w:b/>
                <w:bCs/>
                <w:noProof/>
                <w:sz w:val="24"/>
                <w:szCs w:val="24"/>
              </w:rPr>
              <w:t>ако понуђач наведе у понуди интернет страницу на којој су подаци, који су тражени у оквиру услова, јавно доступни</w:t>
            </w:r>
            <w:r w:rsidRPr="00BD133D">
              <w:rPr>
                <w:rFonts w:ascii="Times New Roman" w:eastAsia="Times New Roman" w:hAnsi="Times New Roman" w:cs="Times New Roman"/>
                <w:bCs/>
                <w:noProof/>
                <w:sz w:val="24"/>
                <w:szCs w:val="24"/>
              </w:rPr>
              <w:t xml:space="preserve">. </w:t>
            </w:r>
          </w:p>
          <w:p w:rsidR="008F48C3" w:rsidRPr="00BD133D" w:rsidRDefault="008F48C3" w:rsidP="00625E44">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
                <w:bCs/>
                <w:noProof/>
                <w:sz w:val="24"/>
                <w:szCs w:val="24"/>
              </w:rPr>
              <w:t>Уколико је понуђач уписан у регистар понуђача</w:t>
            </w:r>
            <w:r w:rsidRPr="00BD133D">
              <w:rPr>
                <w:rFonts w:ascii="Times New Roman" w:eastAsia="Times New Roman" w:hAnsi="Times New Roman" w:cs="Times New Roman"/>
                <w:bCs/>
                <w:noProof/>
                <w:sz w:val="24"/>
                <w:szCs w:val="24"/>
              </w:rPr>
              <w:t xml:space="preserve">, није дужан да приликом подношења понуде доказује испуњеност обавезних услова </w:t>
            </w:r>
            <w:r w:rsidRPr="00BD133D">
              <w:rPr>
                <w:rFonts w:ascii="Times New Roman" w:eastAsia="Times New Roman" w:hAnsi="Times New Roman" w:cs="Times New Roman"/>
                <w:bCs/>
                <w:iCs/>
                <w:noProof/>
                <w:sz w:val="24"/>
                <w:szCs w:val="24"/>
              </w:rPr>
              <w:t xml:space="preserve">из члана 75. став 1. тач. 1), 2) и 4) ЗЈН. Довољно је само да у понуди наведе да је уписан у Регистар понуђача или да достави решење о регистрацији у Регистар понуђача. </w:t>
            </w:r>
          </w:p>
          <w:p w:rsidR="008F48C3" w:rsidRPr="00BD133D" w:rsidRDefault="008F48C3" w:rsidP="00625E44">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F48C3" w:rsidRPr="00BD133D" w:rsidRDefault="008F48C3" w:rsidP="00625E44">
            <w:pPr>
              <w:spacing w:after="0" w:line="240" w:lineRule="auto"/>
              <w:jc w:val="both"/>
              <w:rPr>
                <w:rFonts w:ascii="Times New Roman" w:eastAsia="Times New Roman" w:hAnsi="Times New Roman" w:cs="Times New Roman"/>
                <w:bCs/>
                <w:noProof/>
                <w:sz w:val="24"/>
                <w:szCs w:val="24"/>
              </w:rPr>
            </w:pPr>
            <w:r w:rsidRPr="00BD133D">
              <w:rPr>
                <w:rFonts w:ascii="Times New Roman" w:eastAsia="Times New Roman" w:hAnsi="Times New Roman" w:cs="Times New Roman"/>
                <w:bCs/>
                <w:noProof/>
                <w:sz w:val="24"/>
                <w:szCs w:val="24"/>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F48C3" w:rsidRPr="00BD133D" w:rsidRDefault="008F48C3" w:rsidP="00625E44">
            <w:pPr>
              <w:spacing w:after="0" w:line="240" w:lineRule="auto"/>
              <w:jc w:val="both"/>
              <w:rPr>
                <w:rFonts w:ascii="Times New Roman" w:eastAsia="Times New Roman" w:hAnsi="Times New Roman" w:cs="Times New Roman"/>
                <w:b/>
                <w:bCs/>
                <w:noProof/>
                <w:sz w:val="24"/>
                <w:szCs w:val="24"/>
              </w:rPr>
            </w:pPr>
            <w:r w:rsidRPr="00BD133D">
              <w:rPr>
                <w:rFonts w:ascii="Times New Roman" w:eastAsia="Times New Roman" w:hAnsi="Times New Roman" w:cs="Times New Roman"/>
                <w:bCs/>
                <w:noProof/>
                <w:sz w:val="24"/>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F48C3" w:rsidRPr="00BD133D" w:rsidRDefault="008F48C3" w:rsidP="00625E44">
            <w:pPr>
              <w:spacing w:after="0" w:line="240" w:lineRule="auto"/>
              <w:jc w:val="both"/>
              <w:rPr>
                <w:rFonts w:ascii="Times New Roman" w:eastAsia="Times New Roman" w:hAnsi="Times New Roman" w:cs="Times New Roman"/>
                <w:bCs/>
                <w:noProof/>
                <w:sz w:val="24"/>
                <w:szCs w:val="24"/>
              </w:rPr>
            </w:pPr>
            <w:r w:rsidRPr="00BD133D">
              <w:rPr>
                <w:rFonts w:ascii="Times New Roman" w:eastAsia="Times New Roman" w:hAnsi="Times New Roman" w:cs="Times New Roman"/>
                <w:bCs/>
                <w:noProof/>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tc>
      </w:tr>
    </w:tbl>
    <w:p w:rsidR="008F48C3" w:rsidRPr="00BD133D" w:rsidRDefault="008F48C3" w:rsidP="008F48C3">
      <w:pPr>
        <w:shd w:val="clear" w:color="auto" w:fill="FFFFFF"/>
        <w:tabs>
          <w:tab w:val="left" w:pos="730"/>
        </w:tabs>
        <w:spacing w:before="245" w:after="0" w:line="240" w:lineRule="auto"/>
        <w:jc w:val="both"/>
        <w:rPr>
          <w:rFonts w:ascii="Times New Roman" w:eastAsia="Times New Roman" w:hAnsi="Times New Roman" w:cs="Times New Roman"/>
          <w:b/>
          <w:noProof/>
          <w:color w:val="0000FF"/>
          <w:sz w:val="24"/>
          <w:szCs w:val="24"/>
        </w:rPr>
      </w:pPr>
    </w:p>
    <w:p w:rsidR="008F48C3" w:rsidRDefault="008F48C3" w:rsidP="008F48C3">
      <w:pPr>
        <w:shd w:val="clear" w:color="auto" w:fill="FFFFFF"/>
        <w:tabs>
          <w:tab w:val="left" w:pos="730"/>
        </w:tabs>
        <w:spacing w:before="245" w:after="0" w:line="240" w:lineRule="auto"/>
        <w:jc w:val="both"/>
        <w:rPr>
          <w:rFonts w:ascii="Times New Roman" w:eastAsia="Times New Roman" w:hAnsi="Times New Roman" w:cs="Times New Roman"/>
          <w:b/>
          <w:noProof/>
          <w:color w:val="0000FF"/>
          <w:sz w:val="24"/>
          <w:szCs w:val="24"/>
        </w:rPr>
      </w:pPr>
    </w:p>
    <w:p w:rsidR="003E434A" w:rsidRDefault="003E434A" w:rsidP="008F48C3">
      <w:pPr>
        <w:shd w:val="clear" w:color="auto" w:fill="FFFFFF"/>
        <w:tabs>
          <w:tab w:val="left" w:pos="730"/>
        </w:tabs>
        <w:spacing w:before="245" w:after="0" w:line="240" w:lineRule="auto"/>
        <w:jc w:val="both"/>
        <w:rPr>
          <w:rFonts w:ascii="Times New Roman" w:eastAsia="Times New Roman" w:hAnsi="Times New Roman" w:cs="Times New Roman"/>
          <w:b/>
          <w:noProof/>
          <w:color w:val="0000FF"/>
          <w:sz w:val="24"/>
          <w:szCs w:val="24"/>
        </w:rPr>
      </w:pPr>
    </w:p>
    <w:p w:rsidR="003A10D0" w:rsidRDefault="003A10D0" w:rsidP="008F48C3">
      <w:pPr>
        <w:shd w:val="clear" w:color="auto" w:fill="FFFFFF"/>
        <w:tabs>
          <w:tab w:val="left" w:pos="730"/>
        </w:tabs>
        <w:spacing w:before="245" w:after="0" w:line="240" w:lineRule="auto"/>
        <w:jc w:val="both"/>
        <w:rPr>
          <w:rFonts w:ascii="Times New Roman" w:eastAsia="Times New Roman" w:hAnsi="Times New Roman" w:cs="Times New Roman"/>
          <w:b/>
          <w:noProof/>
          <w:color w:val="0000FF"/>
          <w:sz w:val="24"/>
          <w:szCs w:val="24"/>
        </w:rPr>
      </w:pPr>
    </w:p>
    <w:p w:rsidR="003A10D0" w:rsidRDefault="003A10D0" w:rsidP="008F48C3">
      <w:pPr>
        <w:shd w:val="clear" w:color="auto" w:fill="FFFFFF"/>
        <w:tabs>
          <w:tab w:val="left" w:pos="730"/>
        </w:tabs>
        <w:spacing w:before="245" w:after="0" w:line="240" w:lineRule="auto"/>
        <w:jc w:val="both"/>
        <w:rPr>
          <w:rFonts w:ascii="Times New Roman" w:eastAsia="Times New Roman" w:hAnsi="Times New Roman" w:cs="Times New Roman"/>
          <w:b/>
          <w:noProof/>
          <w:color w:val="0000FF"/>
          <w:sz w:val="24"/>
          <w:szCs w:val="24"/>
        </w:rPr>
      </w:pPr>
    </w:p>
    <w:p w:rsidR="003E434A" w:rsidRDefault="003E434A" w:rsidP="008F48C3">
      <w:pPr>
        <w:shd w:val="clear" w:color="auto" w:fill="FFFFFF"/>
        <w:tabs>
          <w:tab w:val="left" w:pos="730"/>
        </w:tabs>
        <w:spacing w:before="245" w:after="0" w:line="240" w:lineRule="auto"/>
        <w:jc w:val="both"/>
        <w:rPr>
          <w:rFonts w:ascii="Times New Roman" w:eastAsia="Times New Roman" w:hAnsi="Times New Roman" w:cs="Times New Roman"/>
          <w:b/>
          <w:noProof/>
          <w:color w:val="0000FF"/>
          <w:sz w:val="24"/>
          <w:szCs w:val="24"/>
        </w:rPr>
      </w:pPr>
    </w:p>
    <w:p w:rsidR="003E434A" w:rsidRDefault="003E434A" w:rsidP="008F48C3">
      <w:pPr>
        <w:shd w:val="clear" w:color="auto" w:fill="FFFFFF"/>
        <w:tabs>
          <w:tab w:val="left" w:pos="730"/>
        </w:tabs>
        <w:spacing w:before="245" w:after="0" w:line="240" w:lineRule="auto"/>
        <w:jc w:val="both"/>
        <w:rPr>
          <w:rFonts w:ascii="Times New Roman" w:eastAsia="Times New Roman" w:hAnsi="Times New Roman" w:cs="Times New Roman"/>
          <w:b/>
          <w:noProof/>
          <w:color w:val="0000FF"/>
          <w:sz w:val="24"/>
          <w:szCs w:val="24"/>
        </w:rPr>
      </w:pPr>
    </w:p>
    <w:p w:rsidR="004A541E" w:rsidRDefault="004A541E" w:rsidP="008F48C3">
      <w:pPr>
        <w:shd w:val="clear" w:color="auto" w:fill="FFFFFF"/>
        <w:tabs>
          <w:tab w:val="left" w:pos="730"/>
        </w:tabs>
        <w:spacing w:before="245" w:after="0" w:line="240" w:lineRule="auto"/>
        <w:jc w:val="both"/>
        <w:rPr>
          <w:rFonts w:ascii="Times New Roman" w:eastAsia="Times New Roman" w:hAnsi="Times New Roman" w:cs="Times New Roman"/>
          <w:b/>
          <w:noProof/>
          <w:color w:val="0000FF"/>
          <w:sz w:val="24"/>
          <w:szCs w:val="24"/>
        </w:rPr>
      </w:pPr>
    </w:p>
    <w:p w:rsidR="004A541E" w:rsidRDefault="004A541E" w:rsidP="008F48C3">
      <w:pPr>
        <w:shd w:val="clear" w:color="auto" w:fill="FFFFFF"/>
        <w:tabs>
          <w:tab w:val="left" w:pos="730"/>
        </w:tabs>
        <w:spacing w:before="245" w:after="0" w:line="240" w:lineRule="auto"/>
        <w:jc w:val="both"/>
        <w:rPr>
          <w:rFonts w:ascii="Times New Roman" w:eastAsia="Times New Roman" w:hAnsi="Times New Roman" w:cs="Times New Roman"/>
          <w:b/>
          <w:noProof/>
          <w:color w:val="0000FF"/>
          <w:sz w:val="24"/>
          <w:szCs w:val="24"/>
        </w:rPr>
      </w:pPr>
    </w:p>
    <w:p w:rsidR="004A541E" w:rsidRDefault="004A541E" w:rsidP="008F48C3">
      <w:pPr>
        <w:shd w:val="clear" w:color="auto" w:fill="FFFFFF"/>
        <w:tabs>
          <w:tab w:val="left" w:pos="730"/>
        </w:tabs>
        <w:spacing w:before="245" w:after="0" w:line="240" w:lineRule="auto"/>
        <w:jc w:val="both"/>
        <w:rPr>
          <w:rFonts w:ascii="Times New Roman" w:eastAsia="Times New Roman" w:hAnsi="Times New Roman" w:cs="Times New Roman"/>
          <w:b/>
          <w:noProof/>
          <w:color w:val="0000FF"/>
          <w:sz w:val="24"/>
          <w:szCs w:val="24"/>
        </w:rPr>
      </w:pPr>
    </w:p>
    <w:p w:rsidR="004A541E" w:rsidRDefault="004A541E" w:rsidP="008F48C3">
      <w:pPr>
        <w:shd w:val="clear" w:color="auto" w:fill="FFFFFF"/>
        <w:tabs>
          <w:tab w:val="left" w:pos="730"/>
        </w:tabs>
        <w:spacing w:before="245" w:after="0" w:line="240" w:lineRule="auto"/>
        <w:jc w:val="both"/>
        <w:rPr>
          <w:rFonts w:ascii="Times New Roman" w:eastAsia="Times New Roman" w:hAnsi="Times New Roman" w:cs="Times New Roman"/>
          <w:b/>
          <w:noProof/>
          <w:color w:val="0000FF"/>
          <w:sz w:val="24"/>
          <w:szCs w:val="24"/>
        </w:rPr>
      </w:pPr>
    </w:p>
    <w:p w:rsidR="004A541E" w:rsidRDefault="004A541E" w:rsidP="008F48C3">
      <w:pPr>
        <w:shd w:val="clear" w:color="auto" w:fill="FFFFFF"/>
        <w:tabs>
          <w:tab w:val="left" w:pos="730"/>
        </w:tabs>
        <w:spacing w:before="245" w:after="0" w:line="240" w:lineRule="auto"/>
        <w:jc w:val="both"/>
        <w:rPr>
          <w:rFonts w:ascii="Times New Roman" w:eastAsia="Times New Roman" w:hAnsi="Times New Roman" w:cs="Times New Roman"/>
          <w:b/>
          <w:noProof/>
          <w:color w:val="0000FF"/>
          <w:sz w:val="24"/>
          <w:szCs w:val="24"/>
        </w:rPr>
      </w:pPr>
    </w:p>
    <w:p w:rsidR="003E434A" w:rsidRPr="00BD133D" w:rsidRDefault="003E434A" w:rsidP="008F48C3">
      <w:pPr>
        <w:shd w:val="clear" w:color="auto" w:fill="FFFFFF"/>
        <w:tabs>
          <w:tab w:val="left" w:pos="730"/>
        </w:tabs>
        <w:spacing w:before="245" w:after="0" w:line="240" w:lineRule="auto"/>
        <w:jc w:val="both"/>
        <w:rPr>
          <w:rFonts w:ascii="Times New Roman" w:eastAsia="Times New Roman" w:hAnsi="Times New Roman" w:cs="Times New Roman"/>
          <w:b/>
          <w:noProof/>
          <w:color w:val="0000FF"/>
          <w:sz w:val="24"/>
          <w:szCs w:val="24"/>
        </w:rPr>
      </w:pPr>
    </w:p>
    <w:p w:rsidR="008F48C3" w:rsidRPr="00BD133D" w:rsidRDefault="008F48C3" w:rsidP="008F48C3">
      <w:pPr>
        <w:shd w:val="clear" w:color="auto" w:fill="FFFFFF"/>
        <w:tabs>
          <w:tab w:val="left" w:pos="730"/>
        </w:tabs>
        <w:spacing w:before="245" w:after="0" w:line="240" w:lineRule="auto"/>
        <w:jc w:val="both"/>
        <w:rPr>
          <w:rFonts w:ascii="Times New Roman" w:eastAsia="Times New Roman" w:hAnsi="Times New Roman" w:cs="Times New Roman"/>
          <w:b/>
          <w:noProof/>
          <w:color w:val="0000FF"/>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8F48C3" w:rsidRPr="00BD133D" w:rsidTr="00625E44">
        <w:trPr>
          <w:trHeight w:val="712"/>
        </w:trPr>
        <w:tc>
          <w:tcPr>
            <w:tcW w:w="8647" w:type="dxa"/>
            <w:shd w:val="clear" w:color="auto" w:fill="A6A6A6"/>
            <w:vAlign w:val="bottom"/>
          </w:tcPr>
          <w:p w:rsidR="008F48C3" w:rsidRPr="00BD133D" w:rsidRDefault="008F48C3" w:rsidP="00625E44">
            <w:pPr>
              <w:tabs>
                <w:tab w:val="left" w:pos="360"/>
              </w:tabs>
              <w:jc w:val="center"/>
              <w:rPr>
                <w:rFonts w:ascii="Times New Roman" w:hAnsi="Times New Roman"/>
                <w:b/>
                <w:noProof/>
                <w:sz w:val="24"/>
                <w:szCs w:val="24"/>
              </w:rPr>
            </w:pPr>
            <w:r w:rsidRPr="00BD133D">
              <w:rPr>
                <w:rFonts w:ascii="Times New Roman" w:hAnsi="Times New Roman"/>
                <w:b/>
                <w:noProof/>
                <w:sz w:val="24"/>
                <w:szCs w:val="24"/>
              </w:rPr>
              <w:lastRenderedPageBreak/>
              <w:t>4. УПУТСТВО ПОНУЂАЧИМА КАКО ДА САЧИНЕ ПОНУДУ</w:t>
            </w:r>
          </w:p>
        </w:tc>
      </w:tr>
    </w:tbl>
    <w:p w:rsidR="008F48C3" w:rsidRPr="00BD133D" w:rsidRDefault="008F48C3" w:rsidP="008F48C3">
      <w:pPr>
        <w:tabs>
          <w:tab w:val="left" w:pos="360"/>
        </w:tabs>
        <w:spacing w:after="0" w:line="240" w:lineRule="auto"/>
        <w:jc w:val="both"/>
        <w:rPr>
          <w:rFonts w:ascii="Times New Roman" w:hAnsi="Times New Roman"/>
          <w:noProof/>
          <w:sz w:val="16"/>
          <w:szCs w:val="16"/>
        </w:rPr>
      </w:pPr>
    </w:p>
    <w:p w:rsidR="008F48C3" w:rsidRPr="00CB1532" w:rsidRDefault="008F48C3" w:rsidP="008F48C3">
      <w:pPr>
        <w:tabs>
          <w:tab w:val="left" w:pos="360"/>
        </w:tabs>
        <w:spacing w:after="0" w:line="240" w:lineRule="auto"/>
        <w:jc w:val="center"/>
        <w:rPr>
          <w:rFonts w:ascii="Times New Roman" w:eastAsia="Calibri" w:hAnsi="Times New Roman" w:cs="Times New Roman"/>
          <w:noProof/>
          <w:sz w:val="24"/>
          <w:szCs w:val="24"/>
        </w:rPr>
      </w:pPr>
      <w:r w:rsidRPr="00CB1532">
        <w:rPr>
          <w:rFonts w:ascii="Times New Roman" w:eastAsia="Calibri" w:hAnsi="Times New Roman" w:cs="Times New Roman"/>
          <w:noProof/>
          <w:sz w:val="24"/>
          <w:szCs w:val="24"/>
        </w:rPr>
        <w:t xml:space="preserve">На основу </w:t>
      </w:r>
      <w:r w:rsidRPr="00CB1532">
        <w:rPr>
          <w:rFonts w:ascii="Times New Roman" w:eastAsia="Calibri" w:hAnsi="Times New Roman" w:cs="Times New Roman"/>
          <w:b/>
          <w:noProof/>
          <w:sz w:val="24"/>
          <w:szCs w:val="24"/>
        </w:rPr>
        <w:t>члана 61. став 4. тачка 1)</w:t>
      </w:r>
      <w:r w:rsidRPr="00CB1532">
        <w:rPr>
          <w:rFonts w:ascii="Times New Roman" w:eastAsia="Calibri" w:hAnsi="Times New Roman" w:cs="Times New Roman"/>
          <w:noProof/>
          <w:sz w:val="24"/>
          <w:szCs w:val="24"/>
        </w:rPr>
        <w:t xml:space="preserve"> </w:t>
      </w:r>
      <w:r w:rsidRPr="00CB1532">
        <w:rPr>
          <w:rFonts w:ascii="Times New Roman" w:eastAsia="Calibri" w:hAnsi="Times New Roman" w:cs="Times New Roman"/>
          <w:b/>
          <w:noProof/>
          <w:sz w:val="24"/>
          <w:szCs w:val="24"/>
        </w:rPr>
        <w:t>ЗЈН</w:t>
      </w:r>
      <w:r w:rsidRPr="00CB1532">
        <w:rPr>
          <w:rFonts w:ascii="Times New Roman" w:eastAsia="Calibri" w:hAnsi="Times New Roman" w:cs="Times New Roman"/>
          <w:noProof/>
          <w:sz w:val="24"/>
          <w:szCs w:val="24"/>
        </w:rPr>
        <w:t xml:space="preserve"> и на основу </w:t>
      </w:r>
      <w:r w:rsidRPr="00CB1532">
        <w:rPr>
          <w:rFonts w:ascii="Times New Roman" w:eastAsia="Calibri" w:hAnsi="Times New Roman" w:cs="Times New Roman"/>
          <w:b/>
          <w:noProof/>
          <w:sz w:val="24"/>
          <w:szCs w:val="24"/>
        </w:rPr>
        <w:t xml:space="preserve">члана </w:t>
      </w:r>
      <w:r w:rsidR="003A10D0">
        <w:rPr>
          <w:rFonts w:ascii="Times New Roman" w:eastAsia="Calibri" w:hAnsi="Times New Roman" w:cs="Times New Roman"/>
          <w:b/>
          <w:noProof/>
          <w:sz w:val="24"/>
          <w:szCs w:val="24"/>
          <w:lang w:val="sr-Cyrl-RS"/>
        </w:rPr>
        <w:t>6</w:t>
      </w:r>
      <w:r w:rsidRPr="00CB1532">
        <w:rPr>
          <w:rFonts w:ascii="Times New Roman" w:eastAsia="Calibri" w:hAnsi="Times New Roman" w:cs="Times New Roman"/>
          <w:b/>
          <w:noProof/>
          <w:sz w:val="24"/>
          <w:szCs w:val="24"/>
        </w:rPr>
        <w:t>. став 1. тачка 8) и члана 9. Правилника</w:t>
      </w:r>
      <w:r w:rsidRPr="00CB1532">
        <w:rPr>
          <w:rFonts w:ascii="Times New Roman" w:eastAsia="Calibri" w:hAnsi="Times New Roman" w:cs="Times New Roman"/>
          <w:noProof/>
          <w:sz w:val="24"/>
          <w:szCs w:val="24"/>
        </w:rPr>
        <w:t>:</w:t>
      </w:r>
    </w:p>
    <w:p w:rsidR="008F48C3" w:rsidRPr="00CB1532" w:rsidRDefault="008F48C3" w:rsidP="008F48C3">
      <w:pPr>
        <w:tabs>
          <w:tab w:val="left" w:pos="360"/>
        </w:tabs>
        <w:spacing w:after="0" w:line="240" w:lineRule="auto"/>
        <w:jc w:val="both"/>
        <w:rPr>
          <w:rFonts w:ascii="Times New Roman" w:eastAsia="Calibri" w:hAnsi="Times New Roman" w:cs="Times New Roman"/>
          <w:noProof/>
          <w:sz w:val="24"/>
          <w:szCs w:val="24"/>
        </w:rPr>
      </w:pPr>
    </w:p>
    <w:p w:rsidR="008F48C3" w:rsidRPr="00BD133D" w:rsidRDefault="009118C3" w:rsidP="008F48C3">
      <w:pPr>
        <w:tabs>
          <w:tab w:val="left" w:pos="360"/>
        </w:tabs>
        <w:spacing w:after="0" w:line="240" w:lineRule="auto"/>
        <w:jc w:val="center"/>
        <w:rPr>
          <w:rFonts w:ascii="Times New Roman" w:hAnsi="Times New Roman"/>
          <w:b/>
          <w:noProof/>
          <w:sz w:val="24"/>
          <w:szCs w:val="24"/>
          <w:u w:val="single"/>
        </w:rPr>
      </w:pPr>
      <w:r>
        <w:rPr>
          <w:rFonts w:ascii="Times New Roman" w:eastAsia="Calibri" w:hAnsi="Times New Roman" w:cs="Times New Roman"/>
          <w:b/>
          <w:noProof/>
          <w:sz w:val="24"/>
          <w:szCs w:val="24"/>
          <w:u w:val="single"/>
          <w:lang w:val="sr-Cyrl-RS"/>
        </w:rPr>
        <w:t>Јавна набавка мале вредности</w:t>
      </w:r>
      <w:r w:rsidR="008F48C3" w:rsidRPr="00CB1532">
        <w:rPr>
          <w:rFonts w:ascii="Times New Roman" w:eastAsia="Calibri" w:hAnsi="Times New Roman" w:cs="Times New Roman"/>
          <w:b/>
          <w:noProof/>
          <w:sz w:val="24"/>
          <w:szCs w:val="24"/>
          <w:u w:val="single"/>
        </w:rPr>
        <w:t xml:space="preserve"> са циљем закључења оквирног споразума - УСЛУГЕ - бр. </w:t>
      </w:r>
      <w:r>
        <w:rPr>
          <w:rFonts w:ascii="Times New Roman" w:eastAsia="Calibri" w:hAnsi="Times New Roman" w:cs="Times New Roman"/>
          <w:b/>
          <w:noProof/>
          <w:sz w:val="24"/>
          <w:szCs w:val="24"/>
          <w:u w:val="single"/>
          <w:lang w:val="sr-Cyrl-RS"/>
        </w:rPr>
        <w:t>1.2.</w:t>
      </w:r>
      <w:r w:rsidR="004F75D6">
        <w:rPr>
          <w:rFonts w:ascii="Times New Roman" w:eastAsia="Calibri" w:hAnsi="Times New Roman" w:cs="Times New Roman"/>
          <w:b/>
          <w:noProof/>
          <w:sz w:val="24"/>
          <w:szCs w:val="24"/>
          <w:u w:val="single"/>
          <w:lang w:val="sr-Cyrl-RS"/>
        </w:rPr>
        <w:t>1-1</w:t>
      </w:r>
      <w:r w:rsidR="008F48C3">
        <w:rPr>
          <w:rFonts w:ascii="Times New Roman" w:eastAsia="Calibri" w:hAnsi="Times New Roman" w:cs="Times New Roman"/>
          <w:b/>
          <w:noProof/>
          <w:sz w:val="24"/>
          <w:szCs w:val="24"/>
          <w:u w:val="single"/>
        </w:rPr>
        <w:t>/1</w:t>
      </w:r>
      <w:r w:rsidR="004F75D6">
        <w:rPr>
          <w:rFonts w:ascii="Times New Roman" w:eastAsia="Calibri" w:hAnsi="Times New Roman" w:cs="Times New Roman"/>
          <w:b/>
          <w:noProof/>
          <w:sz w:val="24"/>
          <w:szCs w:val="24"/>
          <w:u w:val="single"/>
          <w:lang w:val="sr-Cyrl-RS"/>
        </w:rPr>
        <w:t>9</w:t>
      </w:r>
      <w:r w:rsidR="008F48C3" w:rsidRPr="00CB1532">
        <w:rPr>
          <w:rFonts w:ascii="Times New Roman" w:eastAsia="Calibri" w:hAnsi="Times New Roman" w:cs="Times New Roman"/>
          <w:b/>
          <w:noProof/>
          <w:sz w:val="24"/>
          <w:szCs w:val="24"/>
          <w:u w:val="single"/>
        </w:rPr>
        <w:t>_</w:t>
      </w:r>
    </w:p>
    <w:p w:rsidR="008F48C3" w:rsidRPr="00BD133D" w:rsidRDefault="008F48C3" w:rsidP="008F48C3">
      <w:pPr>
        <w:tabs>
          <w:tab w:val="left" w:pos="360"/>
        </w:tabs>
        <w:spacing w:after="0" w:line="240" w:lineRule="auto"/>
        <w:jc w:val="center"/>
        <w:rPr>
          <w:rFonts w:ascii="Times New Roman" w:hAnsi="Times New Roman"/>
          <w:b/>
          <w:noProof/>
          <w:sz w:val="24"/>
          <w:szCs w:val="24"/>
          <w:u w:val="single"/>
        </w:rPr>
      </w:pPr>
      <w:r w:rsidRPr="00BD133D">
        <w:rPr>
          <w:rFonts w:ascii="Times New Roman" w:hAnsi="Times New Roman"/>
          <w:b/>
          <w:noProof/>
          <w:sz w:val="24"/>
          <w:szCs w:val="24"/>
          <w:u w:val="single"/>
        </w:rPr>
        <w:t>Од понуђача се очекује да детељно проучи сва упутства, обрасце, услове и спецификације које су садржане у конкурсној документацији.</w:t>
      </w:r>
    </w:p>
    <w:p w:rsidR="008F48C3" w:rsidRPr="00BD133D" w:rsidRDefault="008F48C3" w:rsidP="008F48C3">
      <w:pPr>
        <w:tabs>
          <w:tab w:val="left" w:pos="360"/>
        </w:tabs>
        <w:spacing w:after="0" w:line="240" w:lineRule="auto"/>
        <w:jc w:val="center"/>
        <w:rPr>
          <w:rFonts w:ascii="Times New Roman" w:hAnsi="Times New Roman"/>
          <w:b/>
          <w:noProof/>
          <w:sz w:val="24"/>
          <w:szCs w:val="24"/>
          <w:u w:val="single"/>
        </w:rPr>
      </w:pPr>
    </w:p>
    <w:p w:rsidR="008F48C3" w:rsidRPr="00BD133D" w:rsidRDefault="008F48C3" w:rsidP="008F48C3">
      <w:pPr>
        <w:tabs>
          <w:tab w:val="left" w:pos="360"/>
        </w:tabs>
        <w:spacing w:after="0" w:line="240" w:lineRule="auto"/>
        <w:jc w:val="both"/>
        <w:rPr>
          <w:rFonts w:ascii="Times New Roman" w:hAnsi="Times New Roman"/>
          <w:b/>
          <w:noProof/>
          <w:sz w:val="24"/>
          <w:szCs w:val="24"/>
        </w:rPr>
      </w:pPr>
      <w:r w:rsidRPr="00BD133D">
        <w:rPr>
          <w:rFonts w:ascii="Times New Roman" w:hAnsi="Times New Roman"/>
          <w:b/>
          <w:noProof/>
          <w:sz w:val="24"/>
          <w:szCs w:val="24"/>
        </w:rPr>
        <w:t xml:space="preserve">          ◦ Непридржавање упутстава и неподношење свих тражених података и информација које су наведене у конкурсној документацији или подношење понуда које не одговарају условима предвиђених у конкурсној документацији представља у сваком погледу, ризик за ПОНУЂАЧА и као последицу може да доведе до одбијања понуде.</w:t>
      </w:r>
    </w:p>
    <w:p w:rsidR="008F48C3" w:rsidRPr="00BD133D" w:rsidRDefault="008F48C3" w:rsidP="008F48C3">
      <w:pPr>
        <w:tabs>
          <w:tab w:val="left" w:pos="360"/>
        </w:tabs>
        <w:spacing w:after="0" w:line="240" w:lineRule="auto"/>
        <w:jc w:val="both"/>
        <w:rPr>
          <w:rFonts w:ascii="Times New Roman" w:hAnsi="Times New Roman"/>
          <w:noProof/>
          <w:sz w:val="16"/>
          <w:szCs w:val="16"/>
        </w:rPr>
      </w:pPr>
    </w:p>
    <w:p w:rsidR="008F48C3" w:rsidRPr="00BD133D" w:rsidRDefault="008F48C3" w:rsidP="008F48C3">
      <w:pPr>
        <w:tabs>
          <w:tab w:val="left" w:pos="360"/>
        </w:tabs>
        <w:spacing w:after="0" w:line="240" w:lineRule="auto"/>
        <w:jc w:val="both"/>
        <w:rPr>
          <w:rFonts w:ascii="Times New Roman" w:hAnsi="Times New Roman"/>
          <w:noProof/>
          <w:sz w:val="16"/>
          <w:szCs w:val="16"/>
        </w:rPr>
      </w:pPr>
    </w:p>
    <w:p w:rsidR="008F48C3" w:rsidRPr="00BD133D" w:rsidRDefault="008F48C3" w:rsidP="008F48C3">
      <w:pPr>
        <w:pBdr>
          <w:top w:val="single" w:sz="4" w:space="1" w:color="auto"/>
          <w:left w:val="single" w:sz="4" w:space="1" w:color="auto"/>
          <w:bottom w:val="single" w:sz="4" w:space="1" w:color="auto"/>
          <w:right w:val="single" w:sz="4" w:space="4" w:color="auto"/>
        </w:pBdr>
        <w:tabs>
          <w:tab w:val="left" w:pos="3600"/>
        </w:tabs>
        <w:jc w:val="center"/>
        <w:rPr>
          <w:rFonts w:ascii="Times New Roman" w:hAnsi="Times New Roman"/>
          <w:b/>
          <w:noProof/>
          <w:sz w:val="24"/>
          <w:szCs w:val="24"/>
        </w:rPr>
      </w:pPr>
      <w:r w:rsidRPr="00BD133D">
        <w:rPr>
          <w:rFonts w:ascii="Times New Roman" w:hAnsi="Times New Roman"/>
          <w:b/>
          <w:noProof/>
          <w:sz w:val="24"/>
          <w:szCs w:val="24"/>
        </w:rPr>
        <w:t>ЈЕЗИК ПОНУДЕ</w:t>
      </w:r>
    </w:p>
    <w:p w:rsidR="008F48C3" w:rsidRPr="00AB6B64" w:rsidRDefault="008F48C3" w:rsidP="00AB6B64">
      <w:pPr>
        <w:pStyle w:val="NoSpacing"/>
        <w:jc w:val="both"/>
        <w:rPr>
          <w:rFonts w:ascii="Times New Roman" w:hAnsi="Times New Roman"/>
          <w:noProof/>
          <w:sz w:val="24"/>
          <w:szCs w:val="24"/>
        </w:rPr>
      </w:pPr>
      <w:r w:rsidRPr="00AB6B64">
        <w:rPr>
          <w:rFonts w:ascii="Times New Roman" w:hAnsi="Times New Roman"/>
          <w:noProof/>
          <w:sz w:val="24"/>
          <w:szCs w:val="24"/>
        </w:rPr>
        <w:t>Понуда се подноси на српском језику. Наручилац не прихвата подношење понуде, у целини или делимично, на страном језику.</w:t>
      </w:r>
    </w:p>
    <w:p w:rsidR="008F48C3" w:rsidRPr="00AB6B64" w:rsidRDefault="008F48C3" w:rsidP="00AB6B64">
      <w:pPr>
        <w:pStyle w:val="NoSpacing"/>
        <w:jc w:val="both"/>
        <w:rPr>
          <w:rFonts w:ascii="Times New Roman" w:hAnsi="Times New Roman"/>
          <w:noProof/>
          <w:sz w:val="24"/>
          <w:szCs w:val="24"/>
        </w:rPr>
      </w:pPr>
      <w:r w:rsidRPr="00AB6B64">
        <w:rPr>
          <w:rFonts w:ascii="Times New Roman" w:hAnsi="Times New Roman"/>
          <w:noProof/>
          <w:sz w:val="24"/>
          <w:szCs w:val="24"/>
        </w:rPr>
        <w:t xml:space="preserve">Уколико понуђач достави понуду која није на српском језику, таква понуда биће одбијена као неприхватљива. </w:t>
      </w:r>
    </w:p>
    <w:p w:rsidR="008F48C3" w:rsidRPr="00BD133D" w:rsidRDefault="008F48C3" w:rsidP="008F48C3">
      <w:pPr>
        <w:pBdr>
          <w:top w:val="single" w:sz="4" w:space="1" w:color="auto"/>
          <w:left w:val="single" w:sz="4" w:space="1" w:color="auto"/>
          <w:bottom w:val="single" w:sz="4" w:space="1" w:color="auto"/>
          <w:right w:val="single" w:sz="4" w:space="4" w:color="auto"/>
        </w:pBdr>
        <w:tabs>
          <w:tab w:val="left" w:pos="3600"/>
        </w:tabs>
        <w:jc w:val="center"/>
        <w:rPr>
          <w:rFonts w:ascii="Times New Roman" w:hAnsi="Times New Roman" w:cs="Times New Roman"/>
          <w:b/>
          <w:noProof/>
          <w:sz w:val="24"/>
          <w:szCs w:val="24"/>
        </w:rPr>
      </w:pPr>
      <w:r w:rsidRPr="00BD133D">
        <w:rPr>
          <w:rFonts w:ascii="Times New Roman" w:hAnsi="Times New Roman" w:cs="Times New Roman"/>
          <w:b/>
          <w:noProof/>
          <w:sz w:val="24"/>
          <w:szCs w:val="24"/>
        </w:rPr>
        <w:t>НАЧИН НА КОЈИ ПОНУДА МОРА БИТИ САЧИЊЕНА</w:t>
      </w:r>
    </w:p>
    <w:p w:rsidR="008F48C3" w:rsidRPr="00AB6B64" w:rsidRDefault="008F48C3" w:rsidP="00AB6B64">
      <w:pPr>
        <w:pStyle w:val="NoSpacing"/>
        <w:jc w:val="both"/>
        <w:rPr>
          <w:rFonts w:ascii="Times New Roman" w:hAnsi="Times New Roman"/>
          <w:noProof/>
          <w:sz w:val="24"/>
          <w:szCs w:val="24"/>
        </w:rPr>
      </w:pPr>
      <w:r w:rsidRPr="00AB6B64">
        <w:rPr>
          <w:rFonts w:ascii="Times New Roman" w:hAnsi="Times New Roman"/>
          <w:noProof/>
          <w:sz w:val="24"/>
          <w:szCs w:val="24"/>
        </w:rPr>
        <w:t>Понуда се припрема и подноси у складу са конкурсном документацијом и позивом за подношење понуде.</w:t>
      </w:r>
    </w:p>
    <w:p w:rsidR="008F48C3" w:rsidRPr="00AB6B64" w:rsidRDefault="008F48C3" w:rsidP="00AB6B64">
      <w:pPr>
        <w:pStyle w:val="NoSpacing"/>
        <w:jc w:val="both"/>
        <w:rPr>
          <w:rFonts w:ascii="Times New Roman" w:hAnsi="Times New Roman"/>
          <w:noProof/>
          <w:sz w:val="24"/>
          <w:szCs w:val="24"/>
        </w:rPr>
      </w:pPr>
      <w:r w:rsidRPr="00AB6B64">
        <w:rPr>
          <w:rFonts w:ascii="Times New Roman" w:hAnsi="Times New Roman"/>
          <w:noProof/>
          <w:sz w:val="24"/>
          <w:szCs w:val="24"/>
        </w:rPr>
        <w:t xml:space="preserve"> </w:t>
      </w:r>
    </w:p>
    <w:p w:rsidR="008F48C3" w:rsidRPr="00AB6B64" w:rsidRDefault="008F48C3" w:rsidP="00AB6B64">
      <w:pPr>
        <w:pStyle w:val="NoSpacing"/>
        <w:jc w:val="both"/>
        <w:rPr>
          <w:rFonts w:ascii="Times New Roman" w:hAnsi="Times New Roman"/>
          <w:noProof/>
          <w:sz w:val="24"/>
          <w:szCs w:val="24"/>
        </w:rPr>
      </w:pPr>
      <w:r w:rsidRPr="00AB6B64">
        <w:rPr>
          <w:rFonts w:ascii="Times New Roman" w:hAnsi="Times New Roman"/>
          <w:bCs/>
          <w:noProof/>
          <w:sz w:val="24"/>
          <w:szCs w:val="24"/>
        </w:rPr>
        <w:t xml:space="preserve">Понуда се припрема на обрасцима и моделу оквирног споразума, који су саставни део конкурсне документације, а у зависности од тога како понуђач наступа у понуди </w:t>
      </w:r>
      <w:r w:rsidRPr="00AB6B64">
        <w:rPr>
          <w:rFonts w:ascii="Times New Roman" w:hAnsi="Times New Roman"/>
          <w:noProof/>
          <w:sz w:val="24"/>
          <w:szCs w:val="24"/>
        </w:rPr>
        <w:t>(за понуђача који наступа самостално, понуђача који наступа са подизвођачем/има</w:t>
      </w:r>
      <w:r w:rsidRPr="00AB6B64">
        <w:rPr>
          <w:rFonts w:ascii="Times New Roman" w:hAnsi="Times New Roman"/>
          <w:noProof/>
          <w:color w:val="FF0000"/>
          <w:sz w:val="24"/>
          <w:szCs w:val="24"/>
        </w:rPr>
        <w:t xml:space="preserve"> </w:t>
      </w:r>
      <w:r w:rsidRPr="00AB6B64">
        <w:rPr>
          <w:rFonts w:ascii="Times New Roman" w:hAnsi="Times New Roman"/>
          <w:noProof/>
          <w:sz w:val="24"/>
          <w:szCs w:val="24"/>
        </w:rPr>
        <w:t>и групу понуђача која подноси заједничку понуду).</w:t>
      </w:r>
    </w:p>
    <w:p w:rsidR="008F48C3" w:rsidRPr="00AB6B64" w:rsidRDefault="008F48C3" w:rsidP="00AB6B64">
      <w:pPr>
        <w:pStyle w:val="NoSpacing"/>
        <w:jc w:val="both"/>
        <w:rPr>
          <w:rFonts w:ascii="Times New Roman" w:hAnsi="Times New Roman"/>
          <w:noProof/>
          <w:sz w:val="24"/>
          <w:szCs w:val="24"/>
        </w:rPr>
      </w:pPr>
    </w:p>
    <w:p w:rsidR="008F48C3" w:rsidRPr="00AB6B64" w:rsidRDefault="008F48C3" w:rsidP="00AB6B64">
      <w:pPr>
        <w:pStyle w:val="NoSpacing"/>
        <w:jc w:val="both"/>
        <w:rPr>
          <w:rFonts w:ascii="Times New Roman" w:hAnsi="Times New Roman"/>
          <w:bCs/>
          <w:noProof/>
          <w:sz w:val="24"/>
          <w:szCs w:val="24"/>
        </w:rPr>
      </w:pPr>
      <w:r w:rsidRPr="00AB6B64">
        <w:rPr>
          <w:rFonts w:ascii="Times New Roman" w:hAnsi="Times New Roman"/>
          <w:bCs/>
          <w:noProof/>
          <w:sz w:val="24"/>
          <w:szCs w:val="24"/>
          <w:u w:val="single"/>
        </w:rPr>
        <w:t>Стране образаца које понуђач не попуњава</w:t>
      </w:r>
      <w:r w:rsidRPr="00AB6B64">
        <w:rPr>
          <w:rFonts w:ascii="Times New Roman" w:hAnsi="Times New Roman"/>
          <w:bCs/>
          <w:noProof/>
          <w:sz w:val="24"/>
          <w:szCs w:val="24"/>
        </w:rPr>
        <w:t xml:space="preserve"> (у зависности од тога како наступа у понуди и за које партије конкурише) </w:t>
      </w:r>
      <w:r w:rsidRPr="00AB6B64">
        <w:rPr>
          <w:rFonts w:ascii="Times New Roman" w:hAnsi="Times New Roman"/>
          <w:bCs/>
          <w:noProof/>
          <w:sz w:val="24"/>
          <w:szCs w:val="24"/>
          <w:u w:val="single"/>
        </w:rPr>
        <w:t>није у обавези да достави уз понуду</w:t>
      </w:r>
      <w:r w:rsidRPr="00AB6B64">
        <w:rPr>
          <w:rFonts w:ascii="Times New Roman" w:hAnsi="Times New Roman"/>
          <w:bCs/>
          <w:noProof/>
          <w:sz w:val="24"/>
          <w:szCs w:val="24"/>
        </w:rPr>
        <w:t xml:space="preserve">. </w:t>
      </w:r>
    </w:p>
    <w:p w:rsidR="008F48C3" w:rsidRPr="00AB6B64" w:rsidRDefault="008F48C3" w:rsidP="00AB6B64">
      <w:pPr>
        <w:pStyle w:val="NoSpacing"/>
        <w:jc w:val="both"/>
        <w:rPr>
          <w:rFonts w:ascii="Times New Roman" w:hAnsi="Times New Roman"/>
          <w:bCs/>
          <w:noProof/>
          <w:sz w:val="24"/>
          <w:szCs w:val="24"/>
        </w:rPr>
      </w:pPr>
      <w:r w:rsidRPr="00AB6B64">
        <w:rPr>
          <w:rFonts w:ascii="Times New Roman" w:hAnsi="Times New Roman"/>
          <w:bCs/>
          <w:noProof/>
          <w:sz w:val="24"/>
          <w:szCs w:val="24"/>
          <w:u w:val="single"/>
        </w:rPr>
        <w:t>Све стране образаца који се састоје из више страна и све стране модела оквирног споразума</w:t>
      </w:r>
      <w:r w:rsidRPr="00AB6B64">
        <w:rPr>
          <w:rFonts w:ascii="Times New Roman" w:hAnsi="Times New Roman"/>
          <w:bCs/>
          <w:noProof/>
          <w:sz w:val="24"/>
          <w:szCs w:val="24"/>
        </w:rPr>
        <w:t xml:space="preserve"> (осим оних који се у складу са упутством не попуњавају и достављају) </w:t>
      </w:r>
      <w:r w:rsidRPr="00AB6B64">
        <w:rPr>
          <w:rFonts w:ascii="Times New Roman" w:hAnsi="Times New Roman"/>
          <w:bCs/>
          <w:noProof/>
          <w:sz w:val="24"/>
          <w:szCs w:val="24"/>
          <w:u w:val="single"/>
        </w:rPr>
        <w:t>морају бити попуњене</w:t>
      </w:r>
      <w:r w:rsidRPr="00AB6B64">
        <w:rPr>
          <w:rFonts w:ascii="Times New Roman" w:hAnsi="Times New Roman"/>
          <w:bCs/>
          <w:noProof/>
          <w:sz w:val="24"/>
          <w:szCs w:val="24"/>
        </w:rPr>
        <w:t xml:space="preserve">, на српском језику, јасне и недвосмислене, </w:t>
      </w:r>
      <w:r w:rsidRPr="00AB6B64">
        <w:rPr>
          <w:rFonts w:ascii="Times New Roman" w:hAnsi="Times New Roman"/>
          <w:b/>
          <w:bCs/>
          <w:noProof/>
          <w:sz w:val="24"/>
          <w:szCs w:val="24"/>
          <w:u w:val="single"/>
        </w:rPr>
        <w:t>док последња страна мора бити оверена печатом и потписана од стране одговорног лица понуђача</w:t>
      </w:r>
      <w:r w:rsidRPr="00AB6B64">
        <w:rPr>
          <w:rFonts w:ascii="Times New Roman" w:hAnsi="Times New Roman"/>
          <w:bCs/>
          <w:noProof/>
          <w:sz w:val="24"/>
          <w:szCs w:val="24"/>
        </w:rPr>
        <w:t xml:space="preserve">. Наручилац прихвата и факсимил уместо својеручног потписа одговорног лица понуђача, у свему у складу са овим упутством и упутством датим на самим обрасцима. </w:t>
      </w:r>
    </w:p>
    <w:p w:rsidR="008F48C3" w:rsidRPr="00AB6B64" w:rsidRDefault="008F48C3" w:rsidP="00AB6B64">
      <w:pPr>
        <w:pStyle w:val="NoSpacing"/>
        <w:jc w:val="both"/>
        <w:rPr>
          <w:rFonts w:ascii="Times New Roman" w:hAnsi="Times New Roman"/>
          <w:bCs/>
          <w:noProof/>
          <w:sz w:val="24"/>
          <w:szCs w:val="24"/>
        </w:rPr>
      </w:pPr>
    </w:p>
    <w:p w:rsidR="008F48C3" w:rsidRPr="00AB6B64" w:rsidRDefault="008F48C3" w:rsidP="00AB6B64">
      <w:pPr>
        <w:pStyle w:val="NoSpacing"/>
        <w:jc w:val="both"/>
        <w:rPr>
          <w:rFonts w:ascii="Times New Roman" w:hAnsi="Times New Roman"/>
          <w:bCs/>
          <w:noProof/>
          <w:sz w:val="24"/>
          <w:szCs w:val="24"/>
          <w:u w:val="single"/>
        </w:rPr>
      </w:pPr>
      <w:r w:rsidRPr="00AB6B64">
        <w:rPr>
          <w:rFonts w:ascii="Times New Roman" w:hAnsi="Times New Roman"/>
          <w:bCs/>
          <w:noProof/>
          <w:sz w:val="24"/>
          <w:szCs w:val="24"/>
          <w:u w:val="single"/>
        </w:rPr>
        <w:t xml:space="preserve">Понуђачи понуду морају попунити словима и бројевима на месту где је то и назначено, из чега следи да знакови попут зареза, цртица, косих црта или којих других недефинисаних и несврсисходних упутству, што подразумева и остављена празна поља на местима на којима је назначено да се унесу слова или бројеви. Све наведено представља непридржавање упутстава и доводи до оцене такве понуде као неприхватљиве. </w:t>
      </w:r>
    </w:p>
    <w:p w:rsidR="008F48C3" w:rsidRPr="00AB6B64" w:rsidRDefault="008F48C3" w:rsidP="00AB6B64">
      <w:pPr>
        <w:pStyle w:val="NoSpacing"/>
        <w:jc w:val="both"/>
        <w:rPr>
          <w:rFonts w:ascii="Times New Roman" w:hAnsi="Times New Roman"/>
          <w:noProof/>
          <w:sz w:val="24"/>
          <w:szCs w:val="24"/>
        </w:rPr>
      </w:pPr>
      <w:r w:rsidRPr="00AB6B64">
        <w:rPr>
          <w:rFonts w:ascii="Times New Roman" w:hAnsi="Times New Roman"/>
          <w:noProof/>
          <w:sz w:val="24"/>
          <w:szCs w:val="24"/>
          <w:u w:val="single"/>
        </w:rPr>
        <w:t>Понуду, односно сву тражену документацију (има доказе, обрасце, спецификацију) пожељно је сложити и доставити према редоследу из конкурсне документације</w:t>
      </w:r>
      <w:r w:rsidRPr="00AB6B64">
        <w:rPr>
          <w:rFonts w:ascii="Times New Roman" w:hAnsi="Times New Roman"/>
          <w:noProof/>
          <w:sz w:val="24"/>
          <w:szCs w:val="24"/>
        </w:rPr>
        <w:t xml:space="preserve">. </w:t>
      </w:r>
    </w:p>
    <w:p w:rsidR="008F48C3" w:rsidRPr="00AB6B64" w:rsidRDefault="008F48C3" w:rsidP="00AB6B64">
      <w:pPr>
        <w:pStyle w:val="NoSpacing"/>
        <w:jc w:val="both"/>
        <w:rPr>
          <w:rFonts w:ascii="Times New Roman" w:hAnsi="Times New Roman"/>
          <w:b/>
          <w:noProof/>
          <w:sz w:val="24"/>
          <w:szCs w:val="24"/>
        </w:rPr>
      </w:pPr>
      <w:r w:rsidRPr="00AB6B64">
        <w:rPr>
          <w:rFonts w:ascii="Times New Roman" w:hAnsi="Times New Roman"/>
          <w:noProof/>
          <w:sz w:val="24"/>
          <w:szCs w:val="24"/>
        </w:rPr>
        <w:t xml:space="preserve">Уколико се приликом сачињавања понуде начини грешка (у писању речи-текста, заокруживању понуђених опција, уношењу цифара или сл.), понуђач може исту исправити на начин што ће погрешно написане речи-текст, заокружену опцију, погрешно уписане цифре или сл. прецртати </w:t>
      </w:r>
      <w:r w:rsidRPr="00AB6B64">
        <w:rPr>
          <w:rFonts w:ascii="Times New Roman" w:hAnsi="Times New Roman"/>
          <w:noProof/>
          <w:color w:val="FF0000"/>
          <w:sz w:val="24"/>
          <w:szCs w:val="24"/>
        </w:rPr>
        <w:t xml:space="preserve"> </w:t>
      </w:r>
      <w:r w:rsidRPr="00AB6B64">
        <w:rPr>
          <w:rFonts w:ascii="Times New Roman" w:hAnsi="Times New Roman"/>
          <w:noProof/>
          <w:sz w:val="24"/>
          <w:szCs w:val="24"/>
        </w:rPr>
        <w:t>или избелити, а након тога поред исправљеног дела понуде ставити печат и потпис одговорног лица понуђача.</w:t>
      </w:r>
    </w:p>
    <w:p w:rsidR="008F48C3" w:rsidRPr="00AB6B64" w:rsidRDefault="008F48C3" w:rsidP="00AB6B64">
      <w:pPr>
        <w:pStyle w:val="NoSpacing"/>
        <w:jc w:val="both"/>
        <w:rPr>
          <w:rFonts w:ascii="Times New Roman" w:hAnsi="Times New Roman"/>
          <w:noProof/>
          <w:sz w:val="24"/>
          <w:szCs w:val="24"/>
        </w:rPr>
      </w:pPr>
      <w:r w:rsidRPr="00AB6B64">
        <w:rPr>
          <w:rFonts w:ascii="Times New Roman" w:hAnsi="Times New Roman"/>
          <w:noProof/>
          <w:sz w:val="24"/>
          <w:szCs w:val="24"/>
          <w:u w:val="single"/>
        </w:rPr>
        <w:lastRenderedPageBreak/>
        <w:t>Поред доказа којима се доказује испуњеност услова за учешће у поступку јавне набавке</w:t>
      </w:r>
      <w:r w:rsidRPr="00AB6B64">
        <w:rPr>
          <w:rFonts w:ascii="Times New Roman" w:hAnsi="Times New Roman"/>
          <w:noProof/>
          <w:sz w:val="24"/>
          <w:szCs w:val="24"/>
        </w:rPr>
        <w:t xml:space="preserve">, а који су ближе наведени у делу 4. конкурсне документације "Услови за учешће у поступку јавне набавке из чл. 75. и 76. ЗЈН и упутство како се доказује испуњеност тих услова", </w:t>
      </w:r>
      <w:r w:rsidRPr="00AB6B64">
        <w:rPr>
          <w:rFonts w:ascii="Times New Roman" w:hAnsi="Times New Roman"/>
          <w:noProof/>
          <w:sz w:val="24"/>
          <w:szCs w:val="24"/>
          <w:u w:val="single"/>
        </w:rPr>
        <w:t>понуда мора да садржи и следеће обрасце и документа</w:t>
      </w:r>
      <w:r w:rsidRPr="00AB6B64">
        <w:rPr>
          <w:rFonts w:ascii="Times New Roman" w:hAnsi="Times New Roman"/>
          <w:noProof/>
          <w:sz w:val="24"/>
          <w:szCs w:val="24"/>
        </w:rPr>
        <w:t>:</w:t>
      </w:r>
    </w:p>
    <w:p w:rsidR="008F48C3" w:rsidRPr="00946BBD" w:rsidRDefault="008F48C3" w:rsidP="008F48C3">
      <w:pPr>
        <w:pStyle w:val="ListParagraph"/>
        <w:numPr>
          <w:ilvl w:val="0"/>
          <w:numId w:val="13"/>
        </w:numPr>
        <w:jc w:val="both"/>
        <w:rPr>
          <w:b/>
          <w:noProof/>
          <w:color w:val="FF0000"/>
        </w:rPr>
      </w:pPr>
      <w:r w:rsidRPr="00946BBD">
        <w:rPr>
          <w:b/>
          <w:noProof/>
          <w:color w:val="000000"/>
        </w:rPr>
        <w:t xml:space="preserve">Потписан и печатиран део: 2.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  </w:t>
      </w:r>
    </w:p>
    <w:p w:rsidR="008F48C3" w:rsidRPr="00946BBD" w:rsidRDefault="008F48C3" w:rsidP="008F48C3">
      <w:pPr>
        <w:pStyle w:val="ListParagraph"/>
        <w:numPr>
          <w:ilvl w:val="0"/>
          <w:numId w:val="13"/>
        </w:numPr>
        <w:jc w:val="both"/>
        <w:rPr>
          <w:b/>
          <w:noProof/>
          <w:color w:val="FF0000"/>
        </w:rPr>
      </w:pPr>
      <w:r w:rsidRPr="00946BBD">
        <w:rPr>
          <w:b/>
          <w:noProof/>
          <w:color w:val="000000"/>
        </w:rPr>
        <w:t>Потписан и печатиран део «О</w:t>
      </w:r>
      <w:r>
        <w:rPr>
          <w:b/>
          <w:noProof/>
          <w:color w:val="000000"/>
        </w:rPr>
        <w:t xml:space="preserve">БАВЕЗУЈУЋЕ ЗА СВЕ ПОНУЂАЧЕ»  </w:t>
      </w:r>
    </w:p>
    <w:p w:rsidR="008F48C3" w:rsidRPr="00946BBD" w:rsidRDefault="008F48C3" w:rsidP="008F48C3">
      <w:pPr>
        <w:pStyle w:val="ListParagraph"/>
        <w:numPr>
          <w:ilvl w:val="0"/>
          <w:numId w:val="13"/>
        </w:numPr>
        <w:jc w:val="both"/>
        <w:rPr>
          <w:b/>
          <w:noProof/>
          <w:color w:val="FF0000"/>
        </w:rPr>
      </w:pPr>
      <w:r>
        <w:rPr>
          <w:b/>
          <w:noProof/>
          <w:color w:val="000000"/>
        </w:rPr>
        <w:t xml:space="preserve">Образац 1 – Образац понуде </w:t>
      </w:r>
    </w:p>
    <w:p w:rsidR="008F48C3" w:rsidRPr="00946BBD" w:rsidRDefault="008F48C3" w:rsidP="008F48C3">
      <w:pPr>
        <w:pStyle w:val="ListParagraph"/>
        <w:numPr>
          <w:ilvl w:val="0"/>
          <w:numId w:val="13"/>
        </w:numPr>
        <w:jc w:val="both"/>
        <w:rPr>
          <w:b/>
          <w:noProof/>
          <w:color w:val="FF0000"/>
        </w:rPr>
      </w:pPr>
      <w:r w:rsidRPr="00946BBD">
        <w:rPr>
          <w:b/>
          <w:noProof/>
          <w:color w:val="000000"/>
        </w:rPr>
        <w:t>Образа</w:t>
      </w:r>
      <w:r>
        <w:rPr>
          <w:b/>
          <w:noProof/>
          <w:color w:val="000000"/>
        </w:rPr>
        <w:t xml:space="preserve">ц 2 - Образац структуре цене </w:t>
      </w:r>
    </w:p>
    <w:p w:rsidR="008F48C3" w:rsidRPr="00946BBD" w:rsidRDefault="008F48C3" w:rsidP="008F48C3">
      <w:pPr>
        <w:pStyle w:val="ListParagraph"/>
        <w:numPr>
          <w:ilvl w:val="0"/>
          <w:numId w:val="13"/>
        </w:numPr>
        <w:jc w:val="both"/>
        <w:rPr>
          <w:b/>
          <w:noProof/>
          <w:color w:val="FF0000"/>
        </w:rPr>
      </w:pPr>
      <w:r w:rsidRPr="00946BBD">
        <w:rPr>
          <w:b/>
          <w:noProof/>
          <w:color w:val="000000"/>
        </w:rPr>
        <w:t>Образац 3 – Изјава понуђача, дата у смислу члана 75. става 2. ЗЈН, о поштовању обавеза које п</w:t>
      </w:r>
      <w:r>
        <w:rPr>
          <w:b/>
          <w:noProof/>
          <w:color w:val="000000"/>
        </w:rPr>
        <w:t xml:space="preserve">роизлазе из важећих прописа  </w:t>
      </w:r>
    </w:p>
    <w:p w:rsidR="008F48C3" w:rsidRPr="00946BBD" w:rsidRDefault="008F48C3" w:rsidP="008F48C3">
      <w:pPr>
        <w:pStyle w:val="ListParagraph"/>
        <w:numPr>
          <w:ilvl w:val="0"/>
          <w:numId w:val="13"/>
        </w:numPr>
        <w:jc w:val="both"/>
        <w:rPr>
          <w:b/>
          <w:noProof/>
          <w:color w:val="FF0000"/>
        </w:rPr>
      </w:pPr>
      <w:r w:rsidRPr="00946BBD">
        <w:rPr>
          <w:b/>
          <w:noProof/>
          <w:color w:val="000000"/>
        </w:rPr>
        <w:t>Образац 4 –</w:t>
      </w:r>
      <w:r>
        <w:rPr>
          <w:b/>
          <w:noProof/>
          <w:color w:val="000000"/>
        </w:rPr>
        <w:t xml:space="preserve"> Изјава о независној понуди  </w:t>
      </w:r>
    </w:p>
    <w:p w:rsidR="008F48C3" w:rsidRPr="00946BBD" w:rsidRDefault="008F48C3" w:rsidP="008F48C3">
      <w:pPr>
        <w:pStyle w:val="ListParagraph"/>
        <w:numPr>
          <w:ilvl w:val="0"/>
          <w:numId w:val="13"/>
        </w:numPr>
        <w:jc w:val="both"/>
        <w:rPr>
          <w:b/>
          <w:noProof/>
          <w:color w:val="FF0000"/>
        </w:rPr>
      </w:pPr>
      <w:r w:rsidRPr="00946BBD">
        <w:rPr>
          <w:b/>
          <w:noProof/>
          <w:color w:val="000000"/>
        </w:rPr>
        <w:t>Образац 5 – Образац трошкова припреме понуде  Напомена: Достављање</w:t>
      </w:r>
      <w:r>
        <w:rPr>
          <w:b/>
          <w:noProof/>
          <w:color w:val="000000"/>
        </w:rPr>
        <w:t xml:space="preserve"> овог обрасца није обавезно. </w:t>
      </w:r>
    </w:p>
    <w:p w:rsidR="008F48C3" w:rsidRPr="00946BBD" w:rsidRDefault="008F48C3" w:rsidP="008F48C3">
      <w:pPr>
        <w:pStyle w:val="ListParagraph"/>
        <w:numPr>
          <w:ilvl w:val="0"/>
          <w:numId w:val="13"/>
        </w:numPr>
        <w:jc w:val="both"/>
        <w:rPr>
          <w:b/>
          <w:noProof/>
          <w:color w:val="FF0000"/>
        </w:rPr>
      </w:pPr>
      <w:r w:rsidRPr="00946BBD">
        <w:rPr>
          <w:b/>
          <w:noProof/>
          <w:color w:val="000000"/>
        </w:rPr>
        <w:t>Образац 6 – Изјава о дос</w:t>
      </w:r>
      <w:r>
        <w:rPr>
          <w:b/>
          <w:noProof/>
          <w:color w:val="000000"/>
        </w:rPr>
        <w:t xml:space="preserve">тављању средстава обезбеђења </w:t>
      </w:r>
    </w:p>
    <w:p w:rsidR="008F48C3" w:rsidRPr="00946BBD" w:rsidRDefault="008F48C3" w:rsidP="008F48C3">
      <w:pPr>
        <w:pStyle w:val="ListParagraph"/>
        <w:numPr>
          <w:ilvl w:val="0"/>
          <w:numId w:val="13"/>
        </w:numPr>
        <w:jc w:val="both"/>
        <w:rPr>
          <w:b/>
          <w:noProof/>
          <w:color w:val="FF0000"/>
        </w:rPr>
      </w:pPr>
      <w:r w:rsidRPr="00946BBD">
        <w:rPr>
          <w:b/>
          <w:noProof/>
          <w:color w:val="000000"/>
        </w:rPr>
        <w:t>Образац 7 – Изјава понуђача о ис</w:t>
      </w:r>
      <w:r>
        <w:rPr>
          <w:b/>
          <w:noProof/>
          <w:color w:val="000000"/>
        </w:rPr>
        <w:t xml:space="preserve">пуњењу пословног капацитета </w:t>
      </w:r>
    </w:p>
    <w:p w:rsidR="008F48C3" w:rsidRPr="00946BBD" w:rsidRDefault="008F48C3" w:rsidP="008F48C3">
      <w:pPr>
        <w:pStyle w:val="ListParagraph"/>
        <w:numPr>
          <w:ilvl w:val="0"/>
          <w:numId w:val="13"/>
        </w:numPr>
        <w:jc w:val="both"/>
        <w:rPr>
          <w:b/>
          <w:noProof/>
          <w:color w:val="FF0000"/>
        </w:rPr>
      </w:pPr>
      <w:r w:rsidRPr="00946BBD">
        <w:rPr>
          <w:b/>
          <w:noProof/>
          <w:color w:val="000000"/>
        </w:rPr>
        <w:t>Образац 8 – Изјава о довољном техн</w:t>
      </w:r>
      <w:r>
        <w:rPr>
          <w:b/>
          <w:noProof/>
          <w:color w:val="000000"/>
        </w:rPr>
        <w:t xml:space="preserve">ичком капацитету - аутобуси </w:t>
      </w:r>
    </w:p>
    <w:p w:rsidR="008F48C3" w:rsidRPr="00946BBD" w:rsidRDefault="008F48C3" w:rsidP="008F48C3">
      <w:pPr>
        <w:pStyle w:val="ListParagraph"/>
        <w:numPr>
          <w:ilvl w:val="0"/>
          <w:numId w:val="13"/>
        </w:numPr>
        <w:jc w:val="both"/>
        <w:rPr>
          <w:b/>
          <w:noProof/>
          <w:color w:val="FF0000"/>
        </w:rPr>
      </w:pPr>
      <w:r w:rsidRPr="00946BBD">
        <w:rPr>
          <w:b/>
          <w:noProof/>
          <w:color w:val="000000"/>
        </w:rPr>
        <w:t>Образац 9 – Изјава о довољном техничком ка</w:t>
      </w:r>
      <w:r>
        <w:rPr>
          <w:b/>
          <w:noProof/>
          <w:color w:val="000000"/>
        </w:rPr>
        <w:t xml:space="preserve">пацитету - пословни простор </w:t>
      </w:r>
    </w:p>
    <w:p w:rsidR="008F48C3" w:rsidRPr="00946BBD" w:rsidRDefault="008F48C3" w:rsidP="008F48C3">
      <w:pPr>
        <w:pStyle w:val="ListParagraph"/>
        <w:numPr>
          <w:ilvl w:val="0"/>
          <w:numId w:val="13"/>
        </w:numPr>
        <w:jc w:val="both"/>
        <w:rPr>
          <w:b/>
          <w:noProof/>
          <w:color w:val="FF0000"/>
        </w:rPr>
      </w:pPr>
      <w:r w:rsidRPr="00946BBD">
        <w:rPr>
          <w:b/>
          <w:noProof/>
          <w:color w:val="000000"/>
        </w:rPr>
        <w:t xml:space="preserve">Образац 10 – Изјава о </w:t>
      </w:r>
      <w:r>
        <w:rPr>
          <w:b/>
          <w:noProof/>
          <w:color w:val="000000"/>
        </w:rPr>
        <w:t xml:space="preserve">довољном кадровском капацитету </w:t>
      </w:r>
    </w:p>
    <w:p w:rsidR="008F48C3" w:rsidRPr="007574DC" w:rsidRDefault="008F48C3" w:rsidP="008F48C3">
      <w:pPr>
        <w:pStyle w:val="ListParagraph"/>
        <w:numPr>
          <w:ilvl w:val="0"/>
          <w:numId w:val="13"/>
        </w:numPr>
        <w:jc w:val="both"/>
        <w:rPr>
          <w:b/>
          <w:noProof/>
          <w:color w:val="FF0000"/>
        </w:rPr>
      </w:pPr>
      <w:r w:rsidRPr="00946BBD">
        <w:rPr>
          <w:b/>
          <w:noProof/>
          <w:color w:val="000000"/>
        </w:rPr>
        <w:t>Модел оквирног споразума</w:t>
      </w:r>
    </w:p>
    <w:p w:rsidR="008F48C3" w:rsidRPr="007574DC" w:rsidRDefault="008F48C3" w:rsidP="008F48C3">
      <w:pPr>
        <w:pStyle w:val="ListParagraph"/>
        <w:jc w:val="both"/>
        <w:rPr>
          <w:b/>
          <w:noProof/>
          <w:color w:val="FF0000"/>
        </w:rPr>
      </w:pPr>
    </w:p>
    <w:p w:rsidR="008F48C3" w:rsidRPr="00BD133D" w:rsidRDefault="008F48C3" w:rsidP="008F48C3">
      <w:pPr>
        <w:pStyle w:val="ListParagraph"/>
        <w:ind w:left="0"/>
        <w:jc w:val="both"/>
        <w:rPr>
          <w:b/>
          <w:noProof/>
        </w:rPr>
      </w:pPr>
      <w:r w:rsidRPr="00BD133D">
        <w:rPr>
          <w:b/>
          <w:noProof/>
        </w:rPr>
        <w:t>Напомена:</w:t>
      </w:r>
    </w:p>
    <w:p w:rsidR="008F48C3" w:rsidRPr="00BD133D" w:rsidRDefault="008F48C3" w:rsidP="008F48C3">
      <w:pPr>
        <w:pStyle w:val="ListParagraph"/>
        <w:ind w:left="0"/>
        <w:jc w:val="both"/>
        <w:rPr>
          <w:b/>
          <w:noProof/>
        </w:rPr>
      </w:pPr>
    </w:p>
    <w:p w:rsidR="008F48C3" w:rsidRPr="00BD133D" w:rsidRDefault="008F48C3" w:rsidP="008F48C3">
      <w:pPr>
        <w:pStyle w:val="ListParagraph"/>
        <w:ind w:left="0"/>
        <w:jc w:val="both"/>
        <w:rPr>
          <w:noProof/>
        </w:rPr>
      </w:pPr>
      <w:r w:rsidRPr="00BD133D">
        <w:rPr>
          <w:noProof/>
        </w:rPr>
        <w:t xml:space="preserve">*Све стране модела оквирног споразума морају бити попуњене, </w:t>
      </w:r>
      <w:r w:rsidRPr="00BD133D">
        <w:rPr>
          <w:noProof/>
          <w:u w:val="single"/>
        </w:rPr>
        <w:t>док последња страна мора бити оверена печатом и потписом одговорног лица понуђача</w:t>
      </w:r>
      <w:r w:rsidRPr="00BD133D">
        <w:rPr>
          <w:noProof/>
        </w:rPr>
        <w:t>, чиме понуђач потврђује да прихвата све елементе модела оквирног споразума.</w:t>
      </w:r>
    </w:p>
    <w:p w:rsidR="008F48C3" w:rsidRPr="00BD133D" w:rsidRDefault="008F48C3" w:rsidP="008F48C3">
      <w:pPr>
        <w:pStyle w:val="ListParagraph"/>
        <w:ind w:left="0"/>
        <w:jc w:val="both"/>
        <w:rPr>
          <w:noProof/>
        </w:rPr>
      </w:pPr>
      <w:r w:rsidRPr="00BD133D">
        <w:rPr>
          <w:noProof/>
        </w:rPr>
        <w:t xml:space="preserve">**За случај подношења заједничке понуде, поред наведеног, у моделу оквирног споразума код страна потписница, наводи се назив и седиште (адреса) члана групе који је споразумом чланова групе одређен да потпише оквирни споразум, односно појединачног уговора о јавној набавци или наруџбеници закљученим на основу њега. У случају наступа са подизвођачем/има понуђач је дужан да у моделу оквирног споразума наведе тражене податке о сваком ангажованом подизвођачу. </w:t>
      </w:r>
    </w:p>
    <w:p w:rsidR="008F48C3" w:rsidRPr="00BD133D" w:rsidRDefault="008F48C3" w:rsidP="008F48C3">
      <w:pPr>
        <w:pStyle w:val="ListParagraph"/>
        <w:ind w:left="0"/>
        <w:jc w:val="both"/>
        <w:rPr>
          <w:noProof/>
          <w:u w:val="single"/>
        </w:rPr>
      </w:pPr>
      <w:r w:rsidRPr="00BD133D">
        <w:rPr>
          <w:noProof/>
          <w:u w:val="single"/>
        </w:rPr>
        <w:t>Уколико понуђач не достави све тражене доказе из дела конкурсне документације "Услови за учешће у поступку јавне набавке из чл. 75. и 76. ЗЈН и упутство како се доказује испуњеност тих услова" и не достави све потребне обрасце и документа наведена у овом делу конкурсне документације, таква понуда ће бити одбијена као неприхватљива.</w:t>
      </w:r>
    </w:p>
    <w:p w:rsidR="008F48C3" w:rsidRPr="00BD133D" w:rsidRDefault="008F48C3" w:rsidP="008F48C3">
      <w:pPr>
        <w:pStyle w:val="ListParagraph"/>
        <w:ind w:left="0"/>
        <w:jc w:val="both"/>
        <w:rPr>
          <w:noProof/>
          <w:u w:val="single"/>
        </w:rPr>
      </w:pPr>
    </w:p>
    <w:p w:rsidR="008F48C3" w:rsidRPr="00BD133D" w:rsidRDefault="008F48C3" w:rsidP="008F48C3">
      <w:pPr>
        <w:pBdr>
          <w:top w:val="single" w:sz="4" w:space="1" w:color="auto"/>
          <w:left w:val="single" w:sz="4" w:space="1" w:color="auto"/>
          <w:bottom w:val="single" w:sz="4" w:space="1" w:color="auto"/>
          <w:right w:val="single" w:sz="4" w:space="4" w:color="auto"/>
        </w:pBdr>
        <w:tabs>
          <w:tab w:val="left" w:pos="3600"/>
        </w:tabs>
        <w:spacing w:after="0"/>
        <w:jc w:val="center"/>
        <w:rPr>
          <w:rFonts w:ascii="Times New Roman" w:hAnsi="Times New Roman"/>
          <w:b/>
          <w:noProof/>
          <w:sz w:val="24"/>
          <w:szCs w:val="24"/>
        </w:rPr>
      </w:pPr>
      <w:r w:rsidRPr="00BD133D">
        <w:rPr>
          <w:rFonts w:ascii="Times New Roman" w:hAnsi="Times New Roman"/>
          <w:b/>
          <w:noProof/>
          <w:sz w:val="24"/>
          <w:szCs w:val="24"/>
        </w:rPr>
        <w:t xml:space="preserve">НАЧИН ПОДНОШЕЊА ПОНУДЕ, ПАКОВАЊЕ И ОЗНАЧАВАЊЕ ПОНУДА  </w:t>
      </w:r>
    </w:p>
    <w:p w:rsidR="008F48C3" w:rsidRPr="00BD133D" w:rsidRDefault="008F48C3" w:rsidP="008F48C3">
      <w:pPr>
        <w:spacing w:after="0"/>
        <w:jc w:val="both"/>
        <w:rPr>
          <w:rFonts w:ascii="Times New Roman" w:eastAsia="Times New Roman" w:hAnsi="Times New Roman" w:cs="Times New Roman"/>
          <w:noProof/>
          <w:sz w:val="24"/>
          <w:szCs w:val="24"/>
        </w:rPr>
      </w:pPr>
    </w:p>
    <w:p w:rsidR="008F48C3" w:rsidRPr="00BD133D" w:rsidRDefault="008F48C3" w:rsidP="008F48C3">
      <w:pPr>
        <w:spacing w:after="0"/>
        <w:jc w:val="both"/>
        <w:rPr>
          <w:rFonts w:ascii="Times New Roman" w:eastAsia="Times New Roman" w:hAnsi="Times New Roman" w:cs="Times New Roman"/>
          <w:noProof/>
          <w:sz w:val="24"/>
          <w:szCs w:val="24"/>
          <w:u w:val="single"/>
        </w:rPr>
      </w:pPr>
      <w:r w:rsidRPr="00BD133D">
        <w:rPr>
          <w:rFonts w:ascii="Times New Roman" w:eastAsia="Times New Roman" w:hAnsi="Times New Roman" w:cs="Times New Roman"/>
          <w:noProof/>
          <w:sz w:val="24"/>
          <w:szCs w:val="24"/>
        </w:rPr>
        <w:t xml:space="preserve">Понуду доставити у затвореној коверти или кутији и то на начин да се приликом отварања понуде може са сигурношћу утврдити да се први пут отвара, са назнаком – </w:t>
      </w:r>
      <w:r>
        <w:rPr>
          <w:rFonts w:ascii="Times New Roman" w:eastAsia="Times New Roman" w:hAnsi="Times New Roman" w:cs="Times New Roman"/>
          <w:b/>
          <w:noProof/>
          <w:sz w:val="24"/>
          <w:szCs w:val="24"/>
        </w:rPr>
        <w:t xml:space="preserve">Понуда за јавну набавку </w:t>
      </w:r>
      <w:r w:rsidRPr="00BD133D">
        <w:rPr>
          <w:rFonts w:ascii="Times New Roman" w:eastAsia="Times New Roman" w:hAnsi="Times New Roman" w:cs="Times New Roman"/>
          <w:b/>
          <w:noProof/>
          <w:sz w:val="24"/>
          <w:szCs w:val="24"/>
        </w:rPr>
        <w:t xml:space="preserve">бр. </w:t>
      </w:r>
      <w:r w:rsidR="009118C3">
        <w:rPr>
          <w:rFonts w:ascii="Times New Roman" w:eastAsia="Times New Roman" w:hAnsi="Times New Roman" w:cs="Times New Roman"/>
          <w:b/>
          <w:noProof/>
          <w:sz w:val="24"/>
          <w:szCs w:val="24"/>
          <w:lang w:val="sr-Cyrl-RS"/>
        </w:rPr>
        <w:t>1.2.</w:t>
      </w:r>
      <w:r w:rsidR="009112DD">
        <w:rPr>
          <w:rFonts w:ascii="Times New Roman" w:eastAsia="Times New Roman" w:hAnsi="Times New Roman" w:cs="Times New Roman"/>
          <w:b/>
          <w:noProof/>
          <w:sz w:val="24"/>
          <w:szCs w:val="24"/>
          <w:lang w:val="sr-Cyrl-RS"/>
        </w:rPr>
        <w:t>1-1/19</w:t>
      </w:r>
      <w:r w:rsidRPr="00BD133D">
        <w:rPr>
          <w:rFonts w:ascii="Times New Roman" w:eastAsia="Times New Roman" w:hAnsi="Times New Roman" w:cs="Times New Roman"/>
          <w:b/>
          <w:noProof/>
          <w:sz w:val="24"/>
          <w:szCs w:val="24"/>
        </w:rPr>
        <w:t xml:space="preserve"> </w:t>
      </w: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b/>
          <w:noProof/>
          <w:sz w:val="24"/>
          <w:szCs w:val="24"/>
        </w:rPr>
        <w:t xml:space="preserve">Услуга  – </w:t>
      </w:r>
      <w:r w:rsidR="00364AB0">
        <w:rPr>
          <w:rFonts w:ascii="Times New Roman" w:eastAsia="Times New Roman" w:hAnsi="Times New Roman" w:cs="Times New Roman"/>
          <w:b/>
          <w:noProof/>
          <w:sz w:val="24"/>
          <w:szCs w:val="24"/>
          <w:u w:val="single"/>
        </w:rPr>
        <w:t>Извођење екскурзија за ученике 8. разреда</w:t>
      </w:r>
      <w:r w:rsidRPr="00BD133D">
        <w:rPr>
          <w:rFonts w:ascii="Times New Roman" w:eastAsia="Times New Roman" w:hAnsi="Times New Roman" w:cs="Times New Roman"/>
          <w:b/>
          <w:noProof/>
          <w:sz w:val="24"/>
          <w:szCs w:val="24"/>
        </w:rPr>
        <w:t>,</w:t>
      </w:r>
      <w:r w:rsidRPr="00BD133D">
        <w:rPr>
          <w:rFonts w:ascii="Times New Roman" w:hAnsi="Times New Roman" w:cs="Times New Roman"/>
          <w:noProof/>
          <w:sz w:val="24"/>
          <w:szCs w:val="24"/>
        </w:rPr>
        <w:t xml:space="preserve"> </w:t>
      </w:r>
      <w:r w:rsidRPr="00BD133D">
        <w:rPr>
          <w:rFonts w:ascii="Times New Roman" w:eastAsia="Times New Roman" w:hAnsi="Times New Roman" w:cs="Times New Roman"/>
          <w:noProof/>
          <w:sz w:val="24"/>
          <w:szCs w:val="24"/>
        </w:rPr>
        <w:t xml:space="preserve">те напоменом </w:t>
      </w:r>
      <w:r w:rsidRPr="00BD133D">
        <w:rPr>
          <w:rFonts w:ascii="Times New Roman" w:eastAsia="Times New Roman" w:hAnsi="Times New Roman" w:cs="Times New Roman"/>
          <w:b/>
          <w:noProof/>
          <w:sz w:val="24"/>
          <w:szCs w:val="24"/>
        </w:rPr>
        <w:t>„ПОНУДА, НЕ ОТВАРАТИ“</w:t>
      </w: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noProof/>
          <w:sz w:val="24"/>
          <w:szCs w:val="24"/>
          <w:u w:val="single"/>
        </w:rPr>
        <w:t xml:space="preserve">путем поште или лично на адресу наручиоца у </w:t>
      </w:r>
      <w:r w:rsidRPr="00BD133D">
        <w:rPr>
          <w:rFonts w:ascii="Times New Roman" w:eastAsia="Times New Roman" w:hAnsi="Times New Roman" w:cs="Times New Roman"/>
          <w:b/>
          <w:noProof/>
          <w:sz w:val="24"/>
          <w:szCs w:val="24"/>
          <w:u w:val="single"/>
        </w:rPr>
        <w:t xml:space="preserve">Ул. </w:t>
      </w:r>
      <w:r w:rsidR="009118C3">
        <w:rPr>
          <w:rFonts w:ascii="Times New Roman" w:eastAsia="Times New Roman" w:hAnsi="Times New Roman" w:cs="Times New Roman"/>
          <w:b/>
          <w:noProof/>
          <w:sz w:val="24"/>
          <w:szCs w:val="24"/>
          <w:u w:val="single"/>
          <w:lang w:val="sr-Cyrl-RS"/>
        </w:rPr>
        <w:t>Мештровићева</w:t>
      </w:r>
      <w:r w:rsidR="009118C3">
        <w:rPr>
          <w:rFonts w:ascii="Times New Roman" w:eastAsia="Times New Roman" w:hAnsi="Times New Roman" w:cs="Times New Roman"/>
          <w:b/>
          <w:noProof/>
          <w:sz w:val="24"/>
          <w:szCs w:val="24"/>
          <w:u w:val="single"/>
        </w:rPr>
        <w:t xml:space="preserve"> бр. 19, 1104</w:t>
      </w:r>
      <w:r w:rsidRPr="00BD133D">
        <w:rPr>
          <w:rFonts w:ascii="Times New Roman" w:eastAsia="Times New Roman" w:hAnsi="Times New Roman" w:cs="Times New Roman"/>
          <w:b/>
          <w:noProof/>
          <w:sz w:val="24"/>
          <w:szCs w:val="24"/>
          <w:u w:val="single"/>
        </w:rPr>
        <w:t>0 Београд</w:t>
      </w:r>
      <w:r w:rsidRPr="00BD133D">
        <w:rPr>
          <w:rFonts w:ascii="Times New Roman" w:eastAsia="Times New Roman" w:hAnsi="Times New Roman" w:cs="Times New Roman"/>
          <w:noProof/>
          <w:sz w:val="24"/>
          <w:szCs w:val="24"/>
          <w:u w:val="single"/>
        </w:rPr>
        <w:t>.</w:t>
      </w:r>
    </w:p>
    <w:p w:rsidR="008F48C3" w:rsidRPr="00BD133D" w:rsidRDefault="008F48C3" w:rsidP="008F48C3">
      <w:pPr>
        <w:spacing w:after="0"/>
        <w:jc w:val="both"/>
        <w:rPr>
          <w:rFonts w:ascii="Times New Roman" w:eastAsia="Times New Roman" w:hAnsi="Times New Roman" w:cs="Times New Roman"/>
          <w:b/>
          <w:noProof/>
          <w:sz w:val="24"/>
          <w:szCs w:val="24"/>
          <w:u w:val="single"/>
        </w:rPr>
      </w:pPr>
      <w:r w:rsidRPr="00BD133D">
        <w:rPr>
          <w:rFonts w:ascii="Times New Roman" w:eastAsia="Times New Roman" w:hAnsi="Times New Roman" w:cs="Times New Roman"/>
          <w:b/>
          <w:noProof/>
          <w:sz w:val="24"/>
          <w:szCs w:val="24"/>
          <w:u w:val="single"/>
        </w:rPr>
        <w:t>Непридржавање упутства представља претњу за понуђача да његова понуда буде одбијена.</w:t>
      </w:r>
    </w:p>
    <w:p w:rsidR="008F48C3" w:rsidRPr="00BD133D" w:rsidRDefault="008F48C3" w:rsidP="008F48C3">
      <w:pPr>
        <w:spacing w:after="0"/>
        <w:jc w:val="both"/>
        <w:rPr>
          <w:rFonts w:ascii="Times New Roman" w:hAnsi="Times New Roman"/>
          <w:noProof/>
          <w:sz w:val="24"/>
          <w:szCs w:val="24"/>
        </w:rPr>
      </w:pPr>
    </w:p>
    <w:p w:rsidR="008F48C3" w:rsidRPr="00AB6B64" w:rsidRDefault="008F48C3" w:rsidP="00AB6B64">
      <w:pPr>
        <w:pStyle w:val="NoSpacing"/>
        <w:jc w:val="both"/>
        <w:rPr>
          <w:rFonts w:ascii="Times New Roman" w:hAnsi="Times New Roman"/>
          <w:noProof/>
          <w:sz w:val="24"/>
          <w:szCs w:val="24"/>
        </w:rPr>
      </w:pPr>
      <w:r w:rsidRPr="00AB6B64">
        <w:rPr>
          <w:rFonts w:ascii="Times New Roman" w:hAnsi="Times New Roman"/>
          <w:noProof/>
          <w:sz w:val="24"/>
          <w:szCs w:val="24"/>
        </w:rPr>
        <w:t xml:space="preserve">На полеђини коверте или на кутији дужан је да наведе пун назив, адресу и контакт телефон (особе за контакт). У случају да понуду подноси група понуђача, на коверти је потребно </w:t>
      </w:r>
      <w:r w:rsidRPr="00AB6B64">
        <w:rPr>
          <w:rFonts w:ascii="Times New Roman" w:hAnsi="Times New Roman"/>
          <w:noProof/>
          <w:sz w:val="24"/>
          <w:szCs w:val="24"/>
        </w:rPr>
        <w:lastRenderedPageBreak/>
        <w:t>назначити да се ради о групи понуђача и навести називе и адресу (седиште) свих учесника у заједничкој понуди.</w:t>
      </w:r>
    </w:p>
    <w:p w:rsidR="008F48C3" w:rsidRPr="00AB6B64" w:rsidRDefault="008F48C3" w:rsidP="00AB6B64">
      <w:pPr>
        <w:pStyle w:val="NoSpacing"/>
        <w:jc w:val="both"/>
        <w:rPr>
          <w:rFonts w:ascii="Times New Roman" w:hAnsi="Times New Roman"/>
          <w:noProof/>
          <w:sz w:val="24"/>
          <w:szCs w:val="24"/>
        </w:rPr>
      </w:pPr>
    </w:p>
    <w:p w:rsidR="008F48C3" w:rsidRPr="00AB6B64" w:rsidRDefault="008F48C3" w:rsidP="00AB6B64">
      <w:pPr>
        <w:pStyle w:val="NoSpacing"/>
        <w:jc w:val="both"/>
        <w:rPr>
          <w:rFonts w:ascii="Times New Roman" w:hAnsi="Times New Roman"/>
          <w:noProof/>
          <w:sz w:val="24"/>
          <w:szCs w:val="24"/>
        </w:rPr>
      </w:pPr>
      <w:r w:rsidRPr="00AB6B64">
        <w:rPr>
          <w:rFonts w:ascii="Times New Roman" w:hAnsi="Times New Roman"/>
          <w:noProof/>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8F48C3" w:rsidRPr="00AB6B64" w:rsidRDefault="008F48C3" w:rsidP="00AB6B64">
      <w:pPr>
        <w:pStyle w:val="NoSpacing"/>
        <w:jc w:val="both"/>
        <w:rPr>
          <w:rFonts w:ascii="Times New Roman" w:hAnsi="Times New Roman"/>
          <w:noProof/>
          <w:sz w:val="24"/>
          <w:szCs w:val="24"/>
        </w:rPr>
      </w:pPr>
      <w:r w:rsidRPr="00AB6B64">
        <w:rPr>
          <w:rFonts w:ascii="Times New Roman" w:hAnsi="Times New Roman"/>
          <w:noProof/>
          <w:sz w:val="24"/>
          <w:szCs w:val="24"/>
        </w:rPr>
        <w:t xml:space="preserve">Понуда примљена по истеку дана и сата одређених у позиву за подношење понуде сматраће се неблаговременом и наручилац ће је по окончању поступка отварања понуда вратити неотворену понуђачу, са назнаком да је поднета неблаговремено.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8F48C3" w:rsidRPr="00BD133D" w:rsidTr="00625E44">
        <w:trPr>
          <w:trHeight w:val="370"/>
          <w:jc w:val="center"/>
        </w:trPr>
        <w:tc>
          <w:tcPr>
            <w:tcW w:w="10119" w:type="dxa"/>
            <w:vAlign w:val="center"/>
          </w:tcPr>
          <w:p w:rsidR="008F48C3" w:rsidRPr="00BD133D" w:rsidRDefault="008F48C3" w:rsidP="00625E44">
            <w:pPr>
              <w:tabs>
                <w:tab w:val="left" w:pos="3600"/>
              </w:tabs>
              <w:spacing w:after="0" w:line="240" w:lineRule="auto"/>
              <w:jc w:val="center"/>
              <w:rPr>
                <w:rFonts w:ascii="Times New Roman" w:hAnsi="Times New Roman"/>
                <w:b/>
                <w:noProof/>
                <w:sz w:val="24"/>
                <w:szCs w:val="24"/>
              </w:rPr>
            </w:pPr>
            <w:r w:rsidRPr="00BD133D">
              <w:rPr>
                <w:rFonts w:ascii="Times New Roman" w:hAnsi="Times New Roman"/>
                <w:b/>
                <w:noProof/>
                <w:sz w:val="24"/>
                <w:szCs w:val="24"/>
              </w:rPr>
              <w:t>ПАРТИЈЕ</w:t>
            </w:r>
          </w:p>
        </w:tc>
      </w:tr>
    </w:tbl>
    <w:p w:rsidR="008F48C3" w:rsidRPr="00BD133D" w:rsidRDefault="008F48C3" w:rsidP="00AB6B64">
      <w:pPr>
        <w:pStyle w:val="NoSpacing"/>
        <w:rPr>
          <w:noProof/>
        </w:rPr>
      </w:pPr>
    </w:p>
    <w:p w:rsidR="008F48C3" w:rsidRPr="00BD133D" w:rsidRDefault="008F48C3" w:rsidP="00AB6B64">
      <w:pPr>
        <w:pStyle w:val="NoSpacing"/>
        <w:rPr>
          <w:rFonts w:eastAsia="TimesNewRomanPSMT"/>
          <w:b/>
          <w:noProof/>
        </w:rPr>
      </w:pPr>
      <w:r w:rsidRPr="00BD133D">
        <w:rPr>
          <w:rFonts w:ascii="Times New Roman" w:eastAsia="Times New Roman" w:hAnsi="Times New Roman"/>
          <w:iCs/>
          <w:noProof/>
          <w:sz w:val="24"/>
          <w:szCs w:val="24"/>
        </w:rPr>
        <w:t xml:space="preserve">Предмет јавне набавке </w:t>
      </w:r>
      <w:r>
        <w:rPr>
          <w:rFonts w:ascii="Times New Roman" w:eastAsia="Times New Roman" w:hAnsi="Times New Roman"/>
          <w:iCs/>
          <w:noProof/>
          <w:sz w:val="24"/>
          <w:szCs w:val="24"/>
        </w:rPr>
        <w:t>није обликован по партијама.</w:t>
      </w:r>
    </w:p>
    <w:p w:rsidR="008F48C3" w:rsidRPr="00BD133D" w:rsidRDefault="008F48C3" w:rsidP="00AB6B64">
      <w:pPr>
        <w:pStyle w:val="NoSpacing"/>
        <w:rPr>
          <w:rFonts w:eastAsia="TimesNewRomanPSMT"/>
          <w:b/>
          <w:noProof/>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8F48C3" w:rsidRPr="00BD133D" w:rsidTr="00625E44">
        <w:trPr>
          <w:jc w:val="center"/>
        </w:trPr>
        <w:tc>
          <w:tcPr>
            <w:tcW w:w="10030" w:type="dxa"/>
          </w:tcPr>
          <w:p w:rsidR="008F48C3" w:rsidRPr="00BD133D" w:rsidRDefault="008F48C3" w:rsidP="00625E44">
            <w:pPr>
              <w:tabs>
                <w:tab w:val="left" w:pos="3600"/>
              </w:tabs>
              <w:spacing w:after="0"/>
              <w:jc w:val="center"/>
              <w:rPr>
                <w:rFonts w:ascii="Times New Roman" w:hAnsi="Times New Roman" w:cs="Times New Roman"/>
                <w:b/>
                <w:noProof/>
                <w:sz w:val="24"/>
                <w:szCs w:val="24"/>
              </w:rPr>
            </w:pPr>
            <w:r w:rsidRPr="00BD133D">
              <w:rPr>
                <w:rFonts w:ascii="Times New Roman" w:hAnsi="Times New Roman" w:cs="Times New Roman"/>
                <w:b/>
                <w:noProof/>
                <w:sz w:val="24"/>
                <w:szCs w:val="24"/>
              </w:rPr>
              <w:t>ПОНУДА СА ВАРИЈАНТАМА</w:t>
            </w:r>
          </w:p>
        </w:tc>
      </w:tr>
    </w:tbl>
    <w:p w:rsidR="008F48C3" w:rsidRPr="00BD133D" w:rsidRDefault="008F48C3" w:rsidP="00AB6B64">
      <w:pPr>
        <w:pStyle w:val="NoSpacing"/>
        <w:rPr>
          <w:noProof/>
        </w:rPr>
      </w:pPr>
    </w:p>
    <w:p w:rsidR="008F48C3" w:rsidRPr="00BD133D" w:rsidRDefault="008F48C3" w:rsidP="008F48C3">
      <w:pPr>
        <w:pStyle w:val="BodyText"/>
        <w:tabs>
          <w:tab w:val="num" w:pos="360"/>
          <w:tab w:val="num" w:pos="1331"/>
        </w:tabs>
        <w:jc w:val="both"/>
        <w:rPr>
          <w:b/>
          <w:noProof/>
        </w:rPr>
      </w:pPr>
      <w:r w:rsidRPr="00BD133D">
        <w:rPr>
          <w:noProof/>
        </w:rPr>
        <w:t>Подношење понуде са варијантама у овој јавној набавци није дозвољено.</w:t>
      </w:r>
    </w:p>
    <w:p w:rsidR="008F48C3" w:rsidRPr="00BD133D" w:rsidRDefault="008F48C3" w:rsidP="00AB6B64">
      <w:pPr>
        <w:pStyle w:val="NoSpacing"/>
        <w:rPr>
          <w:noProof/>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2"/>
      </w:tblGrid>
      <w:tr w:rsidR="008F48C3" w:rsidRPr="00BD133D" w:rsidTr="00625E44">
        <w:trPr>
          <w:trHeight w:val="324"/>
        </w:trPr>
        <w:tc>
          <w:tcPr>
            <w:tcW w:w="9950" w:type="dxa"/>
          </w:tcPr>
          <w:p w:rsidR="008F48C3" w:rsidRPr="00BD133D" w:rsidRDefault="008F48C3" w:rsidP="00625E44">
            <w:pPr>
              <w:pStyle w:val="BodyText"/>
              <w:spacing w:line="276" w:lineRule="auto"/>
              <w:jc w:val="center"/>
              <w:rPr>
                <w:b/>
                <w:noProof/>
              </w:rPr>
            </w:pPr>
            <w:r w:rsidRPr="00BD133D">
              <w:rPr>
                <w:b/>
                <w:noProof/>
              </w:rPr>
              <w:t>ИЗМЕНЕ, ДОПУНЕ И ОПОЗИВ ПОНУДЕ</w:t>
            </w:r>
          </w:p>
        </w:tc>
      </w:tr>
    </w:tbl>
    <w:p w:rsidR="008F48C3" w:rsidRPr="00BD133D" w:rsidRDefault="008F48C3" w:rsidP="008F48C3">
      <w:pPr>
        <w:autoSpaceDE w:val="0"/>
        <w:autoSpaceDN w:val="0"/>
        <w:adjustRightInd w:val="0"/>
        <w:spacing w:before="240" w:line="240" w:lineRule="auto"/>
        <w:jc w:val="both"/>
        <w:rPr>
          <w:rFonts w:ascii="Times New Roman" w:hAnsi="Times New Roman" w:cs="Times New Roman"/>
          <w:noProof/>
          <w:sz w:val="24"/>
          <w:szCs w:val="24"/>
        </w:rPr>
      </w:pPr>
      <w:r w:rsidRPr="00BD133D">
        <w:rPr>
          <w:rFonts w:ascii="Times New Roman" w:hAnsi="Times New Roman" w:cs="Times New Roman"/>
          <w:noProof/>
          <w:sz w:val="24"/>
          <w:szCs w:val="24"/>
        </w:rPr>
        <w:t>У складу са чланом 87. ставом 6. ЗЈН, понуђач може да измени, допуни или опозове своју понуду у року за подношење понуде, на исти начин на који је поднео и саму понуду.</w:t>
      </w:r>
    </w:p>
    <w:p w:rsidR="008F48C3" w:rsidRPr="00BD133D" w:rsidRDefault="008F48C3" w:rsidP="008F48C3">
      <w:pPr>
        <w:spacing w:line="240" w:lineRule="auto"/>
        <w:jc w:val="both"/>
        <w:rPr>
          <w:rFonts w:ascii="Times New Roman" w:hAnsi="Times New Roman" w:cs="Times New Roman"/>
          <w:noProof/>
          <w:sz w:val="24"/>
          <w:szCs w:val="24"/>
          <w:u w:val="single"/>
        </w:rPr>
      </w:pPr>
      <w:r w:rsidRPr="00BD133D">
        <w:rPr>
          <w:rFonts w:ascii="Times New Roman" w:hAnsi="Times New Roman" w:cs="Times New Roman"/>
          <w:noProof/>
          <w:sz w:val="24"/>
          <w:szCs w:val="24"/>
          <w:u w:val="single"/>
        </w:rPr>
        <w:t>По истеку рока за подношење понуда, понуђач не може изменити, допунити, ни опозвати поднету понуду.</w:t>
      </w:r>
    </w:p>
    <w:p w:rsidR="008F48C3" w:rsidRPr="00BD133D" w:rsidRDefault="008F48C3" w:rsidP="008F48C3">
      <w:pPr>
        <w:pStyle w:val="Default"/>
        <w:jc w:val="both"/>
        <w:rPr>
          <w:rFonts w:ascii="Times New Roman" w:hAnsi="Times New Roman" w:cs="Times New Roman"/>
          <w:noProof/>
        </w:rPr>
      </w:pPr>
      <w:r w:rsidRPr="00BD133D">
        <w:rPr>
          <w:rFonts w:ascii="Times New Roman" w:hAnsi="Times New Roman" w:cs="Times New Roman"/>
          <w:noProof/>
        </w:rPr>
        <w:t>Понуђач је дужан да јасно назначи који део понуде мења односно која документа накнадно доставља.</w:t>
      </w:r>
    </w:p>
    <w:p w:rsidR="008F48C3" w:rsidRPr="00BD133D" w:rsidRDefault="008F48C3" w:rsidP="008F48C3">
      <w:pPr>
        <w:spacing w:after="0" w:line="240" w:lineRule="auto"/>
        <w:jc w:val="both"/>
        <w:rPr>
          <w:rFonts w:ascii="Times New Roman" w:hAnsi="Times New Roman" w:cs="Times New Roman"/>
          <w:noProof/>
          <w:sz w:val="24"/>
          <w:szCs w:val="24"/>
        </w:rPr>
      </w:pPr>
      <w:r w:rsidRPr="00BD133D">
        <w:rPr>
          <w:rFonts w:ascii="Times New Roman" w:hAnsi="Times New Roman" w:cs="Times New Roman"/>
          <w:noProof/>
          <w:sz w:val="24"/>
          <w:szCs w:val="24"/>
        </w:rPr>
        <w:t xml:space="preserve">Свако обавештење о изменама, допунама или опозиву понуде, које се достави наручиоцу пре истека рока за подношење понуде, треба да буде припремљено, запечаћено, означено и достављено аналогно датом упутству за паковање, печаћење и означавање саме понуде, с тим што се на предњој страни омота у коме се пакује измена/допуна/опозив понуде додаје реч: </w:t>
      </w:r>
      <w:r w:rsidRPr="00BD133D">
        <w:rPr>
          <w:rFonts w:ascii="Times New Roman" w:hAnsi="Times New Roman" w:cs="Times New Roman"/>
          <w:b/>
          <w:noProof/>
          <w:sz w:val="24"/>
          <w:szCs w:val="24"/>
        </w:rPr>
        <w:t xml:space="preserve">«измена понуде» </w:t>
      </w:r>
      <w:r w:rsidRPr="00BD133D">
        <w:rPr>
          <w:rFonts w:ascii="Times New Roman" w:hAnsi="Times New Roman" w:cs="Times New Roman"/>
          <w:noProof/>
          <w:sz w:val="24"/>
          <w:szCs w:val="24"/>
        </w:rPr>
        <w:t xml:space="preserve">или </w:t>
      </w:r>
      <w:r w:rsidRPr="00BD133D">
        <w:rPr>
          <w:rFonts w:ascii="Times New Roman" w:hAnsi="Times New Roman" w:cs="Times New Roman"/>
          <w:b/>
          <w:noProof/>
          <w:sz w:val="24"/>
          <w:szCs w:val="24"/>
        </w:rPr>
        <w:t>«допуна понуде»</w:t>
      </w:r>
      <w:r w:rsidRPr="00BD133D">
        <w:rPr>
          <w:rFonts w:ascii="Times New Roman" w:hAnsi="Times New Roman" w:cs="Times New Roman"/>
          <w:noProof/>
          <w:sz w:val="24"/>
          <w:szCs w:val="24"/>
        </w:rPr>
        <w:t xml:space="preserve"> или </w:t>
      </w:r>
      <w:r w:rsidRPr="00BD133D">
        <w:rPr>
          <w:rFonts w:ascii="Times New Roman" w:hAnsi="Times New Roman" w:cs="Times New Roman"/>
          <w:b/>
          <w:noProof/>
          <w:sz w:val="24"/>
          <w:szCs w:val="24"/>
        </w:rPr>
        <w:t xml:space="preserve">«опозив понуде» </w:t>
      </w:r>
      <w:r w:rsidRPr="00BD133D">
        <w:rPr>
          <w:rFonts w:ascii="Times New Roman" w:hAnsi="Times New Roman" w:cs="Times New Roman"/>
          <w:noProof/>
          <w:sz w:val="24"/>
          <w:szCs w:val="24"/>
        </w:rPr>
        <w:t xml:space="preserve">(у зависности од тога шта се у омоту налази) за јавну набавку са циљем закључења оквирног споразума - услуге </w:t>
      </w:r>
      <w:r w:rsidRPr="00BD133D">
        <w:rPr>
          <w:rFonts w:ascii="Times New Roman" w:eastAsia="Times New Roman" w:hAnsi="Times New Roman" w:cs="Times New Roman"/>
          <w:b/>
          <w:noProof/>
          <w:sz w:val="24"/>
          <w:szCs w:val="24"/>
        </w:rPr>
        <w:t xml:space="preserve">бр. </w:t>
      </w:r>
      <w:r w:rsidR="009118C3">
        <w:rPr>
          <w:rFonts w:ascii="Times New Roman" w:eastAsia="Times New Roman" w:hAnsi="Times New Roman" w:cs="Times New Roman"/>
          <w:b/>
          <w:noProof/>
          <w:sz w:val="24"/>
          <w:szCs w:val="24"/>
          <w:lang w:val="sr-Cyrl-RS"/>
        </w:rPr>
        <w:t>1.2.</w:t>
      </w:r>
      <w:r w:rsidR="009112DD">
        <w:rPr>
          <w:rFonts w:ascii="Times New Roman" w:eastAsia="Times New Roman" w:hAnsi="Times New Roman" w:cs="Times New Roman"/>
          <w:b/>
          <w:noProof/>
          <w:sz w:val="24"/>
          <w:szCs w:val="24"/>
          <w:lang w:val="sr-Cyrl-RS"/>
        </w:rPr>
        <w:t>1-1/19</w:t>
      </w:r>
      <w:r w:rsidRPr="00BD133D">
        <w:rPr>
          <w:rFonts w:ascii="Times New Roman" w:eastAsia="Times New Roman" w:hAnsi="Times New Roman" w:cs="Times New Roman"/>
          <w:b/>
          <w:noProof/>
          <w:sz w:val="24"/>
          <w:szCs w:val="24"/>
        </w:rPr>
        <w:t xml:space="preserve"> </w:t>
      </w:r>
      <w:r w:rsidRPr="00BD133D">
        <w:rPr>
          <w:rFonts w:ascii="Times New Roman" w:hAnsi="Times New Roman" w:cs="Times New Roman"/>
          <w:b/>
          <w:noProof/>
          <w:sz w:val="24"/>
          <w:szCs w:val="24"/>
        </w:rPr>
        <w:t xml:space="preserve">– </w:t>
      </w:r>
      <w:r w:rsidR="00364AB0">
        <w:rPr>
          <w:rFonts w:ascii="Times New Roman" w:eastAsia="Times New Roman" w:hAnsi="Times New Roman" w:cs="Times New Roman"/>
          <w:b/>
          <w:noProof/>
          <w:sz w:val="24"/>
          <w:szCs w:val="24"/>
          <w:u w:val="single"/>
        </w:rPr>
        <w:t>Извођење екскурзија за ученике 8. разреда</w:t>
      </w:r>
      <w:r w:rsidRPr="00BD133D">
        <w:rPr>
          <w:rFonts w:ascii="Times New Roman" w:hAnsi="Times New Roman" w:cs="Times New Roman"/>
          <w:noProof/>
          <w:sz w:val="24"/>
          <w:szCs w:val="24"/>
        </w:rPr>
        <w:t xml:space="preserve">– </w:t>
      </w:r>
      <w:r w:rsidRPr="00BD133D">
        <w:rPr>
          <w:rFonts w:ascii="Times New Roman" w:hAnsi="Times New Roman" w:cs="Times New Roman"/>
          <w:b/>
          <w:noProof/>
          <w:sz w:val="24"/>
          <w:szCs w:val="24"/>
        </w:rPr>
        <w:t>НЕ ОТВАРАТИ</w:t>
      </w:r>
      <w:r w:rsidRPr="00BD133D">
        <w:rPr>
          <w:rFonts w:ascii="Times New Roman" w:hAnsi="Times New Roman" w:cs="Times New Roman"/>
          <w:noProof/>
          <w:sz w:val="24"/>
          <w:szCs w:val="24"/>
        </w:rPr>
        <w:t>.</w:t>
      </w:r>
    </w:p>
    <w:p w:rsidR="008F48C3" w:rsidRPr="00BD133D" w:rsidRDefault="008F48C3" w:rsidP="008F48C3">
      <w:pPr>
        <w:spacing w:after="0" w:line="240" w:lineRule="auto"/>
        <w:jc w:val="both"/>
        <w:rPr>
          <w:rFonts w:ascii="Times New Roman" w:hAnsi="Times New Roman" w:cs="Times New Roman"/>
          <w:noProof/>
          <w:sz w:val="24"/>
          <w:szCs w:val="24"/>
        </w:rPr>
      </w:pPr>
    </w:p>
    <w:p w:rsidR="008F48C3" w:rsidRPr="00BD133D" w:rsidRDefault="008F48C3" w:rsidP="008F48C3">
      <w:pPr>
        <w:spacing w:line="240" w:lineRule="auto"/>
        <w:jc w:val="both"/>
        <w:rPr>
          <w:rFonts w:ascii="Times New Roman" w:eastAsia="TimesNewRomanPSMT" w:hAnsi="Times New Roman" w:cs="Times New Roman"/>
          <w:bCs/>
          <w:noProof/>
          <w:sz w:val="24"/>
          <w:szCs w:val="24"/>
        </w:rPr>
      </w:pPr>
      <w:r w:rsidRPr="00BD133D">
        <w:rPr>
          <w:rFonts w:ascii="Times New Roman" w:eastAsia="TimesNewRomanPSMT" w:hAnsi="Times New Roman" w:cs="Times New Roman"/>
          <w:bCs/>
          <w:noProof/>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F48C3" w:rsidRPr="00BD133D" w:rsidRDefault="008F48C3" w:rsidP="008F48C3">
      <w:pPr>
        <w:pBdr>
          <w:top w:val="single" w:sz="4" w:space="1" w:color="auto"/>
          <w:left w:val="single" w:sz="4" w:space="1" w:color="auto"/>
          <w:bottom w:val="single" w:sz="4" w:space="0" w:color="auto"/>
          <w:right w:val="single" w:sz="4" w:space="4" w:color="auto"/>
        </w:pBdr>
        <w:tabs>
          <w:tab w:val="left" w:pos="690"/>
          <w:tab w:val="center" w:pos="4320"/>
        </w:tabs>
        <w:spacing w:before="300" w:line="288" w:lineRule="auto"/>
        <w:ind w:right="140"/>
        <w:jc w:val="center"/>
        <w:rPr>
          <w:rFonts w:ascii="Times New Roman" w:hAnsi="Times New Roman"/>
          <w:b/>
          <w:noProof/>
          <w:sz w:val="24"/>
          <w:szCs w:val="24"/>
        </w:rPr>
      </w:pPr>
      <w:r w:rsidRPr="00BD133D">
        <w:rPr>
          <w:rFonts w:ascii="Times New Roman" w:hAnsi="Times New Roman"/>
          <w:b/>
          <w:noProof/>
          <w:sz w:val="24"/>
          <w:szCs w:val="24"/>
        </w:rPr>
        <w:t>ТРОШКОВИ ПРИПРЕМЕ ПОНУДЕ</w:t>
      </w:r>
    </w:p>
    <w:p w:rsidR="008F48C3" w:rsidRPr="00BD133D" w:rsidRDefault="008F48C3" w:rsidP="008F48C3">
      <w:pPr>
        <w:spacing w:line="240" w:lineRule="auto"/>
        <w:jc w:val="both"/>
        <w:rPr>
          <w:rFonts w:ascii="Times New Roman" w:hAnsi="Times New Roman"/>
          <w:noProof/>
          <w:sz w:val="24"/>
          <w:szCs w:val="24"/>
        </w:rPr>
      </w:pPr>
      <w:r w:rsidRPr="00BD133D">
        <w:rPr>
          <w:rFonts w:ascii="Times New Roman" w:hAnsi="Times New Roman"/>
          <w:noProof/>
          <w:sz w:val="24"/>
          <w:szCs w:val="24"/>
        </w:rPr>
        <w:t>Понуђач може да, у оквиру понуде, достави укупан износ и структуру трошкова припремања понуде.</w:t>
      </w:r>
    </w:p>
    <w:p w:rsidR="008F48C3" w:rsidRPr="00BD133D" w:rsidRDefault="008F48C3" w:rsidP="008F48C3">
      <w:pPr>
        <w:spacing w:line="240" w:lineRule="auto"/>
        <w:jc w:val="both"/>
        <w:rPr>
          <w:rFonts w:ascii="Times New Roman" w:hAnsi="Times New Roman"/>
          <w:noProof/>
          <w:sz w:val="24"/>
          <w:szCs w:val="24"/>
        </w:rPr>
      </w:pPr>
      <w:r w:rsidRPr="00BD133D">
        <w:rPr>
          <w:rFonts w:ascii="Times New Roman" w:hAnsi="Times New Roman"/>
          <w:noProof/>
          <w:sz w:val="24"/>
          <w:szCs w:val="24"/>
        </w:rPr>
        <w:t>Трошкове проузроковане припремом и подношењем понуде сноси искључиво понуђач и не може тражити од наручиоца накнаду трошкова.</w:t>
      </w:r>
    </w:p>
    <w:p w:rsidR="008F48C3" w:rsidRPr="00BD133D" w:rsidRDefault="008F48C3" w:rsidP="008F48C3">
      <w:pPr>
        <w:spacing w:before="200" w:line="240" w:lineRule="auto"/>
        <w:jc w:val="both"/>
        <w:rPr>
          <w:rFonts w:ascii="Tahoma" w:hAnsi="Tahoma" w:cs="Tahoma"/>
          <w:noProof/>
          <w:sz w:val="24"/>
          <w:szCs w:val="24"/>
        </w:rPr>
      </w:pPr>
      <w:r w:rsidRPr="00BD133D">
        <w:rPr>
          <w:rFonts w:ascii="Times New Roman" w:hAnsi="Times New Roman"/>
          <w:noProof/>
          <w:sz w:val="24"/>
          <w:szCs w:val="24"/>
        </w:rPr>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 и доставио доказ о извршеној уплати трошкова.</w:t>
      </w:r>
    </w:p>
    <w:p w:rsidR="008F48C3" w:rsidRPr="00BD133D" w:rsidRDefault="008F48C3" w:rsidP="008F48C3">
      <w:pPr>
        <w:spacing w:after="0" w:line="240" w:lineRule="auto"/>
        <w:jc w:val="both"/>
        <w:rPr>
          <w:rFonts w:ascii="Times New Roman" w:hAnsi="Times New Roman"/>
          <w:noProof/>
          <w:sz w:val="24"/>
          <w:szCs w:val="24"/>
        </w:rPr>
      </w:pPr>
      <w:r w:rsidRPr="00BD133D">
        <w:rPr>
          <w:rFonts w:ascii="Times New Roman" w:hAnsi="Times New Roman"/>
          <w:noProof/>
          <w:sz w:val="24"/>
          <w:szCs w:val="24"/>
        </w:rPr>
        <w:lastRenderedPageBreak/>
        <w:t>Уколико понуђач као саставни део понуде достави попуњен (у смислу цифре), потписан од стране овлашћеног лица понуђача и печатом оверен Образац</w:t>
      </w:r>
      <w:r w:rsidRPr="00BD133D">
        <w:rPr>
          <w:rFonts w:ascii="Times New Roman" w:hAnsi="Times New Roman"/>
          <w:noProof/>
          <w:color w:val="FF0000"/>
          <w:sz w:val="24"/>
          <w:szCs w:val="24"/>
        </w:rPr>
        <w:t xml:space="preserve"> </w:t>
      </w:r>
      <w:r w:rsidRPr="00BD133D">
        <w:rPr>
          <w:rFonts w:ascii="Times New Roman" w:hAnsi="Times New Roman"/>
          <w:noProof/>
          <w:sz w:val="24"/>
          <w:szCs w:val="24"/>
        </w:rPr>
        <w:t>5 - Образац трошкова припреме понуде, сматраће се да је понуђач доставио захтев за накнаду трошкова.</w:t>
      </w:r>
    </w:p>
    <w:p w:rsidR="008F48C3" w:rsidRPr="00BD133D" w:rsidRDefault="008F48C3" w:rsidP="008F48C3">
      <w:pPr>
        <w:spacing w:after="0" w:line="240" w:lineRule="auto"/>
        <w:jc w:val="both"/>
        <w:rPr>
          <w:rFonts w:ascii="Times New Roman" w:hAnsi="Times New Roman"/>
          <w:noProof/>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0"/>
      </w:tblGrid>
      <w:tr w:rsidR="008F48C3" w:rsidRPr="00BD133D" w:rsidTr="00625E44">
        <w:tc>
          <w:tcPr>
            <w:tcW w:w="9923" w:type="dxa"/>
            <w:vAlign w:val="center"/>
          </w:tcPr>
          <w:p w:rsidR="008F48C3" w:rsidRPr="00BD133D" w:rsidRDefault="008F48C3" w:rsidP="00625E44">
            <w:pPr>
              <w:spacing w:after="0"/>
              <w:jc w:val="center"/>
              <w:rPr>
                <w:rFonts w:ascii="Times New Roman" w:hAnsi="Times New Roman"/>
                <w:b/>
                <w:noProof/>
                <w:sz w:val="24"/>
                <w:szCs w:val="24"/>
              </w:rPr>
            </w:pPr>
            <w:r w:rsidRPr="00BD133D">
              <w:rPr>
                <w:rFonts w:ascii="Times New Roman" w:hAnsi="Times New Roman"/>
                <w:b/>
                <w:noProof/>
                <w:sz w:val="24"/>
                <w:szCs w:val="24"/>
              </w:rPr>
              <w:t xml:space="preserve">НАЧИН НАСТУПАЊА ПОНУЂАЧА У ПОНУДИ </w:t>
            </w:r>
          </w:p>
        </w:tc>
      </w:tr>
    </w:tbl>
    <w:p w:rsidR="008F48C3" w:rsidRPr="00BD133D" w:rsidRDefault="008F48C3" w:rsidP="008F48C3">
      <w:pPr>
        <w:tabs>
          <w:tab w:val="left" w:pos="720"/>
        </w:tabs>
        <w:spacing w:after="0"/>
        <w:ind w:left="-540" w:right="-360"/>
        <w:jc w:val="both"/>
        <w:rPr>
          <w:rFonts w:ascii="Times New Roman" w:hAnsi="Times New Roman"/>
          <w:noProof/>
          <w:sz w:val="24"/>
          <w:szCs w:val="24"/>
        </w:rPr>
      </w:pPr>
      <w:r w:rsidRPr="00BD133D">
        <w:rPr>
          <w:rFonts w:ascii="Times New Roman" w:hAnsi="Times New Roman"/>
          <w:noProof/>
          <w:sz w:val="24"/>
          <w:szCs w:val="24"/>
        </w:rPr>
        <w:t xml:space="preserve">         </w:t>
      </w:r>
    </w:p>
    <w:p w:rsidR="008F48C3" w:rsidRPr="00BD133D" w:rsidRDefault="008F48C3" w:rsidP="008F48C3">
      <w:pPr>
        <w:tabs>
          <w:tab w:val="left" w:pos="720"/>
        </w:tabs>
        <w:spacing w:after="0" w:line="240" w:lineRule="auto"/>
        <w:ind w:left="-540" w:right="-360"/>
        <w:jc w:val="both"/>
        <w:rPr>
          <w:rFonts w:ascii="Times New Roman" w:hAnsi="Times New Roman"/>
          <w:noProof/>
          <w:sz w:val="24"/>
          <w:szCs w:val="24"/>
          <w:u w:val="single"/>
        </w:rPr>
      </w:pPr>
      <w:r w:rsidRPr="00BD133D">
        <w:rPr>
          <w:rFonts w:ascii="Times New Roman" w:hAnsi="Times New Roman"/>
          <w:noProof/>
          <w:sz w:val="24"/>
          <w:szCs w:val="24"/>
        </w:rPr>
        <w:t xml:space="preserve">          </w:t>
      </w:r>
      <w:r w:rsidRPr="00BD133D">
        <w:rPr>
          <w:rFonts w:ascii="Times New Roman" w:hAnsi="Times New Roman"/>
          <w:noProof/>
          <w:sz w:val="24"/>
          <w:szCs w:val="24"/>
          <w:u w:val="single"/>
        </w:rPr>
        <w:t xml:space="preserve">Понуђач у понуди може да наступи: </w:t>
      </w:r>
    </w:p>
    <w:p w:rsidR="008F48C3" w:rsidRPr="00BD133D" w:rsidRDefault="008F48C3" w:rsidP="008F48C3">
      <w:pPr>
        <w:tabs>
          <w:tab w:val="left" w:pos="720"/>
        </w:tabs>
        <w:spacing w:after="0" w:line="240" w:lineRule="auto"/>
        <w:ind w:right="93"/>
        <w:jc w:val="both"/>
        <w:rPr>
          <w:rFonts w:ascii="Times New Roman" w:hAnsi="Times New Roman"/>
          <w:noProof/>
          <w:sz w:val="24"/>
          <w:szCs w:val="24"/>
        </w:rPr>
      </w:pPr>
      <w:r>
        <w:rPr>
          <w:rFonts w:ascii="Times New Roman" w:hAnsi="Times New Roman"/>
          <w:noProof/>
          <w:sz w:val="24"/>
          <w:szCs w:val="24"/>
        </w:rPr>
        <w:t xml:space="preserve"> -   </w:t>
      </w:r>
      <w:r w:rsidRPr="00BD133D">
        <w:rPr>
          <w:rFonts w:ascii="Times New Roman" w:hAnsi="Times New Roman"/>
          <w:noProof/>
          <w:sz w:val="24"/>
          <w:szCs w:val="24"/>
        </w:rPr>
        <w:t xml:space="preserve">самостално (подноси понуду самостално и самостално извршава јавну набавку), </w:t>
      </w:r>
    </w:p>
    <w:p w:rsidR="008F48C3" w:rsidRPr="00BD133D" w:rsidRDefault="008F48C3" w:rsidP="008F48C3">
      <w:pPr>
        <w:tabs>
          <w:tab w:val="left" w:pos="720"/>
        </w:tabs>
        <w:spacing w:after="0" w:line="240" w:lineRule="auto"/>
        <w:ind w:right="93"/>
        <w:jc w:val="both"/>
        <w:rPr>
          <w:rFonts w:ascii="Times New Roman" w:hAnsi="Times New Roman"/>
          <w:noProof/>
          <w:sz w:val="24"/>
          <w:szCs w:val="24"/>
        </w:rPr>
      </w:pPr>
      <w:r>
        <w:rPr>
          <w:rFonts w:ascii="Times New Roman" w:hAnsi="Times New Roman"/>
          <w:noProof/>
          <w:sz w:val="24"/>
          <w:szCs w:val="24"/>
        </w:rPr>
        <w:t xml:space="preserve"> - </w:t>
      </w:r>
      <w:r w:rsidRPr="00BD133D">
        <w:rPr>
          <w:rFonts w:ascii="Times New Roman" w:hAnsi="Times New Roman"/>
          <w:noProof/>
          <w:sz w:val="24"/>
          <w:szCs w:val="24"/>
        </w:rPr>
        <w:t xml:space="preserve">са подизвођачем/има (понуђач који извршење јавне набавке делимично поверава подизвођачу/има) и </w:t>
      </w:r>
    </w:p>
    <w:p w:rsidR="008F48C3" w:rsidRPr="00BD133D" w:rsidRDefault="008F48C3" w:rsidP="008F48C3">
      <w:pPr>
        <w:tabs>
          <w:tab w:val="left" w:pos="720"/>
        </w:tabs>
        <w:ind w:right="93"/>
        <w:jc w:val="both"/>
        <w:rPr>
          <w:rFonts w:ascii="Times New Roman" w:hAnsi="Times New Roman"/>
          <w:noProof/>
          <w:sz w:val="24"/>
          <w:szCs w:val="24"/>
        </w:rPr>
      </w:pPr>
      <w:r w:rsidRPr="00BD133D">
        <w:rPr>
          <w:rFonts w:ascii="Times New Roman" w:hAnsi="Times New Roman"/>
          <w:noProof/>
          <w:sz w:val="24"/>
          <w:szCs w:val="24"/>
        </w:rPr>
        <w:t xml:space="preserve"> - </w:t>
      </w:r>
      <w:r>
        <w:rPr>
          <w:rFonts w:ascii="Times New Roman" w:hAnsi="Times New Roman"/>
          <w:noProof/>
          <w:sz w:val="24"/>
          <w:szCs w:val="24"/>
        </w:rPr>
        <w:t xml:space="preserve">  </w:t>
      </w:r>
      <w:r w:rsidRPr="00BD133D">
        <w:rPr>
          <w:rFonts w:ascii="Times New Roman" w:hAnsi="Times New Roman"/>
          <w:noProof/>
          <w:sz w:val="24"/>
          <w:szCs w:val="24"/>
        </w:rPr>
        <w:t>као група понуђача која подноси заједничку понуду (заједно извршавају јавну набавку).</w:t>
      </w:r>
    </w:p>
    <w:p w:rsidR="008F48C3" w:rsidRDefault="008F48C3" w:rsidP="008F48C3">
      <w:pPr>
        <w:tabs>
          <w:tab w:val="left" w:pos="720"/>
        </w:tabs>
        <w:spacing w:line="240" w:lineRule="auto"/>
        <w:ind w:right="93"/>
        <w:jc w:val="both"/>
        <w:rPr>
          <w:rFonts w:ascii="Times New Roman" w:hAnsi="Times New Roman"/>
          <w:noProof/>
          <w:sz w:val="24"/>
          <w:szCs w:val="24"/>
        </w:rPr>
      </w:pPr>
      <w:r w:rsidRPr="00BD133D">
        <w:rPr>
          <w:rFonts w:ascii="Times New Roman" w:hAnsi="Times New Roman"/>
          <w:b/>
          <w:noProof/>
          <w:sz w:val="24"/>
          <w:szCs w:val="24"/>
          <w:u w:val="single"/>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r w:rsidRPr="00BD133D">
        <w:rPr>
          <w:rFonts w:ascii="Times New Roman" w:hAnsi="Times New Roman"/>
          <w:noProof/>
          <w:sz w:val="24"/>
          <w:szCs w:val="24"/>
        </w:rPr>
        <w:t>.</w:t>
      </w:r>
    </w:p>
    <w:p w:rsidR="008F48C3" w:rsidRPr="00BD133D" w:rsidRDefault="008F48C3" w:rsidP="008F48C3">
      <w:pPr>
        <w:pStyle w:val="NoSpacing"/>
        <w:rPr>
          <w:noProof/>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0"/>
      </w:tblGrid>
      <w:tr w:rsidR="008F48C3" w:rsidRPr="00BD133D" w:rsidTr="00625E44">
        <w:tc>
          <w:tcPr>
            <w:tcW w:w="9923" w:type="dxa"/>
            <w:vAlign w:val="center"/>
          </w:tcPr>
          <w:p w:rsidR="008F48C3" w:rsidRPr="00BD133D" w:rsidRDefault="008F48C3" w:rsidP="00625E44">
            <w:pPr>
              <w:spacing w:after="0"/>
              <w:jc w:val="center"/>
              <w:rPr>
                <w:rFonts w:ascii="Times New Roman" w:hAnsi="Times New Roman"/>
                <w:b/>
                <w:noProof/>
                <w:sz w:val="24"/>
                <w:szCs w:val="24"/>
              </w:rPr>
            </w:pPr>
            <w:r w:rsidRPr="00BD133D">
              <w:rPr>
                <w:rFonts w:ascii="Times New Roman" w:hAnsi="Times New Roman"/>
                <w:b/>
                <w:noProof/>
                <w:sz w:val="24"/>
                <w:szCs w:val="24"/>
              </w:rPr>
              <w:t>ПОНУДА СА ПОДИЗВОЂАЧЕМ</w:t>
            </w:r>
          </w:p>
        </w:tc>
      </w:tr>
    </w:tbl>
    <w:p w:rsidR="008F48C3" w:rsidRPr="00BD133D" w:rsidRDefault="008F48C3" w:rsidP="008F48C3">
      <w:pPr>
        <w:tabs>
          <w:tab w:val="left" w:pos="720"/>
        </w:tabs>
        <w:spacing w:after="0"/>
        <w:ind w:left="-540" w:right="-360"/>
        <w:jc w:val="both"/>
        <w:rPr>
          <w:rFonts w:ascii="Times New Roman" w:hAnsi="Times New Roman"/>
          <w:noProof/>
          <w:sz w:val="24"/>
          <w:szCs w:val="24"/>
        </w:rPr>
      </w:pPr>
      <w:r w:rsidRPr="00BD133D">
        <w:rPr>
          <w:rFonts w:ascii="Times New Roman" w:hAnsi="Times New Roman"/>
          <w:noProof/>
          <w:sz w:val="24"/>
          <w:szCs w:val="24"/>
        </w:rPr>
        <w:t xml:space="preserve">         </w:t>
      </w:r>
    </w:p>
    <w:p w:rsidR="008F48C3" w:rsidRPr="00BD133D" w:rsidRDefault="008F48C3" w:rsidP="008F48C3">
      <w:pPr>
        <w:spacing w:line="240" w:lineRule="auto"/>
        <w:jc w:val="both"/>
        <w:rPr>
          <w:rFonts w:ascii="Times New Roman" w:hAnsi="Times New Roman"/>
          <w:noProof/>
          <w:sz w:val="24"/>
          <w:szCs w:val="24"/>
        </w:rPr>
      </w:pPr>
      <w:r w:rsidRPr="00BD133D">
        <w:rPr>
          <w:rFonts w:ascii="Times New Roman" w:hAnsi="Times New Roman"/>
          <w:noProof/>
          <w:color w:val="000000"/>
          <w:sz w:val="24"/>
          <w:szCs w:val="24"/>
        </w:rPr>
        <w:t xml:space="preserve">Ако понуђач у понуди наведе да ће делимично извршење набавке поверити </w:t>
      </w:r>
      <w:r w:rsidRPr="00BD133D">
        <w:rPr>
          <w:rFonts w:ascii="Times New Roman" w:hAnsi="Times New Roman"/>
          <w:noProof/>
          <w:sz w:val="24"/>
          <w:szCs w:val="24"/>
        </w:rPr>
        <w:t xml:space="preserve">подизвођачу/има, дужан је да наведе назив подизвођача, а уколико уговор између наручиоца и понуђача који наступа са подизвођачем/има буде закључен, сваки ангажовани подизвођач мора бити наведен у уговору. </w:t>
      </w:r>
      <w:r w:rsidRPr="00BD133D">
        <w:rPr>
          <w:rFonts w:ascii="Times New Roman" w:hAnsi="Times New Roman"/>
          <w:noProof/>
          <w:sz w:val="24"/>
          <w:szCs w:val="24"/>
          <w:u w:val="single"/>
        </w:rPr>
        <w:t>Понуђач у потпуности одговара наручиоцу за извршење обавеза из поступка јавне набавке, односно за извршење уговорних обавеза, без</w:t>
      </w:r>
      <w:r w:rsidRPr="00BD133D">
        <w:rPr>
          <w:rFonts w:ascii="Times New Roman" w:hAnsi="Times New Roman"/>
          <w:noProof/>
          <w:color w:val="000000"/>
          <w:sz w:val="24"/>
          <w:szCs w:val="24"/>
          <w:u w:val="single"/>
        </w:rPr>
        <w:t xml:space="preserve"> обзира на број </w:t>
      </w:r>
      <w:r w:rsidRPr="00BD133D">
        <w:rPr>
          <w:rFonts w:ascii="Times New Roman" w:hAnsi="Times New Roman"/>
          <w:noProof/>
          <w:sz w:val="24"/>
          <w:szCs w:val="24"/>
          <w:u w:val="single"/>
        </w:rPr>
        <w:t>подизвођача.</w:t>
      </w:r>
      <w:r w:rsidRPr="00BD133D">
        <w:rPr>
          <w:rFonts w:ascii="Times New Roman" w:hAnsi="Times New Roman"/>
          <w:noProof/>
          <w:sz w:val="24"/>
          <w:szCs w:val="24"/>
        </w:rPr>
        <w:t xml:space="preserve"> </w:t>
      </w:r>
    </w:p>
    <w:p w:rsidR="008F48C3" w:rsidRPr="00BD133D" w:rsidRDefault="008F48C3" w:rsidP="008F48C3">
      <w:pPr>
        <w:spacing w:line="240" w:lineRule="auto"/>
        <w:jc w:val="both"/>
        <w:rPr>
          <w:rFonts w:ascii="Times New Roman" w:hAnsi="Times New Roman"/>
          <w:noProof/>
          <w:sz w:val="24"/>
          <w:szCs w:val="24"/>
        </w:rPr>
      </w:pPr>
      <w:r w:rsidRPr="00BD133D">
        <w:rPr>
          <w:rFonts w:ascii="Times New Roman" w:hAnsi="Times New Roman"/>
          <w:noProof/>
          <w:sz w:val="24"/>
          <w:szCs w:val="24"/>
        </w:rPr>
        <w:t xml:space="preserve">Уколико понуђач ангажује подизвођача, у својој понуди мора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8F48C3" w:rsidRPr="00BD133D" w:rsidRDefault="008F48C3" w:rsidP="008F48C3">
      <w:pPr>
        <w:spacing w:line="240" w:lineRule="auto"/>
        <w:jc w:val="both"/>
        <w:rPr>
          <w:rFonts w:ascii="Times New Roman" w:hAnsi="Times New Roman"/>
          <w:noProof/>
          <w:color w:val="FF0000"/>
          <w:sz w:val="24"/>
          <w:szCs w:val="24"/>
        </w:rPr>
      </w:pPr>
      <w:r w:rsidRPr="00BD133D">
        <w:rPr>
          <w:rFonts w:ascii="Times New Roman" w:hAnsi="Times New Roman"/>
          <w:noProof/>
          <w:sz w:val="24"/>
          <w:szCs w:val="24"/>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8F48C3" w:rsidRDefault="008F48C3" w:rsidP="008F48C3">
      <w:pPr>
        <w:spacing w:line="240" w:lineRule="auto"/>
        <w:jc w:val="both"/>
        <w:rPr>
          <w:rFonts w:ascii="Times New Roman" w:hAnsi="Times New Roman"/>
          <w:iCs/>
          <w:noProof/>
          <w:sz w:val="24"/>
          <w:szCs w:val="24"/>
        </w:rPr>
      </w:pPr>
      <w:r w:rsidRPr="00BD133D">
        <w:rPr>
          <w:rFonts w:ascii="Times New Roman" w:hAnsi="Times New Roman"/>
          <w:iCs/>
          <w:noProof/>
          <w:sz w:val="24"/>
          <w:szCs w:val="24"/>
        </w:rPr>
        <w:t xml:space="preserve">Понуђач је дужан да наручиоцу, на његов захтев, омогући приступ код </w:t>
      </w:r>
      <w:r w:rsidRPr="00BD133D">
        <w:rPr>
          <w:rFonts w:ascii="Times New Roman" w:hAnsi="Times New Roman"/>
          <w:noProof/>
          <w:sz w:val="24"/>
          <w:szCs w:val="24"/>
        </w:rPr>
        <w:t>подизвођача</w:t>
      </w:r>
      <w:r w:rsidRPr="00BD133D">
        <w:rPr>
          <w:rFonts w:ascii="Times New Roman" w:hAnsi="Times New Roman"/>
          <w:iCs/>
          <w:noProof/>
          <w:sz w:val="24"/>
          <w:szCs w:val="24"/>
        </w:rPr>
        <w:t>, ради утврђивања испуњености тражених услова.</w:t>
      </w:r>
    </w:p>
    <w:p w:rsidR="008F48C3" w:rsidRPr="00BD133D" w:rsidRDefault="008F48C3" w:rsidP="008F48C3">
      <w:pPr>
        <w:pStyle w:val="NoSpacing"/>
        <w:rPr>
          <w:noProof/>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0"/>
      </w:tblGrid>
      <w:tr w:rsidR="008F48C3" w:rsidRPr="00BD133D" w:rsidTr="00625E44">
        <w:tc>
          <w:tcPr>
            <w:tcW w:w="9923" w:type="dxa"/>
            <w:vAlign w:val="center"/>
          </w:tcPr>
          <w:p w:rsidR="008F48C3" w:rsidRPr="00BD133D" w:rsidRDefault="008F48C3" w:rsidP="00625E44">
            <w:pPr>
              <w:spacing w:after="0"/>
              <w:jc w:val="center"/>
              <w:rPr>
                <w:rFonts w:ascii="Times New Roman" w:hAnsi="Times New Roman"/>
                <w:b/>
                <w:noProof/>
                <w:sz w:val="24"/>
                <w:szCs w:val="24"/>
              </w:rPr>
            </w:pPr>
            <w:r w:rsidRPr="00BD133D">
              <w:rPr>
                <w:rFonts w:ascii="Times New Roman" w:hAnsi="Times New Roman"/>
                <w:b/>
                <w:noProof/>
                <w:sz w:val="24"/>
                <w:szCs w:val="24"/>
              </w:rPr>
              <w:t xml:space="preserve">ЗАЈЕДНИЧКА ПОНУДА </w:t>
            </w:r>
          </w:p>
        </w:tc>
      </w:tr>
    </w:tbl>
    <w:p w:rsidR="008F48C3" w:rsidRPr="00BD133D" w:rsidRDefault="008F48C3" w:rsidP="008F48C3">
      <w:pPr>
        <w:spacing w:after="0"/>
        <w:jc w:val="both"/>
        <w:rPr>
          <w:rFonts w:ascii="Times New Roman" w:hAnsi="Times New Roman"/>
          <w:noProof/>
          <w:sz w:val="24"/>
          <w:szCs w:val="24"/>
        </w:rPr>
      </w:pPr>
    </w:p>
    <w:p w:rsidR="008F48C3" w:rsidRPr="00BD133D" w:rsidRDefault="008F48C3" w:rsidP="008F48C3">
      <w:pPr>
        <w:jc w:val="both"/>
        <w:rPr>
          <w:rFonts w:ascii="Times New Roman" w:hAnsi="Times New Roman"/>
          <w:noProof/>
          <w:sz w:val="24"/>
          <w:szCs w:val="24"/>
        </w:rPr>
      </w:pPr>
      <w:r w:rsidRPr="00BD133D">
        <w:rPr>
          <w:rFonts w:ascii="Times New Roman" w:hAnsi="Times New Roman"/>
          <w:noProof/>
          <w:sz w:val="24"/>
          <w:szCs w:val="24"/>
        </w:rPr>
        <w:t>Понуду може поднети група понуђача.</w:t>
      </w:r>
    </w:p>
    <w:p w:rsidR="008F48C3" w:rsidRPr="00BD133D" w:rsidRDefault="008F48C3" w:rsidP="008F48C3">
      <w:pPr>
        <w:tabs>
          <w:tab w:val="left" w:pos="720"/>
        </w:tabs>
        <w:spacing w:after="0" w:line="240" w:lineRule="auto"/>
        <w:jc w:val="both"/>
        <w:rPr>
          <w:rFonts w:ascii="Times New Roman" w:hAnsi="Times New Roman"/>
          <w:noProof/>
          <w:color w:val="000000"/>
          <w:sz w:val="24"/>
          <w:szCs w:val="24"/>
        </w:rPr>
      </w:pPr>
      <w:r w:rsidRPr="00BD133D">
        <w:rPr>
          <w:rFonts w:ascii="Times New Roman" w:hAnsi="Times New Roman"/>
          <w:noProof/>
          <w:color w:val="000000"/>
          <w:sz w:val="24"/>
          <w:szCs w:val="24"/>
        </w:rPr>
        <w:t xml:space="preserve">Уколико се подноси заједничка понуда, </w:t>
      </w:r>
      <w:r w:rsidRPr="00BD133D">
        <w:rPr>
          <w:rFonts w:ascii="Times New Roman" w:hAnsi="Times New Roman"/>
          <w:noProof/>
          <w:color w:val="000000"/>
          <w:sz w:val="24"/>
          <w:szCs w:val="24"/>
          <w:u w:val="single"/>
        </w:rPr>
        <w:t>саставни део такве понуде је споразум</w:t>
      </w:r>
      <w:r w:rsidRPr="00BD133D">
        <w:rPr>
          <w:rFonts w:ascii="Times New Roman" w:hAnsi="Times New Roman"/>
          <w:noProof/>
          <w:color w:val="000000"/>
          <w:sz w:val="24"/>
          <w:szCs w:val="24"/>
        </w:rPr>
        <w:t xml:space="preserve"> којим се понуђачи из групе међусобно и према наручиоцу обавезују на извршење јавне набавке, а који обавезно мора да садржи податке из члана 81. става 4. тач. 1. и 2. и става 5. ЗЈН и то:</w:t>
      </w:r>
    </w:p>
    <w:p w:rsidR="008F48C3" w:rsidRPr="00BD133D" w:rsidRDefault="008F48C3" w:rsidP="008F48C3">
      <w:pPr>
        <w:shd w:val="clear" w:color="auto" w:fill="FFFFFF"/>
        <w:tabs>
          <w:tab w:val="left" w:pos="720"/>
        </w:tabs>
        <w:spacing w:after="0" w:line="240" w:lineRule="auto"/>
        <w:jc w:val="both"/>
        <w:rPr>
          <w:rFonts w:ascii="Times New Roman" w:hAnsi="Times New Roman"/>
          <w:noProof/>
          <w:color w:val="000000"/>
          <w:sz w:val="24"/>
          <w:szCs w:val="24"/>
        </w:rPr>
      </w:pPr>
      <w:r w:rsidRPr="00BD133D">
        <w:rPr>
          <w:rFonts w:ascii="Times New Roman" w:hAnsi="Times New Roman"/>
          <w:noProof/>
          <w:color w:val="000000"/>
          <w:sz w:val="24"/>
          <w:szCs w:val="24"/>
        </w:rPr>
        <w:t>1) податке о члану групе који ће бити носилац посла, односно који ће поднети понуду и који ће заступати групу понуђача пред наручиоцем и</w:t>
      </w:r>
    </w:p>
    <w:p w:rsidR="008F48C3" w:rsidRPr="00BD133D" w:rsidRDefault="008F48C3" w:rsidP="008F48C3">
      <w:pPr>
        <w:shd w:val="clear" w:color="auto" w:fill="FFFFFF"/>
        <w:tabs>
          <w:tab w:val="left" w:pos="720"/>
        </w:tabs>
        <w:spacing w:after="0" w:line="240" w:lineRule="auto"/>
        <w:jc w:val="both"/>
        <w:rPr>
          <w:rFonts w:ascii="Times New Roman" w:hAnsi="Times New Roman"/>
          <w:noProof/>
          <w:color w:val="000000"/>
          <w:sz w:val="24"/>
          <w:szCs w:val="24"/>
        </w:rPr>
      </w:pPr>
      <w:r w:rsidRPr="00BD133D">
        <w:rPr>
          <w:rFonts w:ascii="Times New Roman" w:hAnsi="Times New Roman"/>
          <w:noProof/>
          <w:color w:val="000000"/>
          <w:sz w:val="24"/>
          <w:szCs w:val="24"/>
        </w:rPr>
        <w:t>2) опис послова сваког од понуђача из групе понуђача у извршењу уговора.</w:t>
      </w:r>
    </w:p>
    <w:p w:rsidR="008F48C3" w:rsidRPr="00BD133D" w:rsidRDefault="008F48C3" w:rsidP="008F48C3">
      <w:pPr>
        <w:tabs>
          <w:tab w:val="left" w:pos="720"/>
        </w:tabs>
        <w:spacing w:after="0" w:line="240" w:lineRule="auto"/>
        <w:jc w:val="both"/>
        <w:rPr>
          <w:rFonts w:ascii="Times New Roman" w:hAnsi="Times New Roman"/>
          <w:noProof/>
          <w:color w:val="000000"/>
          <w:sz w:val="24"/>
          <w:szCs w:val="24"/>
        </w:rPr>
      </w:pPr>
      <w:r w:rsidRPr="00BD133D">
        <w:rPr>
          <w:rFonts w:ascii="Times New Roman" w:hAnsi="Times New Roman"/>
          <w:noProof/>
          <w:color w:val="000000"/>
          <w:sz w:val="24"/>
          <w:szCs w:val="24"/>
        </w:rPr>
        <w:t xml:space="preserve">3) понуђачу који ће у име групе понуђача дати средство финансијског обезбеђења, </w:t>
      </w:r>
    </w:p>
    <w:p w:rsidR="008F48C3" w:rsidRPr="00BD133D" w:rsidRDefault="008F48C3" w:rsidP="008F48C3">
      <w:pPr>
        <w:tabs>
          <w:tab w:val="left" w:pos="720"/>
        </w:tabs>
        <w:spacing w:after="0" w:line="240" w:lineRule="auto"/>
        <w:jc w:val="both"/>
        <w:rPr>
          <w:rFonts w:ascii="Times New Roman" w:hAnsi="Times New Roman"/>
          <w:noProof/>
          <w:color w:val="000000"/>
          <w:sz w:val="24"/>
          <w:szCs w:val="24"/>
        </w:rPr>
      </w:pPr>
      <w:r w:rsidRPr="00BD133D">
        <w:rPr>
          <w:rFonts w:ascii="Times New Roman" w:hAnsi="Times New Roman"/>
          <w:noProof/>
          <w:color w:val="000000"/>
          <w:sz w:val="24"/>
          <w:szCs w:val="24"/>
        </w:rPr>
        <w:t>4) понуђачу који ће потписати модел оквирног споразума, оквирни споразум и појединачан уговор о јавној набавци или наруџбеницу и</w:t>
      </w:r>
    </w:p>
    <w:p w:rsidR="008F48C3" w:rsidRPr="00BD133D" w:rsidRDefault="008F48C3" w:rsidP="008F48C3">
      <w:pPr>
        <w:tabs>
          <w:tab w:val="left" w:pos="720"/>
        </w:tabs>
        <w:spacing w:after="0" w:line="240" w:lineRule="auto"/>
        <w:jc w:val="both"/>
        <w:rPr>
          <w:rFonts w:ascii="Times New Roman" w:hAnsi="Times New Roman"/>
          <w:noProof/>
          <w:color w:val="000000"/>
          <w:sz w:val="24"/>
          <w:szCs w:val="24"/>
        </w:rPr>
      </w:pPr>
      <w:r w:rsidRPr="00BD133D">
        <w:rPr>
          <w:rFonts w:ascii="Times New Roman" w:hAnsi="Times New Roman"/>
          <w:noProof/>
          <w:color w:val="000000"/>
          <w:sz w:val="24"/>
          <w:szCs w:val="24"/>
        </w:rPr>
        <w:t>5) понуђачу који ће у име групе понуђача испостављати рачуне.</w:t>
      </w:r>
    </w:p>
    <w:p w:rsidR="008F48C3" w:rsidRPr="00BD133D" w:rsidRDefault="008F48C3" w:rsidP="008F48C3">
      <w:pPr>
        <w:tabs>
          <w:tab w:val="left" w:pos="720"/>
        </w:tabs>
        <w:spacing w:after="0" w:line="240" w:lineRule="auto"/>
        <w:jc w:val="both"/>
        <w:rPr>
          <w:rFonts w:ascii="Times New Roman" w:hAnsi="Times New Roman"/>
          <w:noProof/>
          <w:sz w:val="24"/>
          <w:szCs w:val="24"/>
        </w:rPr>
      </w:pPr>
      <w:r w:rsidRPr="00BD133D">
        <w:rPr>
          <w:rFonts w:ascii="Times New Roman" w:hAnsi="Times New Roman"/>
          <w:noProof/>
          <w:color w:val="000000"/>
          <w:sz w:val="24"/>
          <w:szCs w:val="24"/>
        </w:rPr>
        <w:t xml:space="preserve"> </w:t>
      </w:r>
    </w:p>
    <w:p w:rsidR="008F48C3" w:rsidRPr="00BD133D" w:rsidRDefault="008F48C3" w:rsidP="008F48C3">
      <w:pPr>
        <w:tabs>
          <w:tab w:val="left" w:pos="720"/>
        </w:tabs>
        <w:spacing w:after="0" w:line="240" w:lineRule="auto"/>
        <w:jc w:val="both"/>
        <w:rPr>
          <w:rFonts w:ascii="Times New Roman" w:hAnsi="Times New Roman"/>
          <w:noProof/>
          <w:sz w:val="24"/>
          <w:szCs w:val="24"/>
          <w:u w:val="single"/>
        </w:rPr>
      </w:pPr>
      <w:r w:rsidRPr="00BD133D">
        <w:rPr>
          <w:rFonts w:ascii="Times New Roman" w:hAnsi="Times New Roman"/>
          <w:noProof/>
          <w:sz w:val="24"/>
          <w:szCs w:val="24"/>
          <w:u w:val="single"/>
        </w:rPr>
        <w:t>Понуђачи који поднесу заједничку понуду одговарају неограничено солидарно према наручиоцу.</w:t>
      </w:r>
    </w:p>
    <w:p w:rsidR="008F48C3" w:rsidRPr="00BD133D" w:rsidRDefault="008F48C3" w:rsidP="008F48C3">
      <w:pPr>
        <w:tabs>
          <w:tab w:val="left" w:pos="720"/>
        </w:tabs>
        <w:spacing w:after="0" w:line="240" w:lineRule="auto"/>
        <w:jc w:val="both"/>
        <w:rPr>
          <w:rFonts w:ascii="Times New Roman" w:hAnsi="Times New Roman"/>
          <w:noProof/>
          <w:sz w:val="24"/>
          <w:szCs w:val="24"/>
        </w:rPr>
      </w:pPr>
    </w:p>
    <w:p w:rsidR="008F48C3" w:rsidRPr="00BD133D" w:rsidRDefault="008F48C3" w:rsidP="008F48C3">
      <w:pPr>
        <w:tabs>
          <w:tab w:val="left" w:pos="720"/>
        </w:tabs>
        <w:spacing w:after="0" w:line="240" w:lineRule="auto"/>
        <w:jc w:val="both"/>
        <w:rPr>
          <w:rFonts w:ascii="Times New Roman" w:hAnsi="Times New Roman"/>
          <w:noProof/>
          <w:sz w:val="24"/>
          <w:szCs w:val="24"/>
        </w:rPr>
      </w:pPr>
      <w:r w:rsidRPr="00BD133D">
        <w:rPr>
          <w:rFonts w:ascii="Times New Roman" w:hAnsi="Times New Roman"/>
          <w:noProof/>
          <w:sz w:val="24"/>
          <w:szCs w:val="24"/>
        </w:rPr>
        <w:lastRenderedPageBreak/>
        <w:t>Група понуђача је дужна да достави све тражене доказе о испуњености услова који су наведени у конкурсној документацији, у складу са упутством како се доказује испуњеност услова.</w:t>
      </w:r>
    </w:p>
    <w:p w:rsidR="008F48C3" w:rsidRPr="00BD133D" w:rsidRDefault="008F48C3" w:rsidP="008F48C3">
      <w:pPr>
        <w:tabs>
          <w:tab w:val="left" w:pos="720"/>
        </w:tabs>
        <w:spacing w:after="0" w:line="240" w:lineRule="auto"/>
        <w:jc w:val="both"/>
        <w:rPr>
          <w:rFonts w:ascii="Times New Roman" w:hAnsi="Times New Roman"/>
          <w:noProof/>
          <w:sz w:val="24"/>
          <w:szCs w:val="24"/>
        </w:rPr>
      </w:pPr>
    </w:p>
    <w:p w:rsidR="008F48C3" w:rsidRPr="00BD133D" w:rsidRDefault="008F48C3" w:rsidP="008F48C3">
      <w:pPr>
        <w:spacing w:line="240" w:lineRule="auto"/>
        <w:jc w:val="both"/>
        <w:rPr>
          <w:rFonts w:ascii="Times New Roman" w:hAnsi="Times New Roman"/>
          <w:noProof/>
          <w:sz w:val="24"/>
          <w:szCs w:val="24"/>
        </w:rPr>
      </w:pPr>
      <w:r w:rsidRPr="00BD133D">
        <w:rPr>
          <w:rFonts w:ascii="Times New Roman" w:hAnsi="Times New Roman"/>
          <w:noProof/>
          <w:sz w:val="24"/>
          <w:szCs w:val="24"/>
        </w:rPr>
        <w:t>Задруга може поднети понуду самостално, у своје име, а за рачун задругара или заједничку понуду у име задругара.</w:t>
      </w:r>
    </w:p>
    <w:p w:rsidR="008F48C3" w:rsidRPr="00BD133D" w:rsidRDefault="008F48C3" w:rsidP="008F48C3">
      <w:pPr>
        <w:spacing w:line="240" w:lineRule="auto"/>
        <w:jc w:val="both"/>
        <w:rPr>
          <w:rFonts w:ascii="Times New Roman" w:hAnsi="Times New Roman"/>
          <w:noProof/>
          <w:sz w:val="24"/>
          <w:szCs w:val="24"/>
        </w:rPr>
      </w:pPr>
      <w:r w:rsidRPr="00BD133D">
        <w:rPr>
          <w:rFonts w:ascii="Times New Roman" w:hAnsi="Times New Roman"/>
          <w:noProof/>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8F48C3" w:rsidRDefault="008F48C3" w:rsidP="008F48C3">
      <w:pPr>
        <w:spacing w:line="240" w:lineRule="auto"/>
        <w:jc w:val="both"/>
        <w:rPr>
          <w:rFonts w:ascii="Times New Roman" w:hAnsi="Times New Roman"/>
          <w:noProof/>
          <w:sz w:val="24"/>
          <w:szCs w:val="24"/>
        </w:rPr>
      </w:pPr>
      <w:r w:rsidRPr="00BD133D">
        <w:rPr>
          <w:rFonts w:ascii="Times New Roman" w:hAnsi="Times New Roman"/>
          <w:noProof/>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F48C3" w:rsidRPr="00BD133D" w:rsidRDefault="008F48C3" w:rsidP="008F48C3">
      <w:pPr>
        <w:pStyle w:val="NoSpacing"/>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8F48C3" w:rsidRPr="00BD133D" w:rsidTr="00625E44">
        <w:trPr>
          <w:jc w:val="center"/>
        </w:trPr>
        <w:tc>
          <w:tcPr>
            <w:tcW w:w="9888" w:type="dxa"/>
          </w:tcPr>
          <w:p w:rsidR="008F48C3" w:rsidRPr="00BD133D" w:rsidRDefault="008F48C3" w:rsidP="00625E44">
            <w:pPr>
              <w:tabs>
                <w:tab w:val="left" w:pos="360"/>
              </w:tabs>
              <w:spacing w:after="0" w:line="240" w:lineRule="auto"/>
              <w:jc w:val="center"/>
              <w:rPr>
                <w:rFonts w:ascii="Times New Roman" w:hAnsi="Times New Roman"/>
                <w:b/>
                <w:noProof/>
                <w:sz w:val="24"/>
                <w:szCs w:val="24"/>
              </w:rPr>
            </w:pPr>
            <w:r w:rsidRPr="00BD133D">
              <w:rPr>
                <w:rFonts w:ascii="Times New Roman" w:hAnsi="Times New Roman"/>
                <w:b/>
                <w:noProof/>
                <w:sz w:val="24"/>
                <w:szCs w:val="24"/>
              </w:rPr>
              <w:t>ТЕХНИЧКЕ СПЕЦИФИКАЦИЈЕ И ОПИС УСЛУГА</w:t>
            </w:r>
          </w:p>
        </w:tc>
      </w:tr>
    </w:tbl>
    <w:p w:rsidR="008F48C3" w:rsidRDefault="008F48C3" w:rsidP="008F48C3">
      <w:pPr>
        <w:spacing w:before="240" w:line="240" w:lineRule="auto"/>
        <w:jc w:val="both"/>
        <w:rPr>
          <w:rFonts w:ascii="Times New Roman" w:hAnsi="Times New Roman"/>
          <w:b/>
          <w:noProof/>
          <w:sz w:val="24"/>
          <w:szCs w:val="24"/>
        </w:rPr>
      </w:pPr>
      <w:r w:rsidRPr="00BD133D">
        <w:rPr>
          <w:rFonts w:ascii="Times New Roman" w:hAnsi="Times New Roman"/>
          <w:b/>
          <w:noProof/>
          <w:sz w:val="24"/>
          <w:szCs w:val="24"/>
        </w:rPr>
        <w:t xml:space="preserve">Техничке спецификације и опис услуга дати су у делу ове Конкурнсе документације под називом „2. </w:t>
      </w:r>
      <w:r w:rsidRPr="00BD133D">
        <w:rPr>
          <w:rFonts w:ascii="Times New Roman" w:hAnsi="Times New Roman"/>
          <w:b/>
          <w:bCs/>
          <w:iCs/>
          <w:noProof/>
          <w:sz w:val="24"/>
          <w:szCs w:val="24"/>
        </w:rPr>
        <w:t xml:space="preserve">ВРСТА, ТЕХНИЧКЕ КАРАКТЕРИСТИКЕ, КВАЛИТЕТ, КОЛИЧИНА И ОПИС УСЛУГА, НАЧИН СПРОВОЂЕЊА КОНТРОЛЕ И ОБЕЗБЕЂИВАЊА ГАРАНЦИЈЕ КВАЛИТЕТА, </w:t>
      </w:r>
      <w:r w:rsidRPr="00BD133D">
        <w:rPr>
          <w:rFonts w:ascii="Times New Roman" w:hAnsi="Times New Roman"/>
          <w:b/>
          <w:noProof/>
          <w:sz w:val="24"/>
          <w:szCs w:val="24"/>
        </w:rPr>
        <w:t>РОК ИЗВРШЕЊА, МЕСТО ИЗВРШЕЊА УСЛУГА“</w:t>
      </w:r>
    </w:p>
    <w:p w:rsidR="008F48C3" w:rsidRPr="00BD133D" w:rsidRDefault="008F48C3" w:rsidP="008F48C3">
      <w:pPr>
        <w:pStyle w:val="NoSpacing"/>
        <w:rPr>
          <w:noProof/>
        </w:rPr>
      </w:pPr>
      <w:r w:rsidRPr="00BD133D">
        <w:rPr>
          <w:noProof/>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8F48C3" w:rsidRPr="00BD133D" w:rsidTr="00625E44">
        <w:trPr>
          <w:jc w:val="center"/>
        </w:trPr>
        <w:tc>
          <w:tcPr>
            <w:tcW w:w="9888" w:type="dxa"/>
          </w:tcPr>
          <w:p w:rsidR="008F48C3" w:rsidRPr="00BD133D" w:rsidRDefault="008F48C3" w:rsidP="00625E44">
            <w:pPr>
              <w:tabs>
                <w:tab w:val="left" w:pos="360"/>
              </w:tabs>
              <w:spacing w:after="0" w:line="240" w:lineRule="auto"/>
              <w:jc w:val="center"/>
              <w:rPr>
                <w:rFonts w:ascii="Times New Roman" w:hAnsi="Times New Roman"/>
                <w:b/>
                <w:noProof/>
                <w:sz w:val="24"/>
                <w:szCs w:val="24"/>
              </w:rPr>
            </w:pPr>
            <w:r w:rsidRPr="00BD133D">
              <w:rPr>
                <w:rFonts w:ascii="Times New Roman" w:hAnsi="Times New Roman"/>
                <w:b/>
                <w:noProof/>
                <w:sz w:val="24"/>
                <w:szCs w:val="24"/>
              </w:rPr>
              <w:t>КВАЛИТЕТ</w:t>
            </w:r>
          </w:p>
        </w:tc>
      </w:tr>
    </w:tbl>
    <w:p w:rsidR="008F48C3" w:rsidRPr="00BD133D" w:rsidRDefault="008F48C3" w:rsidP="008F48C3">
      <w:pPr>
        <w:pStyle w:val="BodyText"/>
        <w:ind w:left="360"/>
        <w:jc w:val="both"/>
        <w:rPr>
          <w:b/>
          <w:bCs/>
          <w:noProof/>
        </w:rPr>
      </w:pPr>
    </w:p>
    <w:p w:rsidR="008F48C3" w:rsidRPr="00BD133D" w:rsidRDefault="008F48C3" w:rsidP="008F48C3">
      <w:pPr>
        <w:pStyle w:val="BodyText"/>
        <w:spacing w:line="276" w:lineRule="auto"/>
        <w:jc w:val="both"/>
        <w:rPr>
          <w:b/>
          <w:noProof/>
          <w:u w:val="single"/>
        </w:rPr>
      </w:pPr>
      <w:r w:rsidRPr="00BD133D">
        <w:rPr>
          <w:noProof/>
        </w:rPr>
        <w:t>Квалитет услуге мора бити у складу са добром праксом, прописима и стандардима за предметну врсту услуга, који су регулисани:</w:t>
      </w:r>
    </w:p>
    <w:p w:rsidR="008F48C3" w:rsidRPr="00A03135" w:rsidRDefault="008F48C3" w:rsidP="008F48C3">
      <w:pPr>
        <w:pStyle w:val="BodyText"/>
        <w:numPr>
          <w:ilvl w:val="0"/>
          <w:numId w:val="2"/>
        </w:numPr>
        <w:spacing w:after="0"/>
        <w:jc w:val="both"/>
        <w:rPr>
          <w:b/>
          <w:noProof/>
        </w:rPr>
      </w:pPr>
      <w:r w:rsidRPr="00A03135">
        <w:rPr>
          <w:b/>
          <w:noProof/>
        </w:rPr>
        <w:t>Законом о туризму</w:t>
      </w:r>
      <w:r w:rsidRPr="00A03135">
        <w:rPr>
          <w:noProof/>
        </w:rPr>
        <w:t xml:space="preserve"> (</w:t>
      </w:r>
      <w:r w:rsidRPr="00A03135">
        <w:rPr>
          <w:i/>
          <w:iCs/>
          <w:noProof/>
        </w:rPr>
        <w:t>"Сл. гласник РС", бр. 36/2009, 88/2010, 99/2011 - др. закон, 93/2012 и 84/2015</w:t>
      </w:r>
      <w:r w:rsidRPr="00A03135">
        <w:rPr>
          <w:iCs/>
          <w:noProof/>
        </w:rPr>
        <w:t>)</w:t>
      </w:r>
      <w:r w:rsidRPr="00A03135">
        <w:rPr>
          <w:noProof/>
        </w:rPr>
        <w:t>,</w:t>
      </w:r>
    </w:p>
    <w:p w:rsidR="008F48C3" w:rsidRPr="00A03135" w:rsidRDefault="008F48C3" w:rsidP="008F48C3">
      <w:pPr>
        <w:pStyle w:val="BodyText"/>
        <w:numPr>
          <w:ilvl w:val="0"/>
          <w:numId w:val="2"/>
        </w:numPr>
        <w:tabs>
          <w:tab w:val="left" w:pos="0"/>
        </w:tabs>
        <w:spacing w:after="0"/>
        <w:jc w:val="both"/>
        <w:rPr>
          <w:b/>
          <w:noProof/>
        </w:rPr>
      </w:pPr>
      <w:r w:rsidRPr="00A03135">
        <w:rPr>
          <w:b/>
          <w:bCs/>
          <w:iCs/>
          <w:noProof/>
        </w:rPr>
        <w:t>Законом о превозу у друмском саобраћају</w:t>
      </w:r>
      <w:r w:rsidRPr="00A03135">
        <w:rPr>
          <w:bCs/>
          <w:iCs/>
          <w:noProof/>
        </w:rPr>
        <w:t xml:space="preserve"> ("</w:t>
      </w:r>
      <w:r w:rsidRPr="00A03135">
        <w:rPr>
          <w:bCs/>
          <w:i/>
          <w:iCs/>
          <w:noProof/>
        </w:rPr>
        <w:t>Сл. гласник РС", бр. 46/95, 66/2001, 61/2005, 91/2005, 62/2006, 31/2011 и 68/2015 - др. закони</w:t>
      </w:r>
      <w:r w:rsidRPr="00A03135">
        <w:rPr>
          <w:bCs/>
          <w:iCs/>
          <w:noProof/>
        </w:rPr>
        <w:t xml:space="preserve">) </w:t>
      </w:r>
    </w:p>
    <w:p w:rsidR="008F48C3" w:rsidRPr="00A03135" w:rsidRDefault="008F48C3" w:rsidP="008F48C3">
      <w:pPr>
        <w:pStyle w:val="BodyText"/>
        <w:numPr>
          <w:ilvl w:val="0"/>
          <w:numId w:val="2"/>
        </w:numPr>
        <w:tabs>
          <w:tab w:val="left" w:pos="0"/>
        </w:tabs>
        <w:spacing w:after="0"/>
        <w:jc w:val="both"/>
        <w:rPr>
          <w:b/>
          <w:noProof/>
        </w:rPr>
      </w:pPr>
      <w:r w:rsidRPr="00A03135">
        <w:rPr>
          <w:b/>
          <w:bCs/>
          <w:iCs/>
          <w:noProof/>
        </w:rPr>
        <w:t>Законом о безбедности саобраћаја на путевима</w:t>
      </w:r>
      <w:r w:rsidRPr="00A03135">
        <w:rPr>
          <w:bCs/>
          <w:iCs/>
          <w:noProof/>
        </w:rPr>
        <w:t xml:space="preserve"> </w:t>
      </w:r>
      <w:r w:rsidRPr="00A03135">
        <w:rPr>
          <w:bCs/>
          <w:i/>
          <w:iCs/>
          <w:noProof/>
        </w:rPr>
        <w:t>("Сл. гласник РС", бр. 41/2009, 53/2010, 101/2011, 32/2013 - одлука УС, 55/2014, 96/2015 - др. закон и 9/2017 - одлука УС</w:t>
      </w:r>
      <w:r w:rsidRPr="00A03135">
        <w:rPr>
          <w:bCs/>
          <w:iCs/>
          <w:noProof/>
        </w:rPr>
        <w:t>)</w:t>
      </w:r>
      <w:r w:rsidRPr="00A03135">
        <w:rPr>
          <w:noProof/>
        </w:rPr>
        <w:t>,</w:t>
      </w:r>
    </w:p>
    <w:p w:rsidR="008F48C3" w:rsidRPr="00A03135" w:rsidRDefault="008F48C3" w:rsidP="008F48C3">
      <w:pPr>
        <w:pStyle w:val="BodyText"/>
        <w:numPr>
          <w:ilvl w:val="0"/>
          <w:numId w:val="2"/>
        </w:numPr>
        <w:tabs>
          <w:tab w:val="num" w:pos="0"/>
        </w:tabs>
        <w:spacing w:after="0"/>
        <w:jc w:val="both"/>
        <w:rPr>
          <w:b/>
          <w:noProof/>
        </w:rPr>
      </w:pPr>
      <w:r w:rsidRPr="00A03135">
        <w:rPr>
          <w:b/>
          <w:bCs/>
          <w:iCs/>
          <w:noProof/>
        </w:rPr>
        <w:t>Законом о основама система образовања и васпитања</w:t>
      </w:r>
      <w:r w:rsidRPr="00A03135">
        <w:rPr>
          <w:bCs/>
          <w:iCs/>
          <w:noProof/>
        </w:rPr>
        <w:t xml:space="preserve"> (</w:t>
      </w:r>
      <w:r w:rsidRPr="00A03135">
        <w:rPr>
          <w:bCs/>
          <w:i/>
          <w:iCs/>
          <w:noProof/>
        </w:rPr>
        <w:t>"Сл. гласник РС", бр. 72/2009, 52/2011, 55/2013, 35/2015 - аутентично тумачење и 68/2015</w:t>
      </w:r>
      <w:r w:rsidRPr="00A03135">
        <w:rPr>
          <w:bCs/>
          <w:iCs/>
          <w:noProof/>
        </w:rPr>
        <w:t xml:space="preserve">) </w:t>
      </w:r>
    </w:p>
    <w:p w:rsidR="008F48C3" w:rsidRPr="00A03135" w:rsidRDefault="008F48C3" w:rsidP="008F48C3">
      <w:pPr>
        <w:numPr>
          <w:ilvl w:val="0"/>
          <w:numId w:val="2"/>
        </w:numPr>
        <w:shd w:val="clear" w:color="auto" w:fill="FFFFFF"/>
        <w:spacing w:after="0" w:line="270" w:lineRule="atLeast"/>
        <w:jc w:val="both"/>
        <w:textAlignment w:val="baseline"/>
        <w:rPr>
          <w:rFonts w:ascii="Times New Roman" w:eastAsia="Times New Roman" w:hAnsi="Times New Roman" w:cs="Times New Roman"/>
          <w:noProof/>
          <w:sz w:val="24"/>
          <w:szCs w:val="24"/>
        </w:rPr>
      </w:pPr>
      <w:r w:rsidRPr="00A03135">
        <w:rPr>
          <w:rFonts w:ascii="Times New Roman" w:eastAsia="Times New Roman" w:hAnsi="Times New Roman" w:cs="Times New Roman"/>
          <w:b/>
          <w:noProof/>
          <w:sz w:val="24"/>
          <w:szCs w:val="24"/>
          <w:bdr w:val="none" w:sz="0" w:space="0" w:color="auto" w:frame="1"/>
        </w:rPr>
        <w:t>Правилником о Изменама и допунама Правилника о садржини захтева за издавање лиценце  и условима издавања лиценце  и условима и начину издававања свечане форме лиценеце за организовање и реализовање туристичких путовања у земљи ииностранству</w:t>
      </w:r>
      <w:r w:rsidRPr="00A03135">
        <w:rPr>
          <w:rFonts w:ascii="Times New Roman" w:eastAsia="Times New Roman" w:hAnsi="Times New Roman" w:cs="Times New Roman"/>
          <w:noProof/>
          <w:sz w:val="24"/>
          <w:szCs w:val="24"/>
          <w:bdr w:val="none" w:sz="0" w:space="0" w:color="auto" w:frame="1"/>
        </w:rPr>
        <w:t xml:space="preserve"> (</w:t>
      </w:r>
      <w:r w:rsidRPr="00A03135">
        <w:rPr>
          <w:rFonts w:ascii="Times New Roman" w:eastAsia="Times New Roman" w:hAnsi="Times New Roman" w:cs="Times New Roman"/>
          <w:i/>
          <w:noProof/>
          <w:sz w:val="24"/>
          <w:szCs w:val="24"/>
          <w:bdr w:val="none" w:sz="0" w:space="0" w:color="auto" w:frame="1"/>
        </w:rPr>
        <w:t>"Сл. гласник РС", бр. 4/2017</w:t>
      </w:r>
      <w:r w:rsidRPr="00A03135">
        <w:rPr>
          <w:rFonts w:ascii="Times New Roman" w:eastAsia="Times New Roman" w:hAnsi="Times New Roman" w:cs="Times New Roman"/>
          <w:noProof/>
          <w:sz w:val="24"/>
          <w:szCs w:val="24"/>
          <w:bdr w:val="none" w:sz="0" w:space="0" w:color="auto" w:frame="1"/>
        </w:rPr>
        <w:t>)</w:t>
      </w:r>
    </w:p>
    <w:p w:rsidR="008F48C3" w:rsidRPr="00A03135" w:rsidRDefault="008F48C3" w:rsidP="008F48C3">
      <w:pPr>
        <w:numPr>
          <w:ilvl w:val="0"/>
          <w:numId w:val="2"/>
        </w:numPr>
        <w:shd w:val="clear" w:color="auto" w:fill="FFFFFF"/>
        <w:spacing w:after="0" w:line="270" w:lineRule="atLeast"/>
        <w:jc w:val="both"/>
        <w:textAlignment w:val="baseline"/>
        <w:rPr>
          <w:rFonts w:ascii="Times New Roman" w:eastAsia="Times New Roman" w:hAnsi="Times New Roman" w:cs="Times New Roman"/>
          <w:i/>
          <w:noProof/>
          <w:sz w:val="24"/>
          <w:szCs w:val="24"/>
        </w:rPr>
      </w:pPr>
      <w:r w:rsidRPr="00A03135">
        <w:rPr>
          <w:rFonts w:ascii="Times New Roman" w:eastAsia="Times New Roman" w:hAnsi="Times New Roman" w:cs="Times New Roman"/>
          <w:b/>
          <w:noProof/>
          <w:sz w:val="24"/>
          <w:szCs w:val="24"/>
          <w:bdr w:val="none" w:sz="0" w:space="0" w:color="auto" w:frame="1"/>
        </w:rPr>
        <w:t xml:space="preserve">Правилником о изменама и допунама Правилника о садржини Регистра туризма и документацији потребној за регистрацију и евиденцију </w:t>
      </w:r>
      <w:r w:rsidRPr="00A03135">
        <w:rPr>
          <w:rFonts w:ascii="Times New Roman" w:eastAsia="Times New Roman" w:hAnsi="Times New Roman" w:cs="Times New Roman"/>
          <w:i/>
          <w:noProof/>
          <w:sz w:val="24"/>
          <w:szCs w:val="24"/>
          <w:bdr w:val="none" w:sz="0" w:space="0" w:color="auto" w:frame="1"/>
        </w:rPr>
        <w:t>("Сл. гласник РС", бр. 4/2017 )</w:t>
      </w:r>
    </w:p>
    <w:p w:rsidR="008F48C3" w:rsidRPr="00A03135" w:rsidRDefault="008F48C3" w:rsidP="008F48C3">
      <w:pPr>
        <w:numPr>
          <w:ilvl w:val="0"/>
          <w:numId w:val="2"/>
        </w:numPr>
        <w:shd w:val="clear" w:color="auto" w:fill="FFFFFF"/>
        <w:spacing w:after="0" w:line="270" w:lineRule="atLeast"/>
        <w:jc w:val="both"/>
        <w:textAlignment w:val="baseline"/>
        <w:rPr>
          <w:rFonts w:ascii="Times New Roman" w:eastAsia="Times New Roman" w:hAnsi="Times New Roman" w:cs="Times New Roman"/>
          <w:noProof/>
          <w:sz w:val="24"/>
          <w:szCs w:val="24"/>
        </w:rPr>
      </w:pPr>
      <w:r w:rsidRPr="00A03135">
        <w:rPr>
          <w:rFonts w:ascii="Times New Roman" w:eastAsia="Times New Roman" w:hAnsi="Times New Roman" w:cs="Times New Roman"/>
          <w:b/>
          <w:noProof/>
          <w:sz w:val="24"/>
          <w:szCs w:val="24"/>
          <w:bdr w:val="none" w:sz="0" w:space="0" w:color="auto" w:frame="1"/>
        </w:rPr>
        <w:t>Правилником о врсти и условима гаранције путовања, начину активирања и другим условима које мора да испуни организатор путовања у зависности од врсте</w:t>
      </w:r>
      <w:r w:rsidRPr="00A03135">
        <w:rPr>
          <w:rFonts w:ascii="Times New Roman" w:eastAsia="Times New Roman" w:hAnsi="Times New Roman" w:cs="Times New Roman"/>
          <w:noProof/>
          <w:sz w:val="24"/>
          <w:szCs w:val="24"/>
          <w:bdr w:val="none" w:sz="0" w:space="0" w:color="auto" w:frame="1"/>
        </w:rPr>
        <w:t xml:space="preserve"> (</w:t>
      </w:r>
      <w:r w:rsidRPr="00A03135">
        <w:rPr>
          <w:rFonts w:ascii="Times New Roman" w:eastAsia="Times New Roman" w:hAnsi="Times New Roman" w:cs="Times New Roman"/>
          <w:i/>
          <w:noProof/>
          <w:sz w:val="24"/>
          <w:szCs w:val="24"/>
          <w:bdr w:val="none" w:sz="0" w:space="0" w:color="auto" w:frame="1"/>
        </w:rPr>
        <w:t>"Сл. гласник РС", бр. 4/2017</w:t>
      </w:r>
      <w:r w:rsidRPr="00A03135">
        <w:rPr>
          <w:rFonts w:ascii="Times New Roman" w:eastAsia="Times New Roman" w:hAnsi="Times New Roman" w:cs="Times New Roman"/>
          <w:noProof/>
          <w:sz w:val="24"/>
          <w:szCs w:val="24"/>
          <w:bdr w:val="none" w:sz="0" w:space="0" w:color="auto" w:frame="1"/>
        </w:rPr>
        <w:t xml:space="preserve"> )</w:t>
      </w:r>
    </w:p>
    <w:p w:rsidR="008F48C3" w:rsidRPr="00BD133D" w:rsidRDefault="008F48C3" w:rsidP="008F48C3">
      <w:pPr>
        <w:pStyle w:val="BodyText"/>
        <w:spacing w:after="0"/>
        <w:ind w:left="360"/>
        <w:jc w:val="both"/>
        <w:rPr>
          <w:b/>
          <w:noProof/>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0"/>
      </w:tblGrid>
      <w:tr w:rsidR="008F48C3" w:rsidRPr="00BD133D" w:rsidTr="00625E44">
        <w:tc>
          <w:tcPr>
            <w:tcW w:w="9923" w:type="dxa"/>
          </w:tcPr>
          <w:p w:rsidR="008F48C3" w:rsidRPr="00BD133D" w:rsidRDefault="008F48C3" w:rsidP="00625E44">
            <w:pPr>
              <w:pStyle w:val="BodyText"/>
              <w:jc w:val="center"/>
              <w:rPr>
                <w:b/>
                <w:noProof/>
              </w:rPr>
            </w:pPr>
            <w:r w:rsidRPr="00BD133D">
              <w:rPr>
                <w:b/>
                <w:noProof/>
              </w:rPr>
              <w:t>КОЛИЧИНЕ</w:t>
            </w:r>
          </w:p>
        </w:tc>
      </w:tr>
    </w:tbl>
    <w:p w:rsidR="008F48C3" w:rsidRPr="00BD133D" w:rsidRDefault="008F48C3" w:rsidP="008F48C3">
      <w:pPr>
        <w:spacing w:after="0" w:line="240" w:lineRule="auto"/>
        <w:jc w:val="both"/>
        <w:rPr>
          <w:rFonts w:ascii="Times New Roman" w:hAnsi="Times New Roman"/>
          <w:noProof/>
          <w:sz w:val="24"/>
          <w:szCs w:val="24"/>
          <w:highlight w:val="yellow"/>
        </w:rPr>
      </w:pPr>
    </w:p>
    <w:p w:rsidR="008F48C3" w:rsidRPr="00BD133D" w:rsidRDefault="008F48C3" w:rsidP="008F48C3">
      <w:pPr>
        <w:spacing w:after="0" w:line="240" w:lineRule="auto"/>
        <w:jc w:val="both"/>
        <w:rPr>
          <w:rFonts w:ascii="Times New Roman" w:hAnsi="Times New Roman"/>
          <w:noProof/>
          <w:sz w:val="24"/>
          <w:szCs w:val="24"/>
        </w:rPr>
      </w:pPr>
      <w:r w:rsidRPr="00BD133D">
        <w:rPr>
          <w:rFonts w:ascii="Times New Roman" w:hAnsi="Times New Roman"/>
          <w:noProof/>
          <w:sz w:val="24"/>
          <w:szCs w:val="24"/>
        </w:rPr>
        <w:t>Оквирне количине су дате на основу бројности ђака у одељенима за које је школским планом и програмом предвиђено да путују на наведене дестинације и на основу искуства из претходних година, када су предметне услуге у питању.</w:t>
      </w:r>
    </w:p>
    <w:p w:rsidR="008F48C3" w:rsidRPr="00BD133D" w:rsidRDefault="008F48C3" w:rsidP="008F48C3">
      <w:pPr>
        <w:spacing w:after="0" w:line="240" w:lineRule="auto"/>
        <w:jc w:val="both"/>
        <w:rPr>
          <w:rFonts w:ascii="Times New Roman" w:hAnsi="Times New Roman"/>
          <w:b/>
          <w:noProof/>
          <w:sz w:val="24"/>
          <w:szCs w:val="24"/>
        </w:rPr>
      </w:pPr>
    </w:p>
    <w:p w:rsidR="008F48C3" w:rsidRPr="00BD133D" w:rsidRDefault="008F48C3" w:rsidP="008F48C3">
      <w:pPr>
        <w:spacing w:after="0" w:line="240" w:lineRule="auto"/>
        <w:jc w:val="both"/>
        <w:rPr>
          <w:rFonts w:ascii="Times New Roman" w:hAnsi="Times New Roman"/>
          <w:noProof/>
          <w:sz w:val="24"/>
          <w:szCs w:val="24"/>
        </w:rPr>
      </w:pPr>
      <w:r w:rsidRPr="00BD133D">
        <w:rPr>
          <w:rFonts w:ascii="Times New Roman" w:hAnsi="Times New Roman"/>
          <w:noProof/>
          <w:sz w:val="24"/>
          <w:szCs w:val="24"/>
        </w:rPr>
        <w:t>Количина се може повећати за износ до 5% вредности оквирног споразума, односно уговора о јавној набавци (члан 115. ЗЈН)</w:t>
      </w:r>
    </w:p>
    <w:p w:rsidR="008F48C3" w:rsidRPr="00BD133D" w:rsidRDefault="008F48C3" w:rsidP="008F48C3">
      <w:pPr>
        <w:pBdr>
          <w:top w:val="single" w:sz="4" w:space="1" w:color="auto"/>
          <w:left w:val="single" w:sz="4" w:space="4" w:color="auto"/>
          <w:bottom w:val="single" w:sz="4" w:space="0" w:color="auto"/>
          <w:right w:val="single" w:sz="4" w:space="4" w:color="auto"/>
        </w:pBdr>
        <w:tabs>
          <w:tab w:val="left" w:pos="690"/>
          <w:tab w:val="center" w:pos="4320"/>
        </w:tabs>
        <w:spacing w:before="300" w:line="288" w:lineRule="auto"/>
        <w:ind w:left="142" w:hanging="142"/>
        <w:jc w:val="center"/>
        <w:rPr>
          <w:rFonts w:ascii="Times New Roman" w:hAnsi="Times New Roman"/>
          <w:b/>
          <w:noProof/>
          <w:sz w:val="24"/>
          <w:szCs w:val="24"/>
        </w:rPr>
      </w:pPr>
      <w:r w:rsidRPr="00BD133D">
        <w:rPr>
          <w:rFonts w:ascii="Times New Roman" w:hAnsi="Times New Roman"/>
          <w:b/>
          <w:noProof/>
          <w:sz w:val="24"/>
          <w:szCs w:val="24"/>
        </w:rPr>
        <w:t>НАЧИН, РОК И МЕСТО ИЗВРШЕЊА</w:t>
      </w:r>
    </w:p>
    <w:p w:rsidR="008F48C3" w:rsidRPr="00BD133D" w:rsidRDefault="008F48C3" w:rsidP="008F48C3">
      <w:pPr>
        <w:spacing w:before="240" w:line="240" w:lineRule="auto"/>
        <w:jc w:val="both"/>
        <w:rPr>
          <w:rFonts w:ascii="Times New Roman" w:hAnsi="Times New Roman"/>
          <w:noProof/>
          <w:sz w:val="24"/>
          <w:szCs w:val="24"/>
        </w:rPr>
      </w:pPr>
      <w:r w:rsidRPr="00BD133D">
        <w:rPr>
          <w:rFonts w:ascii="Times New Roman" w:hAnsi="Times New Roman"/>
          <w:noProof/>
          <w:sz w:val="24"/>
          <w:szCs w:val="24"/>
        </w:rPr>
        <w:lastRenderedPageBreak/>
        <w:t xml:space="preserve">Динамика, начин, рок и место/а извршења су прецизно наведени у делу ове Конкурсне документације под називом </w:t>
      </w:r>
      <w:r w:rsidRPr="00BD133D">
        <w:rPr>
          <w:rFonts w:ascii="Times New Roman" w:hAnsi="Times New Roman"/>
          <w:b/>
          <w:noProof/>
          <w:sz w:val="24"/>
          <w:szCs w:val="24"/>
        </w:rPr>
        <w:t xml:space="preserve">„2. </w:t>
      </w:r>
      <w:r w:rsidRPr="00BD133D">
        <w:rPr>
          <w:rFonts w:ascii="Times New Roman" w:hAnsi="Times New Roman"/>
          <w:b/>
          <w:bCs/>
          <w:iCs/>
          <w:noProof/>
          <w:sz w:val="24"/>
          <w:szCs w:val="24"/>
        </w:rPr>
        <w:t xml:space="preserve">ВРСТА, ТЕХНИЧКЕ КАРАКТЕРИСТИКЕ, КВАЛИТЕТ, КОЛИЧИНА И ОПИС УСЛУГА, НАЧИН СПРОВОЂЕЊА КОНТРОЛЕ И ОБЕЗБЕЂИВАЊА ГАРАНЦИЈЕ КВАЛИТЕТА, </w:t>
      </w:r>
      <w:r w:rsidRPr="00BD133D">
        <w:rPr>
          <w:rFonts w:ascii="Times New Roman" w:hAnsi="Times New Roman"/>
          <w:b/>
          <w:noProof/>
          <w:sz w:val="24"/>
          <w:szCs w:val="24"/>
        </w:rPr>
        <w:t xml:space="preserve">РОК ИЗВРШЕЊА, МЕСТО ИЗВРШЕЊА УСЛУГА“ </w:t>
      </w:r>
      <w:r>
        <w:rPr>
          <w:rFonts w:ascii="Times New Roman" w:hAnsi="Times New Roman"/>
          <w:b/>
          <w:noProof/>
          <w:sz w:val="24"/>
          <w:szCs w:val="24"/>
        </w:rPr>
        <w:t>.</w:t>
      </w:r>
    </w:p>
    <w:p w:rsidR="008F48C3" w:rsidRPr="00BD133D" w:rsidRDefault="008F48C3" w:rsidP="008F48C3">
      <w:pPr>
        <w:pBdr>
          <w:top w:val="single" w:sz="4" w:space="1" w:color="auto"/>
          <w:left w:val="single" w:sz="4" w:space="1" w:color="auto"/>
          <w:bottom w:val="single" w:sz="4" w:space="0" w:color="auto"/>
          <w:right w:val="single" w:sz="4" w:space="4" w:color="auto"/>
        </w:pBdr>
        <w:tabs>
          <w:tab w:val="left" w:pos="690"/>
          <w:tab w:val="center" w:pos="4320"/>
        </w:tabs>
        <w:spacing w:before="300" w:after="0" w:line="288" w:lineRule="auto"/>
        <w:jc w:val="center"/>
        <w:rPr>
          <w:rFonts w:ascii="Times New Roman" w:hAnsi="Times New Roman" w:cs="Times New Roman"/>
          <w:b/>
          <w:noProof/>
          <w:sz w:val="24"/>
          <w:szCs w:val="24"/>
        </w:rPr>
      </w:pPr>
      <w:r w:rsidRPr="00BD133D">
        <w:rPr>
          <w:rFonts w:ascii="Times New Roman" w:hAnsi="Times New Roman" w:cs="Times New Roman"/>
          <w:b/>
          <w:noProof/>
          <w:sz w:val="24"/>
          <w:szCs w:val="24"/>
        </w:rPr>
        <w:t>НАЧИН И РОК ПЛАЋАЊА</w:t>
      </w:r>
    </w:p>
    <w:p w:rsidR="008F48C3" w:rsidRPr="00BD133D" w:rsidRDefault="008F48C3" w:rsidP="008F48C3">
      <w:pPr>
        <w:spacing w:after="0" w:line="240" w:lineRule="auto"/>
        <w:jc w:val="both"/>
        <w:rPr>
          <w:rFonts w:ascii="Times New Roman" w:hAnsi="Times New Roman" w:cs="Times New Roman"/>
          <w:b/>
          <w:bCs/>
          <w:iCs/>
          <w:noProof/>
          <w:sz w:val="24"/>
          <w:szCs w:val="24"/>
        </w:rPr>
      </w:pPr>
    </w:p>
    <w:p w:rsidR="008F48C3" w:rsidRPr="00BD133D" w:rsidRDefault="008F48C3" w:rsidP="008F48C3">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Појединачни уговори о јавној набавци из оквирног споразума ће бити закључивани по броју пријављених ученика, поштујући факултативност предмета набавке и право на избор сваког од њих, односно њихових родитеља. Уколико се број ученика смањи у односу на уговорени број закључиваће се анекс уговора о јавној набавци. Уколико се број повећа, издаваће се нова појединачна наруџбеница или појединачни уговор о јавној набавци.</w:t>
      </w:r>
    </w:p>
    <w:p w:rsidR="008F48C3" w:rsidRPr="00BD133D" w:rsidRDefault="008F48C3" w:rsidP="008F48C3">
      <w:pPr>
        <w:spacing w:after="0" w:line="240" w:lineRule="auto"/>
        <w:jc w:val="both"/>
        <w:rPr>
          <w:rFonts w:ascii="Times New Roman" w:eastAsia="Times New Roman" w:hAnsi="Times New Roman" w:cs="Times New Roman"/>
          <w:b/>
          <w:bCs/>
          <w:iCs/>
          <w:noProof/>
          <w:color w:val="FF0000"/>
          <w:sz w:val="24"/>
          <w:szCs w:val="24"/>
        </w:rPr>
      </w:pPr>
    </w:p>
    <w:p w:rsidR="008F48C3" w:rsidRPr="00BD133D" w:rsidRDefault="008F48C3" w:rsidP="008F48C3">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У случају да се број ученика, из оправданих разлога смањи, организатор се обавезује да изврши повраћај (авансно) плаћеног износа (целог) или да једну од фактура умањи за тај износ, односно усклади је са анексираним појединачним уговором о јавној набавци или наруџбеницом.</w:t>
      </w:r>
    </w:p>
    <w:p w:rsidR="008F48C3" w:rsidRPr="00BD133D" w:rsidRDefault="008F48C3" w:rsidP="008F48C3">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 xml:space="preserve"> </w:t>
      </w:r>
    </w:p>
    <w:p w:rsidR="008F48C3" w:rsidRPr="00BD133D" w:rsidRDefault="008F48C3" w:rsidP="008F48C3">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 xml:space="preserve">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фактуре/а за авансно плаћање најкасније 10 (десет) дана пре поласка на наставу у природи и/или екскурзију и/или </w:t>
      </w:r>
      <w:r w:rsidRPr="00BD133D">
        <w:rPr>
          <w:rFonts w:ascii="Times New Roman" w:eastAsia="Times New Roman" w:hAnsi="Times New Roman" w:cs="Times New Roman"/>
          <w:bCs/>
          <w:iCs/>
          <w:noProof/>
          <w:sz w:val="24"/>
          <w:szCs w:val="24"/>
        </w:rPr>
        <w:t>(у самом уговору, уговорне стране могу се усагласити и у вези краћег рока)</w:t>
      </w:r>
      <w:r w:rsidRPr="00BD133D">
        <w:rPr>
          <w:rFonts w:ascii="Times New Roman" w:eastAsia="Times New Roman" w:hAnsi="Times New Roman" w:cs="Times New Roman"/>
          <w:b/>
          <w:bCs/>
          <w:iCs/>
          <w:noProof/>
          <w:sz w:val="24"/>
          <w:szCs w:val="24"/>
        </w:rPr>
        <w:t>, и то у вредности највише до 60% вредности.</w:t>
      </w:r>
    </w:p>
    <w:p w:rsidR="008F48C3" w:rsidRPr="00BD133D" w:rsidRDefault="008F48C3" w:rsidP="008F48C3">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 xml:space="preserve">Фактура/е која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прве фактуре/а буде у износу од 60% вредности појединачног уговора о јавној набавци или наруџбенице и/или не буде анексирања истих) </w:t>
      </w:r>
    </w:p>
    <w:p w:rsidR="008F48C3" w:rsidRPr="00BD133D" w:rsidRDefault="008F48C3" w:rsidP="008F48C3">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Наручилац не издаје финансијске гаранције плаћања.</w:t>
      </w:r>
    </w:p>
    <w:p w:rsidR="009118C3" w:rsidRPr="009118C3" w:rsidRDefault="009118C3" w:rsidP="009118C3">
      <w:pPr>
        <w:spacing w:after="0" w:line="240" w:lineRule="auto"/>
        <w:jc w:val="both"/>
        <w:rPr>
          <w:rFonts w:ascii="Times New Roman" w:eastAsia="Times New Roman" w:hAnsi="Times New Roman" w:cs="Times New Roman"/>
          <w:b/>
          <w:bCs/>
          <w:i/>
          <w:iCs/>
          <w:noProof/>
          <w:sz w:val="24"/>
          <w:szCs w:val="24"/>
          <w:lang w:val="sr-Latn-RS" w:eastAsia="sr-Latn-RS"/>
        </w:rPr>
      </w:pPr>
      <w:r w:rsidRPr="009118C3">
        <w:rPr>
          <w:rFonts w:ascii="Times New Roman" w:eastAsia="Times New Roman" w:hAnsi="Times New Roman" w:cs="Times New Roman"/>
          <w:b/>
          <w:bCs/>
          <w:iCs/>
          <w:noProof/>
          <w:sz w:val="24"/>
          <w:szCs w:val="24"/>
          <w:lang w:val="sr-Cyrl-CS" w:eastAsia="sr-Latn-RS"/>
        </w:rPr>
        <w:t>Плаћање фактуре/а (након повратка) ће се извршити у року до 45 дана од дана пријема фактуре у складу са Законом о роковима измирења новчаних обавеза у комерцијалним трансакцијама (</w:t>
      </w:r>
      <w:r w:rsidRPr="009118C3">
        <w:rPr>
          <w:rFonts w:ascii="Times New Roman" w:eastAsia="Times New Roman" w:hAnsi="Times New Roman" w:cs="Times New Roman"/>
          <w:b/>
          <w:bCs/>
          <w:i/>
          <w:iCs/>
          <w:noProof/>
          <w:sz w:val="24"/>
          <w:szCs w:val="24"/>
          <w:lang w:val="sr-Cyrl-CS" w:eastAsia="sr-Latn-RS"/>
        </w:rPr>
        <w:t>"Сл. гласник РС", бр. 119/2012, 68/2015 и 113/2017)</w:t>
      </w:r>
      <w:r w:rsidRPr="009118C3">
        <w:rPr>
          <w:rFonts w:ascii="Times New Roman" w:eastAsia="Times New Roman" w:hAnsi="Times New Roman" w:cs="Times New Roman"/>
          <w:b/>
          <w:bCs/>
          <w:i/>
          <w:iCs/>
          <w:noProof/>
          <w:sz w:val="24"/>
          <w:szCs w:val="24"/>
          <w:lang w:val="sr-Latn-RS" w:eastAsia="sr-Latn-RS"/>
        </w:rPr>
        <w:t>.</w:t>
      </w:r>
    </w:p>
    <w:p w:rsidR="008F48C3" w:rsidRPr="00BD133D" w:rsidRDefault="008F48C3" w:rsidP="008F48C3">
      <w:pPr>
        <w:spacing w:after="0" w:line="240" w:lineRule="auto"/>
        <w:jc w:val="both"/>
        <w:rPr>
          <w:rFonts w:ascii="Times New Roman" w:eastAsia="Times New Roman" w:hAnsi="Times New Roman" w:cs="Times New Roman"/>
          <w:b/>
          <w:bCs/>
          <w:i/>
          <w:iCs/>
          <w:noProof/>
          <w:sz w:val="24"/>
          <w:szCs w:val="24"/>
        </w:rPr>
      </w:pPr>
    </w:p>
    <w:p w:rsidR="008F48C3" w:rsidRPr="003F4A5F" w:rsidRDefault="008F48C3" w:rsidP="008F48C3">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 xml:space="preserve">Изабрани понуђач - добављач се обавезује да у тренутку закључења уговора,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Меница за повраћај авансног плаћања издаје се у висини од 60% од укупне вредности уговора са ПДВ-ом,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новчаног износа на рачун Извршиоца/Добављача до 10 дана пре уговореног рока за реалицију наставе у природи. Преостали износ средстава се преноси Извршиоцу/Добављачу у року до 45 дана од дана испостављања исправне фактуре, а према Извештају комисије за примопредају услуге и утврђеног процента смањења цене према структури цене. </w:t>
      </w:r>
    </w:p>
    <w:p w:rsidR="008F48C3" w:rsidRPr="003F4A5F" w:rsidRDefault="008F48C3" w:rsidP="008F48C3">
      <w:pPr>
        <w:spacing w:after="0" w:line="240" w:lineRule="auto"/>
        <w:jc w:val="both"/>
        <w:rPr>
          <w:rFonts w:ascii="Times New Roman" w:eastAsia="Times New Roman" w:hAnsi="Times New Roman" w:cs="Times New Roman"/>
          <w:b/>
          <w:bCs/>
          <w:iCs/>
          <w:noProof/>
          <w:sz w:val="24"/>
          <w:szCs w:val="24"/>
        </w:rPr>
      </w:pPr>
      <w:r w:rsidRPr="003F4A5F">
        <w:rPr>
          <w:rFonts w:ascii="Times New Roman" w:eastAsia="Times New Roman" w:hAnsi="Times New Roman" w:cs="Times New Roman"/>
          <w:b/>
          <w:bCs/>
          <w:iCs/>
          <w:noProof/>
          <w:sz w:val="24"/>
          <w:szCs w:val="24"/>
        </w:rPr>
        <w:lastRenderedPageBreak/>
        <w:t xml:space="preserve"> </w:t>
      </w:r>
    </w:p>
    <w:p w:rsidR="008F48C3" w:rsidRPr="003F4A5F" w:rsidRDefault="008F48C3" w:rsidP="008F48C3">
      <w:pPr>
        <w:spacing w:after="0" w:line="240" w:lineRule="auto"/>
        <w:jc w:val="both"/>
        <w:rPr>
          <w:rFonts w:ascii="Times New Roman" w:eastAsia="Times New Roman" w:hAnsi="Times New Roman" w:cs="Times New Roman"/>
          <w:b/>
          <w:bCs/>
          <w:iCs/>
          <w:noProof/>
          <w:sz w:val="24"/>
          <w:szCs w:val="24"/>
        </w:rPr>
      </w:pPr>
      <w:r w:rsidRPr="003F4A5F">
        <w:rPr>
          <w:rFonts w:ascii="Times New Roman" w:eastAsia="Times New Roman" w:hAnsi="Times New Roman" w:cs="Times New Roman"/>
          <w:b/>
          <w:bCs/>
          <w:iCs/>
          <w:noProof/>
          <w:sz w:val="24"/>
          <w:szCs w:val="24"/>
        </w:rPr>
        <w:t>Приликом издавања фактуре биће уз</w:t>
      </w:r>
      <w:r>
        <w:rPr>
          <w:rFonts w:ascii="Times New Roman" w:eastAsia="Times New Roman" w:hAnsi="Times New Roman" w:cs="Times New Roman"/>
          <w:b/>
          <w:bCs/>
          <w:iCs/>
          <w:noProof/>
          <w:sz w:val="24"/>
          <w:szCs w:val="24"/>
        </w:rPr>
        <w:t>ети и гратиси на бројност (</w:t>
      </w:r>
      <w:r w:rsidR="009118C3">
        <w:rPr>
          <w:rFonts w:ascii="Times New Roman" w:eastAsia="Times New Roman" w:hAnsi="Times New Roman" w:cs="Times New Roman"/>
          <w:b/>
          <w:bCs/>
          <w:iCs/>
          <w:noProof/>
          <w:sz w:val="24"/>
          <w:szCs w:val="24"/>
          <w:lang w:val="sr-Cyrl-RS"/>
        </w:rPr>
        <w:t>као у спецификацији цене</w:t>
      </w:r>
      <w:r w:rsidRPr="003F4A5F">
        <w:rPr>
          <w:rFonts w:ascii="Times New Roman" w:eastAsia="Times New Roman" w:hAnsi="Times New Roman" w:cs="Times New Roman"/>
          <w:b/>
          <w:bCs/>
          <w:iCs/>
          <w:noProof/>
          <w:sz w:val="24"/>
          <w:szCs w:val="24"/>
        </w:rPr>
        <w:t xml:space="preserve">) као устаљен начин пословања у предметним услугама и гратиси на специфичност. </w:t>
      </w:r>
    </w:p>
    <w:p w:rsidR="008F48C3" w:rsidRDefault="008F48C3" w:rsidP="008F48C3">
      <w:pPr>
        <w:spacing w:after="0" w:line="240" w:lineRule="auto"/>
        <w:jc w:val="both"/>
        <w:rPr>
          <w:rFonts w:ascii="Times New Roman" w:eastAsia="Times New Roman" w:hAnsi="Times New Roman" w:cs="Times New Roman"/>
          <w:b/>
          <w:bCs/>
          <w:iCs/>
          <w:noProof/>
          <w:sz w:val="24"/>
          <w:szCs w:val="24"/>
        </w:rPr>
      </w:pPr>
    </w:p>
    <w:p w:rsidR="008F48C3" w:rsidRDefault="008F48C3" w:rsidP="008F48C3">
      <w:pPr>
        <w:spacing w:after="0" w:line="240" w:lineRule="auto"/>
        <w:jc w:val="both"/>
        <w:rPr>
          <w:rFonts w:ascii="Times New Roman" w:eastAsia="Times New Roman" w:hAnsi="Times New Roman" w:cs="Times New Roman"/>
          <w:b/>
          <w:bCs/>
          <w:iCs/>
          <w:noProof/>
          <w:sz w:val="24"/>
          <w:szCs w:val="24"/>
        </w:rPr>
      </w:pPr>
      <w:r w:rsidRPr="003F4A5F">
        <w:rPr>
          <w:rFonts w:ascii="Times New Roman" w:eastAsia="Times New Roman" w:hAnsi="Times New Roman" w:cs="Times New Roman"/>
          <w:b/>
          <w:bCs/>
          <w:iCs/>
          <w:noProof/>
          <w:sz w:val="24"/>
          <w:szCs w:val="24"/>
        </w:rPr>
        <w:t>Број близанаца који похађају конретан разред, односно који могу бити путници је приказан у спецификацији услуге</w:t>
      </w:r>
      <w:r>
        <w:rPr>
          <w:rFonts w:ascii="Times New Roman" w:eastAsia="Times New Roman" w:hAnsi="Times New Roman" w:cs="Times New Roman"/>
          <w:b/>
          <w:bCs/>
          <w:iCs/>
          <w:noProof/>
          <w:sz w:val="24"/>
          <w:szCs w:val="24"/>
        </w:rPr>
        <w:t>.</w:t>
      </w:r>
    </w:p>
    <w:p w:rsidR="008F48C3" w:rsidRPr="00BD133D" w:rsidRDefault="008F48C3" w:rsidP="008F48C3">
      <w:pPr>
        <w:spacing w:after="0" w:line="240" w:lineRule="auto"/>
        <w:jc w:val="both"/>
        <w:rPr>
          <w:rFonts w:ascii="Times New Roman" w:hAnsi="Times New Roman" w:cs="Times New Roman"/>
          <w:noProof/>
          <w:sz w:val="24"/>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8F48C3" w:rsidRPr="00BD133D" w:rsidTr="00625E44">
        <w:trPr>
          <w:trHeight w:val="252"/>
        </w:trPr>
        <w:tc>
          <w:tcPr>
            <w:tcW w:w="9630" w:type="dxa"/>
          </w:tcPr>
          <w:p w:rsidR="008F48C3" w:rsidRPr="00BD133D" w:rsidRDefault="008F48C3" w:rsidP="00625E44">
            <w:pPr>
              <w:tabs>
                <w:tab w:val="left" w:pos="3600"/>
              </w:tabs>
              <w:spacing w:after="0"/>
              <w:jc w:val="center"/>
              <w:rPr>
                <w:rFonts w:ascii="Times New Roman" w:hAnsi="Times New Roman" w:cs="Times New Roman"/>
                <w:b/>
                <w:noProof/>
                <w:sz w:val="24"/>
                <w:szCs w:val="24"/>
              </w:rPr>
            </w:pPr>
            <w:r w:rsidRPr="00BD133D">
              <w:rPr>
                <w:rFonts w:ascii="Times New Roman" w:hAnsi="Times New Roman" w:cs="Times New Roman"/>
                <w:b/>
                <w:noProof/>
                <w:sz w:val="24"/>
                <w:szCs w:val="24"/>
              </w:rPr>
              <w:t>РОК ВАЖЕЊА ПОНУДЕ</w:t>
            </w:r>
          </w:p>
        </w:tc>
      </w:tr>
    </w:tbl>
    <w:p w:rsidR="008F48C3" w:rsidRPr="00BD133D" w:rsidRDefault="008F48C3" w:rsidP="008F48C3">
      <w:pPr>
        <w:tabs>
          <w:tab w:val="left" w:pos="720"/>
        </w:tabs>
        <w:spacing w:before="100" w:line="240" w:lineRule="auto"/>
        <w:jc w:val="both"/>
        <w:rPr>
          <w:rFonts w:ascii="Times New Roman" w:hAnsi="Times New Roman" w:cs="Times New Roman"/>
          <w:noProof/>
          <w:sz w:val="24"/>
          <w:szCs w:val="24"/>
        </w:rPr>
      </w:pPr>
      <w:r w:rsidRPr="003A10D0">
        <w:rPr>
          <w:rFonts w:ascii="Times New Roman" w:hAnsi="Times New Roman" w:cs="Times New Roman"/>
          <w:noProof/>
          <w:sz w:val="24"/>
          <w:szCs w:val="24"/>
        </w:rPr>
        <w:t>Рок важења понуде је најмање 60 дана, а највише 180 дана</w:t>
      </w:r>
      <w:r w:rsidRPr="003A10D0">
        <w:rPr>
          <w:rFonts w:ascii="Times New Roman" w:hAnsi="Times New Roman" w:cs="Times New Roman"/>
          <w:noProof/>
          <w:color w:val="FF0000"/>
          <w:sz w:val="24"/>
          <w:szCs w:val="24"/>
        </w:rPr>
        <w:t xml:space="preserve"> </w:t>
      </w:r>
      <w:r w:rsidRPr="003A10D0">
        <w:rPr>
          <w:rFonts w:ascii="Times New Roman" w:hAnsi="Times New Roman" w:cs="Times New Roman"/>
          <w:noProof/>
          <w:sz w:val="24"/>
          <w:szCs w:val="24"/>
        </w:rPr>
        <w:t xml:space="preserve">од дана отварања понуда. </w:t>
      </w:r>
      <w:r w:rsidRPr="003A10D0">
        <w:rPr>
          <w:rFonts w:ascii="Times New Roman" w:hAnsi="Times New Roman" w:cs="Times New Roman"/>
          <w:b/>
          <w:noProof/>
          <w:sz w:val="24"/>
          <w:szCs w:val="24"/>
        </w:rPr>
        <w:t>Понуђач је дужан да у понуди назначи рок важења понуде.</w:t>
      </w:r>
    </w:p>
    <w:p w:rsidR="008F48C3" w:rsidRPr="00BD133D" w:rsidRDefault="008F48C3" w:rsidP="008F48C3">
      <w:pPr>
        <w:tabs>
          <w:tab w:val="left" w:pos="720"/>
        </w:tabs>
        <w:spacing w:before="100" w:line="240" w:lineRule="auto"/>
        <w:jc w:val="both"/>
        <w:rPr>
          <w:rFonts w:ascii="Times New Roman" w:hAnsi="Times New Roman" w:cs="Times New Roman"/>
          <w:noProof/>
          <w:sz w:val="24"/>
          <w:szCs w:val="24"/>
        </w:rPr>
      </w:pPr>
      <w:r w:rsidRPr="00BD133D">
        <w:rPr>
          <w:rFonts w:ascii="Times New Roman" w:hAnsi="Times New Roman" w:cs="Times New Roman"/>
          <w:noProof/>
          <w:sz w:val="24"/>
          <w:szCs w:val="24"/>
        </w:rPr>
        <w:t>Понуда у којој понуђач није навео рок важења понуде или је непрецизно одредио рок важења понуде (нпр.: око, од - до, оквирно или сл.) или је навео краћи рок важења понуде од оног који је одређен конкурсном документацијом, биће одбијена као неприхватљива.</w:t>
      </w:r>
    </w:p>
    <w:p w:rsidR="008F48C3" w:rsidRPr="00BD133D" w:rsidRDefault="008F48C3" w:rsidP="008F48C3">
      <w:pPr>
        <w:tabs>
          <w:tab w:val="left" w:pos="720"/>
        </w:tabs>
        <w:spacing w:before="100" w:line="240" w:lineRule="auto"/>
        <w:jc w:val="both"/>
        <w:rPr>
          <w:rFonts w:ascii="Times New Roman" w:hAnsi="Times New Roman" w:cs="Times New Roman"/>
          <w:noProof/>
          <w:sz w:val="24"/>
          <w:szCs w:val="24"/>
        </w:rPr>
      </w:pPr>
      <w:r w:rsidRPr="003A10D0">
        <w:rPr>
          <w:rFonts w:ascii="Times New Roman" w:hAnsi="Times New Roman" w:cs="Times New Roman"/>
          <w:noProof/>
          <w:sz w:val="24"/>
          <w:szCs w:val="24"/>
        </w:rPr>
        <w:t>Уколико неко од понуђача понуди дужи рок важења понуде од максимално прописаног, Комисија ће сматрати да је понудио рок важења понуде од 180 дана, те исто неће бити тумачено као (битан) недостатак понуде.</w:t>
      </w:r>
    </w:p>
    <w:p w:rsidR="008F48C3" w:rsidRPr="00BD133D" w:rsidRDefault="008F48C3" w:rsidP="008F48C3">
      <w:pPr>
        <w:pStyle w:val="Default"/>
        <w:jc w:val="both"/>
        <w:rPr>
          <w:rFonts w:ascii="Times New Roman" w:hAnsi="Times New Roman" w:cs="Times New Roman"/>
          <w:noProof/>
        </w:rPr>
      </w:pPr>
      <w:r w:rsidRPr="00BD133D">
        <w:rPr>
          <w:rFonts w:ascii="Times New Roman" w:hAnsi="Times New Roman" w:cs="Times New Roman"/>
          <w:noProof/>
        </w:rPr>
        <w:t xml:space="preserve">У случају истека рока важења понуде, наручилац је дужан да у писаном облику затражи од понуђача продужење рока важења понуде. </w:t>
      </w:r>
    </w:p>
    <w:p w:rsidR="008F48C3" w:rsidRDefault="008F48C3" w:rsidP="008F48C3">
      <w:pPr>
        <w:tabs>
          <w:tab w:val="left" w:pos="720"/>
        </w:tabs>
        <w:spacing w:before="100" w:line="240" w:lineRule="auto"/>
        <w:jc w:val="both"/>
        <w:rPr>
          <w:rFonts w:ascii="Times New Roman" w:hAnsi="Times New Roman" w:cs="Times New Roman"/>
          <w:noProof/>
          <w:sz w:val="24"/>
          <w:szCs w:val="24"/>
        </w:rPr>
      </w:pPr>
      <w:r w:rsidRPr="00BD133D">
        <w:rPr>
          <w:rFonts w:ascii="Times New Roman" w:hAnsi="Times New Roman" w:cs="Times New Roman"/>
          <w:noProof/>
          <w:sz w:val="24"/>
          <w:szCs w:val="24"/>
        </w:rPr>
        <w:t>Понуђач који прихвати захтев за продужење рока важења понуде не може мењати понуду.</w:t>
      </w:r>
    </w:p>
    <w:p w:rsidR="008F48C3" w:rsidRPr="00BD133D" w:rsidRDefault="008F48C3" w:rsidP="008F48C3">
      <w:pPr>
        <w:pStyle w:val="NoSpacing"/>
        <w:rPr>
          <w:noProof/>
        </w:rPr>
      </w:pPr>
    </w:p>
    <w:p w:rsidR="008F48C3" w:rsidRPr="00BD133D" w:rsidRDefault="008F48C3" w:rsidP="008F48C3">
      <w:pPr>
        <w:pBdr>
          <w:top w:val="single" w:sz="4" w:space="1" w:color="auto"/>
          <w:left w:val="single" w:sz="4" w:space="4" w:color="auto"/>
          <w:bottom w:val="single" w:sz="4" w:space="1" w:color="auto"/>
          <w:right w:val="single" w:sz="4" w:space="4" w:color="auto"/>
        </w:pBdr>
        <w:tabs>
          <w:tab w:val="left" w:pos="3600"/>
        </w:tabs>
        <w:jc w:val="center"/>
        <w:rPr>
          <w:rFonts w:ascii="Times New Roman" w:hAnsi="Times New Roman"/>
          <w:b/>
          <w:noProof/>
          <w:sz w:val="24"/>
          <w:szCs w:val="24"/>
        </w:rPr>
      </w:pPr>
      <w:r w:rsidRPr="00BD133D">
        <w:rPr>
          <w:rFonts w:ascii="Times New Roman" w:hAnsi="Times New Roman"/>
          <w:b/>
          <w:noProof/>
          <w:sz w:val="24"/>
          <w:szCs w:val="24"/>
        </w:rPr>
        <w:t>ВАЛУТА И ЦЕНЕ</w:t>
      </w:r>
    </w:p>
    <w:p w:rsidR="008F48C3" w:rsidRPr="00BD133D" w:rsidRDefault="008F48C3" w:rsidP="008F48C3">
      <w:pPr>
        <w:spacing w:after="0" w:line="240" w:lineRule="auto"/>
        <w:jc w:val="both"/>
        <w:rPr>
          <w:rFonts w:ascii="Times New Roman" w:eastAsia="Times New Roman" w:hAnsi="Times New Roman" w:cs="Times New Roman"/>
          <w:b/>
          <w:bCs/>
          <w:iCs/>
          <w:noProof/>
          <w:sz w:val="24"/>
          <w:szCs w:val="24"/>
          <w:u w:val="single"/>
        </w:rPr>
      </w:pPr>
      <w:r w:rsidRPr="00BD133D">
        <w:rPr>
          <w:rFonts w:ascii="Times New Roman" w:hAnsi="Times New Roman"/>
          <w:iCs/>
          <w:noProof/>
          <w:sz w:val="24"/>
          <w:szCs w:val="24"/>
        </w:rPr>
        <w:t xml:space="preserve">Цена мора бити исказана у динарима (рсд.), са и </w:t>
      </w:r>
      <w:r w:rsidRPr="00BD133D">
        <w:rPr>
          <w:rFonts w:ascii="Times New Roman" w:hAnsi="Times New Roman"/>
          <w:iCs/>
          <w:noProof/>
          <w:color w:val="00000A"/>
          <w:sz w:val="24"/>
          <w:szCs w:val="24"/>
        </w:rPr>
        <w:t>без пореза на додату вредност,</w:t>
      </w:r>
      <w:r w:rsidRPr="00BD133D">
        <w:rPr>
          <w:rFonts w:ascii="Times New Roman" w:hAnsi="Times New Roman"/>
          <w:noProof/>
          <w:color w:val="00000A"/>
          <w:sz w:val="24"/>
          <w:szCs w:val="24"/>
        </w:rPr>
        <w:t xml:space="preserve"> </w:t>
      </w:r>
      <w:r w:rsidRPr="00BD133D">
        <w:rPr>
          <w:rFonts w:ascii="Times New Roman" w:hAnsi="Times New Roman"/>
          <w:noProof/>
          <w:sz w:val="24"/>
          <w:szCs w:val="24"/>
        </w:rPr>
        <w:t xml:space="preserve">са урачунатим свим трошковима које понуђач има у реализацији предметне јавне набавке, и то: </w:t>
      </w: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p>
    <w:p w:rsidR="00781EC6" w:rsidRPr="00CC5F8A" w:rsidRDefault="00781EC6" w:rsidP="00781EC6">
      <w:pPr>
        <w:jc w:val="both"/>
        <w:rPr>
          <w:rFonts w:ascii="Times New Roman" w:hAnsi="Times New Roman" w:cs="Times New Roman"/>
          <w:sz w:val="24"/>
          <w:szCs w:val="24"/>
          <w:lang w:val="sr-Cyrl-CS"/>
        </w:rPr>
      </w:pPr>
      <w:r w:rsidRPr="00CC5F8A">
        <w:rPr>
          <w:rFonts w:ascii="Times New Roman" w:hAnsi="Times New Roman" w:cs="Times New Roman"/>
          <w:b/>
          <w:noProof/>
          <w:sz w:val="24"/>
          <w:szCs w:val="24"/>
          <w:lang w:val="sr-Cyrl-RS"/>
        </w:rPr>
        <w:t>ПДВ</w:t>
      </w:r>
      <w:r w:rsidRPr="00CC5F8A">
        <w:rPr>
          <w:rFonts w:ascii="Times New Roman" w:hAnsi="Times New Roman" w:cs="Times New Roman"/>
          <w:noProof/>
          <w:sz w:val="24"/>
          <w:szCs w:val="24"/>
          <w:lang w:val="sr-Cyrl-RS"/>
        </w:rPr>
        <w:t xml:space="preserve"> (порез на додату вредност) ће се регулисати сходно </w:t>
      </w:r>
      <w:r w:rsidRPr="00CC5F8A">
        <w:rPr>
          <w:rFonts w:ascii="Times New Roman" w:hAnsi="Times New Roman" w:cs="Times New Roman"/>
          <w:b/>
          <w:noProof/>
          <w:sz w:val="24"/>
          <w:szCs w:val="24"/>
          <w:lang w:val="sr-Cyrl-RS"/>
        </w:rPr>
        <w:t>Закону о порезу на додату вредност</w:t>
      </w:r>
      <w:r w:rsidRPr="00CC5F8A">
        <w:rPr>
          <w:rFonts w:ascii="Times New Roman" w:hAnsi="Times New Roman" w:cs="Times New Roman"/>
          <w:noProof/>
          <w:sz w:val="24"/>
          <w:szCs w:val="24"/>
          <w:lang w:val="sr-Cyrl-RS"/>
        </w:rPr>
        <w:t xml:space="preserve"> (</w:t>
      </w:r>
      <w:r w:rsidRPr="00CC5F8A">
        <w:rPr>
          <w:rFonts w:ascii="Times New Roman" w:hAnsi="Times New Roman" w:cs="Times New Roman"/>
          <w:i/>
          <w:noProof/>
          <w:sz w:val="24"/>
          <w:szCs w:val="24"/>
          <w:lang w:val="sr-Cyrl-RS"/>
        </w:rPr>
        <w:t xml:space="preserve">''Службени гласник РС'', бр. 84/04 , 86/04 - исправка, 61/05, 61/07, 93/12, 108/13, 68/14 - др. закон, 142/14. 5/15 </w:t>
      </w:r>
      <w:r w:rsidRPr="00CC5F8A">
        <w:rPr>
          <w:rFonts w:ascii="Times New Roman" w:hAnsi="Times New Roman" w:cs="Times New Roman"/>
          <w:i/>
          <w:iCs/>
          <w:noProof/>
          <w:sz w:val="24"/>
          <w:szCs w:val="24"/>
          <w:lang w:val="sr-Cyrl-RS"/>
        </w:rPr>
        <w:t>- усклађени дин. изн, 83/15, 5/2016 - усклађени дин. изн., 108/2016, 7/2017 - усклађени дин. изн,</w:t>
      </w:r>
      <w:r w:rsidRPr="00CC5F8A">
        <w:t xml:space="preserve"> </w:t>
      </w:r>
      <w:r w:rsidRPr="00CC5F8A">
        <w:rPr>
          <w:rFonts w:ascii="Times New Roman" w:hAnsi="Times New Roman" w:cs="Times New Roman"/>
          <w:i/>
          <w:iCs/>
          <w:noProof/>
          <w:sz w:val="24"/>
          <w:szCs w:val="24"/>
          <w:lang w:val="sr-Cyrl-RS"/>
        </w:rPr>
        <w:t>13/2017, 13/2018 - усклађени дин. изн. и 30/2018</w:t>
      </w:r>
      <w:r w:rsidRPr="00CC5F8A">
        <w:rPr>
          <w:rFonts w:ascii="Times New Roman" w:hAnsi="Times New Roman" w:cs="Times New Roman"/>
          <w:noProof/>
          <w:sz w:val="24"/>
          <w:szCs w:val="24"/>
          <w:lang w:val="sr-Cyrl-RS"/>
        </w:rPr>
        <w:t>)</w:t>
      </w:r>
      <w:r w:rsidRPr="00CC5F8A">
        <w:rPr>
          <w:rFonts w:ascii="Times New Roman" w:hAnsi="Times New Roman" w:cs="Times New Roman"/>
          <w:sz w:val="24"/>
          <w:szCs w:val="24"/>
          <w:lang w:val="sr-Cyrl-CS"/>
        </w:rPr>
        <w:t>.</w:t>
      </w:r>
    </w:p>
    <w:p w:rsidR="008F48C3" w:rsidRPr="00BD133D" w:rsidRDefault="008F48C3" w:rsidP="008F48C3">
      <w:pPr>
        <w:spacing w:after="0" w:line="240" w:lineRule="auto"/>
        <w:jc w:val="both"/>
        <w:rPr>
          <w:rFonts w:ascii="Times New Roman" w:eastAsia="Times New Roman" w:hAnsi="Times New Roman" w:cs="Times New Roman"/>
          <w:b/>
          <w:bCs/>
          <w:iCs/>
          <w:noProof/>
          <w:color w:val="FF0000"/>
          <w:sz w:val="24"/>
          <w:szCs w:val="24"/>
          <w:u w:val="single"/>
        </w:rPr>
      </w:pPr>
      <w:r w:rsidRPr="00BD133D">
        <w:rPr>
          <w:rFonts w:ascii="Times New Roman" w:eastAsia="Times New Roman" w:hAnsi="Times New Roman" w:cs="Times New Roman"/>
          <w:b/>
          <w:bCs/>
          <w:iCs/>
          <w:noProof/>
          <w:color w:val="FF0000"/>
          <w:sz w:val="24"/>
          <w:szCs w:val="24"/>
          <w:u w:val="single"/>
        </w:rPr>
        <w:t>Посебна напомена и поука понуђачима у вези пореског третмана предметне услуге:</w:t>
      </w: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Порески третман предметне услуге је јако битан посматрајући из угла ЗЈН, пре свих, јер исти обавезује наручиоце да рангирање понуда, када је цена у питању, морају извршити узимајући у обзир цене без пореза на додату вредност. Са друге стране, порески третман туристичке услуге је специфичан и посебно нормиран у ЗПДВ, те Комисија за јавну набавку наручиоца сматра корисним поуку понуђачима како и на који начин требају извршити порески третман својих услуга како би се одржала једнакост понуђача, а са друге стране, све чинило у складу са позитивним прописима Републике Србије, на шта су обавезни сви чиниоци, пре свега на територији, исте.</w:t>
      </w: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Први корак свакако јесте ЗПДВ, односно, пре свих члан 35. ЗПДВ који гласи:</w:t>
      </w: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121E8B" w:rsidRDefault="008F48C3" w:rsidP="008F48C3">
      <w:pPr>
        <w:spacing w:after="0" w:line="240" w:lineRule="auto"/>
        <w:jc w:val="center"/>
        <w:rPr>
          <w:rFonts w:ascii="Times New Roman" w:eastAsia="Times New Roman" w:hAnsi="Times New Roman" w:cs="Times New Roman"/>
          <w:bCs/>
          <w:iCs/>
          <w:noProof/>
          <w:sz w:val="24"/>
          <w:szCs w:val="24"/>
        </w:rPr>
      </w:pPr>
      <w:r w:rsidRPr="00121E8B">
        <w:rPr>
          <w:rFonts w:ascii="Times New Roman" w:eastAsia="Times New Roman" w:hAnsi="Times New Roman" w:cs="Times New Roman"/>
          <w:b/>
          <w:bCs/>
          <w:iCs/>
          <w:noProof/>
          <w:sz w:val="24"/>
          <w:szCs w:val="24"/>
        </w:rPr>
        <w:t>Туристичка агенција</w:t>
      </w:r>
    </w:p>
    <w:p w:rsidR="008F48C3" w:rsidRPr="00121E8B" w:rsidRDefault="008F48C3" w:rsidP="008F48C3">
      <w:pPr>
        <w:spacing w:after="0" w:line="240" w:lineRule="auto"/>
        <w:jc w:val="center"/>
        <w:rPr>
          <w:rFonts w:ascii="Times New Roman" w:eastAsia="Times New Roman" w:hAnsi="Times New Roman" w:cs="Times New Roman"/>
          <w:bCs/>
          <w:iCs/>
          <w:noProof/>
          <w:sz w:val="24"/>
          <w:szCs w:val="24"/>
        </w:rPr>
      </w:pPr>
      <w:r w:rsidRPr="00121E8B">
        <w:rPr>
          <w:rFonts w:ascii="Times New Roman" w:eastAsia="Times New Roman" w:hAnsi="Times New Roman" w:cs="Times New Roman"/>
          <w:b/>
          <w:bCs/>
          <w:iCs/>
          <w:noProof/>
          <w:sz w:val="24"/>
          <w:szCs w:val="24"/>
        </w:rPr>
        <w:t>Члан 35.</w:t>
      </w:r>
    </w:p>
    <w:p w:rsidR="008F48C3" w:rsidRPr="00121E8B" w:rsidRDefault="008F48C3" w:rsidP="008F48C3">
      <w:pPr>
        <w:spacing w:after="0" w:line="240" w:lineRule="auto"/>
        <w:jc w:val="both"/>
        <w:rPr>
          <w:rFonts w:ascii="Times New Roman" w:eastAsia="Times New Roman" w:hAnsi="Times New Roman" w:cs="Times New Roman"/>
          <w:bCs/>
          <w:iCs/>
          <w:noProof/>
          <w:sz w:val="24"/>
          <w:szCs w:val="24"/>
        </w:rPr>
      </w:pPr>
      <w:r w:rsidRPr="00121E8B">
        <w:rPr>
          <w:rFonts w:ascii="Times New Roman" w:eastAsia="Times New Roman" w:hAnsi="Times New Roman" w:cs="Times New Roman"/>
          <w:bCs/>
          <w:iCs/>
          <w:noProof/>
          <w:sz w:val="24"/>
          <w:szCs w:val="24"/>
        </w:rPr>
        <w:t xml:space="preserve">Туристичком агенцијом, у смислу овог закона, сматра се обвезник који путницима пружа туристичке услуге и у односу на њих иступа у своје име, а за организацију путовања прима добра и услуге других обвезника које путници непосредно користе (у даљем тексту: претходне туристичке услуге). </w:t>
      </w:r>
    </w:p>
    <w:p w:rsidR="008F48C3" w:rsidRPr="00121E8B"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121E8B" w:rsidRDefault="008F48C3" w:rsidP="008F48C3">
      <w:pPr>
        <w:spacing w:after="0" w:line="240" w:lineRule="auto"/>
        <w:jc w:val="both"/>
        <w:rPr>
          <w:rFonts w:ascii="Times New Roman" w:eastAsia="Times New Roman" w:hAnsi="Times New Roman" w:cs="Times New Roman"/>
          <w:bCs/>
          <w:iCs/>
          <w:noProof/>
          <w:sz w:val="24"/>
          <w:szCs w:val="24"/>
        </w:rPr>
      </w:pPr>
      <w:r w:rsidRPr="00121E8B">
        <w:rPr>
          <w:rFonts w:ascii="Times New Roman" w:eastAsia="Times New Roman" w:hAnsi="Times New Roman" w:cs="Times New Roman"/>
          <w:bCs/>
          <w:iCs/>
          <w:noProof/>
          <w:sz w:val="24"/>
          <w:szCs w:val="24"/>
        </w:rPr>
        <w:t xml:space="preserve">Туристичке услуге које пружа туристичка агенција сматрају се, у смислу овог закона, јединственом услугом. </w:t>
      </w:r>
    </w:p>
    <w:p w:rsidR="008F48C3" w:rsidRPr="00121E8B"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121E8B" w:rsidRDefault="008F48C3" w:rsidP="008F48C3">
      <w:pPr>
        <w:spacing w:after="0" w:line="240" w:lineRule="auto"/>
        <w:jc w:val="both"/>
        <w:rPr>
          <w:rFonts w:ascii="Times New Roman" w:eastAsia="Times New Roman" w:hAnsi="Times New Roman" w:cs="Times New Roman"/>
          <w:bCs/>
          <w:iCs/>
          <w:noProof/>
          <w:sz w:val="24"/>
          <w:szCs w:val="24"/>
        </w:rPr>
      </w:pPr>
      <w:r w:rsidRPr="00121E8B">
        <w:rPr>
          <w:rFonts w:ascii="Times New Roman" w:eastAsia="Times New Roman" w:hAnsi="Times New Roman" w:cs="Times New Roman"/>
          <w:bCs/>
          <w:iCs/>
          <w:noProof/>
          <w:sz w:val="24"/>
          <w:szCs w:val="24"/>
        </w:rPr>
        <w:t xml:space="preserve">Место вршења јединствене туристичке услуге утврђује се у складу са чланом 12. ст. 1. и 2. овог закона. </w:t>
      </w:r>
    </w:p>
    <w:p w:rsidR="008F48C3" w:rsidRPr="00121E8B"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121E8B" w:rsidRDefault="008F48C3" w:rsidP="008F48C3">
      <w:pPr>
        <w:spacing w:after="0" w:line="240" w:lineRule="auto"/>
        <w:jc w:val="both"/>
        <w:rPr>
          <w:rFonts w:ascii="Times New Roman" w:eastAsia="Times New Roman" w:hAnsi="Times New Roman" w:cs="Times New Roman"/>
          <w:bCs/>
          <w:iCs/>
          <w:noProof/>
          <w:sz w:val="24"/>
          <w:szCs w:val="24"/>
        </w:rPr>
      </w:pPr>
      <w:r w:rsidRPr="00121E8B">
        <w:rPr>
          <w:rFonts w:ascii="Times New Roman" w:eastAsia="Times New Roman" w:hAnsi="Times New Roman" w:cs="Times New Roman"/>
          <w:bCs/>
          <w:iCs/>
          <w:noProof/>
          <w:sz w:val="24"/>
          <w:szCs w:val="24"/>
        </w:rPr>
        <w:t xml:space="preserve">Основица јединствене туристичке услуге коју пружа туристичка агенција је износ који представља разлику између укупне накнаде коју плаћа путник и стварних трошкова које туристичка агенција плаћа за претходне туристичке услуге, уз одбитак ПДВ који је садржан у тој разлици. </w:t>
      </w:r>
    </w:p>
    <w:p w:rsidR="008F48C3" w:rsidRPr="00121E8B"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121E8B" w:rsidRDefault="008F48C3" w:rsidP="008F48C3">
      <w:pPr>
        <w:spacing w:after="0" w:line="240" w:lineRule="auto"/>
        <w:jc w:val="both"/>
        <w:rPr>
          <w:rFonts w:ascii="Times New Roman" w:eastAsia="Times New Roman" w:hAnsi="Times New Roman" w:cs="Times New Roman"/>
          <w:bCs/>
          <w:iCs/>
          <w:noProof/>
          <w:sz w:val="24"/>
          <w:szCs w:val="24"/>
        </w:rPr>
      </w:pPr>
      <w:r w:rsidRPr="00121E8B">
        <w:rPr>
          <w:rFonts w:ascii="Times New Roman" w:eastAsia="Times New Roman" w:hAnsi="Times New Roman" w:cs="Times New Roman"/>
          <w:bCs/>
          <w:iCs/>
          <w:noProof/>
          <w:sz w:val="24"/>
          <w:szCs w:val="24"/>
        </w:rPr>
        <w:t xml:space="preserve">У случајевима из члана 5. став 4. овог закона, као укупна накнада у смислу става 4. овог члана сматра се вредност из члана 18. овог закона. </w:t>
      </w:r>
    </w:p>
    <w:p w:rsidR="008F48C3" w:rsidRPr="00121E8B"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121E8B" w:rsidRDefault="008F48C3" w:rsidP="008F48C3">
      <w:pPr>
        <w:spacing w:after="0" w:line="240" w:lineRule="auto"/>
        <w:jc w:val="both"/>
        <w:rPr>
          <w:rFonts w:ascii="Times New Roman" w:eastAsia="Times New Roman" w:hAnsi="Times New Roman" w:cs="Times New Roman"/>
          <w:bCs/>
          <w:iCs/>
          <w:noProof/>
          <w:sz w:val="24"/>
          <w:szCs w:val="24"/>
        </w:rPr>
      </w:pPr>
      <w:r w:rsidRPr="00121E8B">
        <w:rPr>
          <w:rFonts w:ascii="Times New Roman" w:eastAsia="Times New Roman" w:hAnsi="Times New Roman" w:cs="Times New Roman"/>
          <w:bCs/>
          <w:iCs/>
          <w:noProof/>
          <w:sz w:val="24"/>
          <w:szCs w:val="24"/>
        </w:rPr>
        <w:t xml:space="preserve">Туристичка агенција може да утврди основицу у складу са ст. 4. и 5. овог члана за групе туристичких услуга или за све туристичке услуге пружене у току пореског периода. </w:t>
      </w:r>
    </w:p>
    <w:p w:rsidR="008F48C3" w:rsidRPr="00121E8B"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121E8B" w:rsidRDefault="008F48C3" w:rsidP="008F48C3">
      <w:pPr>
        <w:spacing w:after="0" w:line="240" w:lineRule="auto"/>
        <w:jc w:val="both"/>
        <w:rPr>
          <w:rFonts w:ascii="Times New Roman" w:eastAsia="Times New Roman" w:hAnsi="Times New Roman" w:cs="Times New Roman"/>
          <w:bCs/>
          <w:iCs/>
          <w:noProof/>
          <w:sz w:val="24"/>
          <w:szCs w:val="24"/>
        </w:rPr>
      </w:pPr>
      <w:r w:rsidRPr="00121E8B">
        <w:rPr>
          <w:rFonts w:ascii="Times New Roman" w:eastAsia="Times New Roman" w:hAnsi="Times New Roman" w:cs="Times New Roman"/>
          <w:bCs/>
          <w:iCs/>
          <w:noProof/>
          <w:sz w:val="24"/>
          <w:szCs w:val="24"/>
        </w:rPr>
        <w:t>Туристичка агенција за туристичке услуге из става 1. овог члана не може да исказује ПДВ у рачунима или другим документима и нема право на одбитак претходног пореза на основу претходних туристичких услуга које су јој исказане у рачуну.</w:t>
      </w: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Као што је то наведено у ставу 2. Законодавац туристичку услугу у смислу ЗПДВ сматра јединственом услугом, што даље значи да таква услуга обавезно садржи претходне туристичке услуге, што је појашњено у ставу 3. где је јасно наведен начин одређивања пореске основице и то тако што се од укупних трошкова које плаћа путник (што одговара цени са пдв-ом у смислу ЗЈН) одбију сви трошкови за претходне туристичке услуге (фактуре по добављачима за: превоз, смештај, исхрана, осигурање...), па се од добијеног износа одбије 20% (дељењем цифре са 120%), те добије пореска основица. Дакле, за агенцију-организатора туристичких путовања, битно је познавање структуре туристичког аранжмана. Структура туристичког аранжмана је скуп елемената од којих је сачињен аранжман. Елементи аранжмана су: смештај, исхрана, (виза), превоз, туристички водич, обилазак културних добара, друге активности и у овом случају елементи који су тражени конкурсном документацијом. Када понуђач све то дефинише и сортира у претходну услугу-услугу по фактури, остатак би требало да представља агенцијску провизију (која одговара износу пореске основице), тачније обрачун за продају јединствене туристичке услуге, </w:t>
      </w:r>
      <w:r w:rsidRPr="00BD133D">
        <w:rPr>
          <w:rFonts w:ascii="Times New Roman" w:eastAsia="Times New Roman" w:hAnsi="Times New Roman" w:cs="Times New Roman"/>
          <w:b/>
          <w:bCs/>
          <w:iCs/>
          <w:noProof/>
          <w:sz w:val="24"/>
          <w:szCs w:val="24"/>
        </w:rPr>
        <w:t>на коју би фактички и једино требала да се обрачуна пореска стопа пдв-а од 16,667%</w:t>
      </w:r>
      <w:r w:rsidRPr="00BD133D">
        <w:rPr>
          <w:rFonts w:ascii="Times New Roman" w:eastAsia="Times New Roman" w:hAnsi="Times New Roman" w:cs="Times New Roman"/>
          <w:bCs/>
          <w:iCs/>
          <w:noProof/>
          <w:sz w:val="24"/>
          <w:szCs w:val="24"/>
        </w:rPr>
        <w:t>.</w:t>
      </w: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За другачији третман предметне услуге сваки понуђач мора да достави појашњење истог уз понуду, уз навођење извора (прописа) на којем тај третман темељи. У случају да то не учини (а и када учини то на неодговарајући и/или непотпун начин), Комисија за јавну набавку може тог понуђача у случају да из достављеног не може са сигурношћу утврдити да ли такав порески третман јесте у складу са позитивним прописима, у складу са чланом 93. став 1. ЗЈН затражити структуру услуге, те појашњење таквог пореског третмана и основа за исти. Комисија исто право задржава и када су сви други понуђачи у питању јер на исти начин може утврдити, у случају сумње, да ли је понуђач поступио приликом одређивања своје цене без и са пдв-ом у складу са позитивним прописима или не, те на тај начин евентуално остварио предност у односу на понуђаче који су то учинили у складу са позитивним прописима што је од суштинске важности за рангирање понуда, односно једнакост понуђача која као обавеза произилази из члана 12. ЗЈН.</w:t>
      </w:r>
    </w:p>
    <w:p w:rsidR="008F48C3" w:rsidRPr="00BD133D" w:rsidRDefault="008F48C3" w:rsidP="008F48C3">
      <w:pPr>
        <w:spacing w:after="0" w:line="240" w:lineRule="auto"/>
        <w:jc w:val="both"/>
        <w:rPr>
          <w:rFonts w:ascii="Times New Roman" w:eastAsia="Times New Roman" w:hAnsi="Times New Roman" w:cs="Times New Roman"/>
          <w:bCs/>
          <w:iCs/>
          <w:noProof/>
          <w:sz w:val="24"/>
          <w:szCs w:val="24"/>
        </w:rPr>
      </w:pPr>
    </w:p>
    <w:p w:rsidR="008F48C3" w:rsidRDefault="008F48C3" w:rsidP="008F48C3">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Све наведено произилази и у складу је са циљем и идејом ЗЈН која се састоји у томе да се пружи једнакост свим понуђачима без обзира на порески систем њега као физичког или </w:t>
      </w:r>
      <w:r w:rsidRPr="00BD133D">
        <w:rPr>
          <w:rFonts w:ascii="Times New Roman" w:eastAsia="Times New Roman" w:hAnsi="Times New Roman" w:cs="Times New Roman"/>
          <w:bCs/>
          <w:iCs/>
          <w:noProof/>
          <w:sz w:val="24"/>
          <w:szCs w:val="24"/>
        </w:rPr>
        <w:lastRenderedPageBreak/>
        <w:t>правног лица или пак порески третман и стопу његових добара, услуга или радова, па се исти (понуђачи) рангирају када се њихове понуде у</w:t>
      </w:r>
      <w:r>
        <w:rPr>
          <w:rFonts w:ascii="Times New Roman" w:eastAsia="Times New Roman" w:hAnsi="Times New Roman" w:cs="Times New Roman"/>
          <w:bCs/>
          <w:iCs/>
          <w:noProof/>
          <w:sz w:val="24"/>
          <w:szCs w:val="24"/>
        </w:rPr>
        <w:t>пореде у вредностима без пдв-а.</w:t>
      </w:r>
    </w:p>
    <w:p w:rsidR="008F48C3" w:rsidRPr="0015490E" w:rsidRDefault="008F48C3" w:rsidP="008F48C3">
      <w:pPr>
        <w:spacing w:after="0" w:line="240" w:lineRule="auto"/>
        <w:jc w:val="both"/>
        <w:rPr>
          <w:rFonts w:ascii="Times New Roman" w:eastAsia="Times New Roman" w:hAnsi="Times New Roman" w:cs="Times New Roman"/>
          <w:bCs/>
          <w:iCs/>
          <w:noProof/>
          <w:sz w:val="24"/>
          <w:szCs w:val="24"/>
        </w:rPr>
      </w:pPr>
    </w:p>
    <w:p w:rsidR="008F48C3" w:rsidRDefault="008F48C3" w:rsidP="008F48C3">
      <w:pPr>
        <w:spacing w:after="0"/>
        <w:jc w:val="both"/>
        <w:rPr>
          <w:rFonts w:ascii="Times New Roman" w:hAnsi="Times New Roman" w:cs="Times New Roman"/>
          <w:b/>
          <w:noProof/>
          <w:sz w:val="24"/>
          <w:szCs w:val="24"/>
          <w:u w:val="single"/>
        </w:rPr>
      </w:pPr>
      <w:r w:rsidRPr="00BD133D">
        <w:rPr>
          <w:rFonts w:ascii="Times New Roman" w:hAnsi="Times New Roman" w:cs="Times New Roman"/>
          <w:b/>
          <w:noProof/>
          <w:sz w:val="24"/>
          <w:szCs w:val="24"/>
          <w:u w:val="single"/>
        </w:rPr>
        <w:t>Цене су фиксне и неће се мењати за све време важења оквирног споразума, односно уговореног периода.</w:t>
      </w:r>
    </w:p>
    <w:p w:rsidR="008F48C3" w:rsidRPr="00BD133D" w:rsidRDefault="008F48C3" w:rsidP="008F48C3">
      <w:pPr>
        <w:spacing w:after="0"/>
        <w:jc w:val="both"/>
        <w:rPr>
          <w:rFonts w:ascii="Times New Roman" w:hAnsi="Times New Roman" w:cs="Times New Roman"/>
          <w:noProof/>
          <w:sz w:val="24"/>
          <w:szCs w:val="24"/>
        </w:rPr>
      </w:pPr>
    </w:p>
    <w:p w:rsidR="008F48C3" w:rsidRPr="00BD133D" w:rsidRDefault="008F48C3" w:rsidP="008F48C3">
      <w:pPr>
        <w:spacing w:line="240" w:lineRule="auto"/>
        <w:jc w:val="both"/>
        <w:rPr>
          <w:rFonts w:ascii="Times New Roman" w:hAnsi="Times New Roman"/>
          <w:noProof/>
          <w:sz w:val="24"/>
          <w:szCs w:val="24"/>
        </w:rPr>
      </w:pPr>
      <w:r w:rsidRPr="00BD133D">
        <w:rPr>
          <w:rFonts w:ascii="Times New Roman" w:hAnsi="Times New Roman"/>
          <w:noProof/>
          <w:sz w:val="24"/>
          <w:szCs w:val="24"/>
        </w:rPr>
        <w:t>Ако је у понуди исказана неуобичајено ниска цена, наручилац ће поступити у складу са чланом 92. Закона.</w:t>
      </w:r>
    </w:p>
    <w:p w:rsidR="008F48C3" w:rsidRPr="00BD133D" w:rsidRDefault="008F48C3" w:rsidP="008F48C3">
      <w:pPr>
        <w:pBdr>
          <w:top w:val="single" w:sz="4" w:space="1" w:color="auto"/>
          <w:left w:val="single" w:sz="4" w:space="4" w:color="auto"/>
          <w:bottom w:val="single" w:sz="4" w:space="1" w:color="auto"/>
          <w:right w:val="single" w:sz="4" w:space="4" w:color="auto"/>
        </w:pBdr>
        <w:tabs>
          <w:tab w:val="left" w:pos="3600"/>
        </w:tabs>
        <w:spacing w:before="300" w:after="0" w:line="288" w:lineRule="auto"/>
        <w:jc w:val="center"/>
        <w:rPr>
          <w:rFonts w:ascii="Times New Roman" w:hAnsi="Times New Roman"/>
          <w:b/>
          <w:noProof/>
          <w:sz w:val="24"/>
          <w:szCs w:val="24"/>
        </w:rPr>
      </w:pPr>
      <w:r w:rsidRPr="00BD133D">
        <w:rPr>
          <w:rFonts w:ascii="Times New Roman" w:hAnsi="Times New Roman"/>
          <w:b/>
          <w:noProof/>
          <w:sz w:val="24"/>
          <w:szCs w:val="24"/>
        </w:rPr>
        <w:t>СРЕДСТВА ФИНАНСИЈСКОГ ОБЕЗБЕЂЕЊА</w:t>
      </w:r>
    </w:p>
    <w:p w:rsidR="008F48C3" w:rsidRPr="00BD133D" w:rsidRDefault="008F48C3" w:rsidP="008F48C3">
      <w:pPr>
        <w:spacing w:before="240" w:line="240" w:lineRule="auto"/>
        <w:jc w:val="both"/>
        <w:rPr>
          <w:rFonts w:ascii="Times New Roman" w:hAnsi="Times New Roman"/>
          <w:noProof/>
          <w:sz w:val="24"/>
          <w:szCs w:val="24"/>
        </w:rPr>
      </w:pPr>
      <w:r w:rsidRPr="00BD133D">
        <w:rPr>
          <w:rFonts w:ascii="Times New Roman" w:hAnsi="Times New Roman"/>
          <w:noProof/>
          <w:sz w:val="24"/>
          <w:szCs w:val="24"/>
        </w:rPr>
        <w:t>Наручилац као средства финансијског обезбеђења испуњења обавеза у поступку јавне набавке и уговорних обавеза прихвата искључиво</w:t>
      </w:r>
      <w:r w:rsidRPr="00BD133D">
        <w:rPr>
          <w:rFonts w:ascii="Times New Roman" w:hAnsi="Times New Roman" w:cs="Times New Roman"/>
          <w:iCs/>
          <w:noProof/>
          <w:sz w:val="24"/>
          <w:szCs w:val="24"/>
        </w:rPr>
        <w:t xml:space="preserve"> </w:t>
      </w:r>
      <w:r w:rsidRPr="00BD133D">
        <w:rPr>
          <w:rFonts w:ascii="Times New Roman" w:hAnsi="Times New Roman"/>
          <w:noProof/>
          <w:sz w:val="24"/>
          <w:szCs w:val="24"/>
        </w:rPr>
        <w:t>бланко соло менице.</w:t>
      </w:r>
    </w:p>
    <w:p w:rsidR="008F48C3" w:rsidRPr="00BD133D" w:rsidRDefault="008F48C3" w:rsidP="008F48C3">
      <w:pPr>
        <w:spacing w:before="240" w:line="240" w:lineRule="auto"/>
        <w:jc w:val="both"/>
        <w:rPr>
          <w:rFonts w:ascii="Times New Roman" w:hAnsi="Times New Roman"/>
          <w:b/>
          <w:bCs/>
          <w:iCs/>
          <w:noProof/>
          <w:sz w:val="24"/>
          <w:szCs w:val="24"/>
          <w:u w:val="single"/>
        </w:rPr>
      </w:pPr>
      <w:r w:rsidRPr="00BD133D">
        <w:rPr>
          <w:rFonts w:ascii="Times New Roman" w:hAnsi="Times New Roman"/>
          <w:b/>
          <w:bCs/>
          <w:iCs/>
          <w:noProof/>
          <w:sz w:val="24"/>
          <w:szCs w:val="24"/>
          <w:u w:val="single"/>
        </w:rPr>
        <w:t>а) За добро извршење посла – оквирни споразум</w:t>
      </w:r>
    </w:p>
    <w:p w:rsidR="008F48C3" w:rsidRPr="00BD133D" w:rsidRDefault="008F48C3" w:rsidP="008F48C3">
      <w:pPr>
        <w:spacing w:before="240" w:line="240" w:lineRule="auto"/>
        <w:jc w:val="both"/>
        <w:rPr>
          <w:rFonts w:ascii="Times New Roman" w:hAnsi="Times New Roman"/>
          <w:b/>
          <w:bCs/>
          <w:iCs/>
          <w:noProof/>
          <w:sz w:val="24"/>
          <w:szCs w:val="24"/>
        </w:rPr>
      </w:pPr>
      <w:r w:rsidRPr="00BD133D">
        <w:rPr>
          <w:rFonts w:ascii="Times New Roman" w:hAnsi="Times New Roman"/>
          <w:bCs/>
          <w:iCs/>
          <w:noProof/>
          <w:sz w:val="24"/>
          <w:szCs w:val="24"/>
        </w:rPr>
        <w:t xml:space="preserve">Изабрани понуђач - добављач се обавезује да у року од осам дана од дана закључења оквирног споразума, преда Наручиоцу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w:t>
      </w:r>
      <w:r w:rsidRPr="00BD133D">
        <w:rPr>
          <w:rFonts w:ascii="Times New Roman" w:hAnsi="Times New Roman"/>
          <w:noProof/>
          <w:sz w:val="24"/>
          <w:szCs w:val="24"/>
        </w:rPr>
        <w:t>потврду о регистрацији менице односно листинг са сајта НБС</w:t>
      </w:r>
      <w:r w:rsidRPr="00BD133D">
        <w:rPr>
          <w:rFonts w:ascii="Times New Roman" w:hAnsi="Times New Roman"/>
          <w:bCs/>
          <w:iCs/>
          <w:noProof/>
          <w:sz w:val="24"/>
          <w:szCs w:val="24"/>
        </w:rPr>
        <w:t xml:space="preserve">. </w:t>
      </w:r>
    </w:p>
    <w:p w:rsidR="008F48C3" w:rsidRPr="00BD133D" w:rsidRDefault="008F48C3" w:rsidP="008F48C3">
      <w:pPr>
        <w:spacing w:before="240" w:line="240" w:lineRule="auto"/>
        <w:jc w:val="both"/>
        <w:rPr>
          <w:rFonts w:ascii="Times New Roman" w:hAnsi="Times New Roman"/>
          <w:bCs/>
          <w:iCs/>
          <w:noProof/>
          <w:sz w:val="24"/>
          <w:szCs w:val="24"/>
        </w:rPr>
      </w:pPr>
      <w:r w:rsidRPr="00BD133D">
        <w:rPr>
          <w:rFonts w:ascii="Times New Roman" w:hAnsi="Times New Roman"/>
          <w:bCs/>
          <w:iCs/>
          <w:noProof/>
          <w:sz w:val="24"/>
          <w:szCs w:val="24"/>
        </w:rPr>
        <w:t>Менице морају бити оверене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оквирног споразума без ПДВ-а.Уз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13 месеци од обостраног потписивања оквирног споразума.</w:t>
      </w:r>
    </w:p>
    <w:p w:rsidR="008F48C3" w:rsidRPr="00BD133D" w:rsidRDefault="008F48C3" w:rsidP="008F48C3">
      <w:pPr>
        <w:spacing w:before="240" w:line="240" w:lineRule="auto"/>
        <w:jc w:val="both"/>
        <w:rPr>
          <w:rFonts w:ascii="Times New Roman" w:hAnsi="Times New Roman"/>
          <w:iCs/>
          <w:noProof/>
          <w:sz w:val="24"/>
          <w:szCs w:val="24"/>
        </w:rPr>
      </w:pPr>
      <w:r w:rsidRPr="00BD133D">
        <w:rPr>
          <w:rFonts w:ascii="Times New Roman" w:hAnsi="Times New Roman"/>
          <w:bCs/>
          <w:iCs/>
          <w:noProof/>
          <w:sz w:val="24"/>
          <w:szCs w:val="24"/>
        </w:rPr>
        <w:t>Наручилац/Купац ће уновчити дате менице уколико: Изабрани понуђач</w:t>
      </w:r>
      <w:r w:rsidRPr="00BD133D">
        <w:rPr>
          <w:rFonts w:ascii="Times New Roman" w:hAnsi="Times New Roman"/>
          <w:iCs/>
          <w:noProof/>
          <w:sz w:val="24"/>
          <w:szCs w:val="24"/>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BD133D">
        <w:rPr>
          <w:rFonts w:ascii="Times New Roman" w:hAnsi="Times New Roman"/>
          <w:bCs/>
          <w:iCs/>
          <w:noProof/>
          <w:sz w:val="24"/>
          <w:szCs w:val="24"/>
        </w:rPr>
        <w:t>Изабрани понуђач</w:t>
      </w:r>
      <w:r w:rsidRPr="00BD133D">
        <w:rPr>
          <w:rFonts w:ascii="Times New Roman" w:hAnsi="Times New Roman"/>
          <w:iCs/>
          <w:noProof/>
          <w:sz w:val="24"/>
          <w:szCs w:val="24"/>
        </w:rPr>
        <w:t xml:space="preserve"> закључе по основу оквирног споразума.</w:t>
      </w:r>
    </w:p>
    <w:p w:rsidR="008F48C3" w:rsidRPr="00BD133D" w:rsidRDefault="008F48C3" w:rsidP="008F48C3">
      <w:pPr>
        <w:jc w:val="both"/>
        <w:rPr>
          <w:rFonts w:ascii="Times New Roman" w:hAnsi="Times New Roman" w:cs="Times New Roman"/>
          <w:b/>
          <w:iCs/>
          <w:noProof/>
          <w:sz w:val="24"/>
          <w:szCs w:val="24"/>
          <w:u w:val="single"/>
        </w:rPr>
      </w:pPr>
      <w:r w:rsidRPr="00BD133D">
        <w:rPr>
          <w:rFonts w:ascii="Times New Roman" w:hAnsi="Times New Roman" w:cs="Times New Roman"/>
          <w:b/>
          <w:noProof/>
          <w:sz w:val="24"/>
          <w:szCs w:val="24"/>
          <w:u w:val="single"/>
        </w:rPr>
        <w:t xml:space="preserve">б) Аванс - </w:t>
      </w:r>
      <w:r w:rsidRPr="00BD133D">
        <w:rPr>
          <w:rFonts w:ascii="Times New Roman" w:hAnsi="Times New Roman" w:cs="Times New Roman"/>
          <w:b/>
          <w:iCs/>
          <w:noProof/>
          <w:sz w:val="24"/>
          <w:szCs w:val="24"/>
          <w:u w:val="single"/>
        </w:rPr>
        <w:t>појединачни уговор о јавној набавци закључен на основу овог оквирног споразума</w:t>
      </w:r>
    </w:p>
    <w:p w:rsidR="008F48C3" w:rsidRPr="00BD133D" w:rsidRDefault="008F48C3" w:rsidP="008F48C3">
      <w:pPr>
        <w:jc w:val="both"/>
        <w:rPr>
          <w:rFonts w:ascii="Times New Roman" w:hAnsi="Times New Roman" w:cs="Times New Roman"/>
          <w:bCs/>
          <w:noProof/>
          <w:sz w:val="24"/>
          <w:szCs w:val="24"/>
        </w:rPr>
      </w:pPr>
      <w:r w:rsidRPr="00BD133D">
        <w:rPr>
          <w:rFonts w:ascii="Times New Roman" w:hAnsi="Times New Roman" w:cs="Times New Roman"/>
          <w:bCs/>
          <w:iCs/>
          <w:noProof/>
          <w:sz w:val="24"/>
          <w:szCs w:val="24"/>
        </w:rPr>
        <w:t xml:space="preserve">Изабрани понуђач - добављач се обавезује да </w:t>
      </w:r>
      <w:r w:rsidRPr="00BD133D">
        <w:rPr>
          <w:rFonts w:ascii="Times New Roman" w:hAnsi="Times New Roman" w:cs="Times New Roman"/>
          <w:noProof/>
          <w:sz w:val="24"/>
          <w:szCs w:val="24"/>
        </w:rPr>
        <w:t>у тренутку закључења уговора</w:t>
      </w:r>
      <w:r w:rsidRPr="00BD133D">
        <w:rPr>
          <w:rFonts w:ascii="Times New Roman" w:hAnsi="Times New Roman" w:cs="Times New Roman"/>
          <w:bCs/>
          <w:iCs/>
          <w:noProof/>
          <w:sz w:val="24"/>
          <w:szCs w:val="24"/>
        </w:rPr>
        <w:t>,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w:t>
      </w:r>
      <w:r w:rsidRPr="00BD133D">
        <w:rPr>
          <w:rFonts w:ascii="Times New Roman" w:hAnsi="Times New Roman"/>
          <w:bCs/>
          <w:iCs/>
          <w:noProof/>
          <w:sz w:val="24"/>
          <w:szCs w:val="24"/>
        </w:rPr>
        <w:t xml:space="preserve"> и за које понуђач – добављач мора доставити </w:t>
      </w:r>
      <w:r w:rsidRPr="00BD133D">
        <w:rPr>
          <w:rFonts w:ascii="Times New Roman" w:hAnsi="Times New Roman"/>
          <w:noProof/>
          <w:sz w:val="24"/>
          <w:szCs w:val="24"/>
        </w:rPr>
        <w:t>потврду о регистрацији менице односно листинг са сајта НБС</w:t>
      </w:r>
      <w:r w:rsidRPr="00BD133D">
        <w:rPr>
          <w:rFonts w:ascii="Times New Roman" w:hAnsi="Times New Roman" w:cs="Times New Roman"/>
          <w:bCs/>
          <w:iCs/>
          <w:noProof/>
          <w:sz w:val="24"/>
          <w:szCs w:val="24"/>
        </w:rPr>
        <w:t xml:space="preserve">. 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Меница за повраћај авансног плаћања издаје се у висини </w:t>
      </w:r>
      <w:r w:rsidRPr="00BD133D">
        <w:rPr>
          <w:rFonts w:ascii="Times New Roman" w:hAnsi="Times New Roman" w:cs="Times New Roman"/>
          <w:b/>
          <w:bCs/>
          <w:iCs/>
          <w:noProof/>
          <w:sz w:val="24"/>
          <w:szCs w:val="24"/>
        </w:rPr>
        <w:t>од 60% од укупне вредности уговора са ПДВ-ом</w:t>
      </w:r>
      <w:r w:rsidRPr="00BD133D">
        <w:rPr>
          <w:rFonts w:ascii="Times New Roman" w:hAnsi="Times New Roman" w:cs="Times New Roman"/>
          <w:bCs/>
          <w:iCs/>
          <w:noProof/>
          <w:sz w:val="24"/>
          <w:szCs w:val="24"/>
        </w:rPr>
        <w:t>,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Н</w:t>
      </w:r>
      <w:r w:rsidRPr="00BD133D">
        <w:rPr>
          <w:rFonts w:ascii="Times New Roman" w:hAnsi="Times New Roman" w:cs="Times New Roman"/>
          <w:iCs/>
          <w:noProof/>
          <w:sz w:val="24"/>
          <w:szCs w:val="24"/>
        </w:rPr>
        <w:t xml:space="preserve">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w:t>
      </w:r>
      <w:r w:rsidRPr="00BD133D">
        <w:rPr>
          <w:rFonts w:ascii="Times New Roman" w:hAnsi="Times New Roman" w:cs="Times New Roman"/>
          <w:bCs/>
          <w:noProof/>
          <w:sz w:val="24"/>
          <w:szCs w:val="24"/>
        </w:rPr>
        <w:t xml:space="preserve">Наручилац авансира 60% уговореног новчаног износа на рачун Извршиоца до 10 дана пре уговореног рока за реалицију екскурзије. Преостали износ средстава до 40% се преноси Извршиоцу у року до </w:t>
      </w:r>
      <w:r w:rsidRPr="00BD133D">
        <w:rPr>
          <w:rFonts w:ascii="Times New Roman" w:hAnsi="Times New Roman" w:cs="Times New Roman"/>
          <w:bCs/>
          <w:noProof/>
          <w:sz w:val="24"/>
          <w:szCs w:val="24"/>
        </w:rPr>
        <w:lastRenderedPageBreak/>
        <w:t xml:space="preserve">45 дана од дана испостављања исправне фактуре, а према Извештају комисије за  примопредају услуге и утврђеног процента смањења цене према структури цене. </w:t>
      </w:r>
    </w:p>
    <w:p w:rsidR="008F48C3" w:rsidRPr="00BD133D" w:rsidRDefault="008F48C3" w:rsidP="008F48C3">
      <w:pPr>
        <w:jc w:val="both"/>
        <w:rPr>
          <w:rFonts w:ascii="Times New Roman" w:hAnsi="Times New Roman" w:cs="Times New Roman"/>
          <w:b/>
          <w:iCs/>
          <w:noProof/>
          <w:sz w:val="24"/>
          <w:szCs w:val="24"/>
          <w:u w:val="single"/>
        </w:rPr>
      </w:pPr>
      <w:r w:rsidRPr="00BD133D">
        <w:rPr>
          <w:rFonts w:ascii="Times New Roman" w:hAnsi="Times New Roman" w:cs="Times New Roman"/>
          <w:b/>
          <w:iCs/>
          <w:noProof/>
          <w:sz w:val="24"/>
          <w:szCs w:val="24"/>
          <w:u w:val="single"/>
        </w:rPr>
        <w:t>в) За добро извршење посла - појединачни уговор о јавној набавци закључен на основу овог оквирног споразума</w:t>
      </w:r>
    </w:p>
    <w:p w:rsidR="008F48C3" w:rsidRPr="00AB6B64" w:rsidRDefault="008F48C3" w:rsidP="00AB6B64">
      <w:pPr>
        <w:pStyle w:val="NoSpacing"/>
        <w:jc w:val="both"/>
        <w:rPr>
          <w:rFonts w:ascii="Times New Roman" w:hAnsi="Times New Roman"/>
          <w:b/>
          <w:bCs/>
          <w:noProof/>
          <w:sz w:val="24"/>
          <w:szCs w:val="24"/>
        </w:rPr>
      </w:pPr>
      <w:r w:rsidRPr="00AB6B64">
        <w:rPr>
          <w:rFonts w:ascii="Times New Roman" w:hAnsi="Times New Roman"/>
          <w:noProof/>
          <w:sz w:val="24"/>
          <w:szCs w:val="24"/>
        </w:rPr>
        <w:t xml:space="preserve">Изабрани понуђач - добављач се обавезује да у року од осам дана од дана закључења појединачног уговора на основу оквирног споразума, преда Наручиоцу/Купцу једну </w:t>
      </w:r>
      <w:r w:rsidRPr="00AB6B64">
        <w:rPr>
          <w:rFonts w:ascii="Times New Roman" w:hAnsi="Times New Roman"/>
          <w:bCs/>
          <w:noProof/>
          <w:sz w:val="24"/>
          <w:szCs w:val="24"/>
        </w:rPr>
        <w:t>бланко сопствену меницу</w:t>
      </w:r>
      <w:r w:rsidRPr="00AB6B64">
        <w:rPr>
          <w:rFonts w:ascii="Times New Roman" w:hAnsi="Times New Roman"/>
          <w:noProof/>
          <w:sz w:val="24"/>
          <w:szCs w:val="24"/>
        </w:rPr>
        <w:t xml:space="preserve"> </w:t>
      </w:r>
      <w:r w:rsidRPr="00AB6B64">
        <w:rPr>
          <w:rFonts w:ascii="Times New Roman" w:hAnsi="Times New Roman"/>
          <w:bCs/>
          <w:noProof/>
          <w:sz w:val="24"/>
          <w:szCs w:val="24"/>
        </w:rPr>
        <w:t xml:space="preserve">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w:t>
      </w:r>
      <w:r w:rsidRPr="00AB6B64">
        <w:rPr>
          <w:rFonts w:ascii="Times New Roman" w:hAnsi="Times New Roman"/>
          <w:noProof/>
          <w:sz w:val="24"/>
          <w:szCs w:val="24"/>
        </w:rPr>
        <w:t>потврду о регистрацији менице односно листинг са сајта НБС</w:t>
      </w:r>
      <w:r w:rsidRPr="00AB6B64">
        <w:rPr>
          <w:rFonts w:ascii="Times New Roman" w:hAnsi="Times New Roman"/>
          <w:bCs/>
          <w:noProof/>
          <w:sz w:val="24"/>
          <w:szCs w:val="24"/>
        </w:rPr>
        <w:t xml:space="preserve">. </w:t>
      </w:r>
    </w:p>
    <w:p w:rsidR="008F48C3" w:rsidRPr="00AB6B64" w:rsidRDefault="008F48C3" w:rsidP="00AB6B64">
      <w:pPr>
        <w:pStyle w:val="NoSpacing"/>
        <w:jc w:val="both"/>
        <w:rPr>
          <w:rFonts w:ascii="Times New Roman" w:hAnsi="Times New Roman"/>
          <w:bCs/>
          <w:noProof/>
          <w:sz w:val="24"/>
          <w:szCs w:val="24"/>
        </w:rPr>
      </w:pPr>
      <w:r w:rsidRPr="00AB6B64">
        <w:rPr>
          <w:rFonts w:ascii="Times New Roman" w:hAnsi="Times New Roman"/>
          <w:bCs/>
          <w:noProof/>
          <w:sz w:val="24"/>
          <w:szCs w:val="24"/>
        </w:rPr>
        <w:t>Менице морају бити оверене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појединачног уговора о јавној набавци без ПДВ-а. 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30 дужи од трајања појединачног уговора о јавној набавци.</w:t>
      </w:r>
    </w:p>
    <w:p w:rsidR="008F48C3" w:rsidRPr="00AB6B64" w:rsidRDefault="008F48C3" w:rsidP="00AB6B64">
      <w:pPr>
        <w:pStyle w:val="NoSpacing"/>
        <w:jc w:val="both"/>
        <w:rPr>
          <w:rFonts w:ascii="Times New Roman" w:hAnsi="Times New Roman"/>
          <w:bCs/>
          <w:noProof/>
          <w:sz w:val="24"/>
          <w:szCs w:val="24"/>
        </w:rPr>
      </w:pPr>
      <w:r w:rsidRPr="00AB6B64">
        <w:rPr>
          <w:rFonts w:ascii="Times New Roman" w:hAnsi="Times New Roman"/>
          <w:bCs/>
          <w:noProof/>
          <w:sz w:val="24"/>
          <w:szCs w:val="24"/>
        </w:rPr>
        <w:t>Наручилац ће уновчити дате менице уколико: Добављач не буде извршавао своје обавезе у роковима и на начин предвиђен предметним појединачним уговором о јавној набавци.</w:t>
      </w:r>
    </w:p>
    <w:p w:rsidR="008F48C3" w:rsidRPr="00AB6B64" w:rsidRDefault="008F48C3" w:rsidP="00AB6B64">
      <w:pPr>
        <w:pStyle w:val="NoSpacing"/>
        <w:jc w:val="both"/>
        <w:rPr>
          <w:rFonts w:ascii="Times New Roman" w:hAnsi="Times New Roman"/>
          <w:noProof/>
          <w:sz w:val="24"/>
          <w:szCs w:val="24"/>
        </w:rPr>
      </w:pPr>
      <w:r w:rsidRPr="00AB6B64">
        <w:rPr>
          <w:rFonts w:ascii="Times New Roman" w:hAnsi="Times New Roman"/>
          <w:bCs/>
          <w:noProof/>
          <w:sz w:val="24"/>
          <w:szCs w:val="24"/>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 Наручилац може одлучити да по појединачном уговору не уговара средства обезбеђења</w:t>
      </w:r>
      <w:r w:rsidRPr="00AB6B64">
        <w:rPr>
          <w:rFonts w:ascii="Times New Roman" w:hAnsi="Times New Roman"/>
          <w:noProof/>
          <w:sz w:val="24"/>
          <w:szCs w:val="24"/>
        </w:rPr>
        <w:t>.</w:t>
      </w:r>
    </w:p>
    <w:p w:rsidR="008F48C3" w:rsidRDefault="008F48C3" w:rsidP="00AB6B64">
      <w:pPr>
        <w:pStyle w:val="NoSpacing"/>
        <w:jc w:val="both"/>
        <w:rPr>
          <w:rFonts w:ascii="Times New Roman" w:hAnsi="Times New Roman"/>
          <w:noProof/>
          <w:sz w:val="24"/>
          <w:szCs w:val="24"/>
        </w:rPr>
      </w:pPr>
      <w:r w:rsidRPr="00AB6B64">
        <w:rPr>
          <w:rFonts w:ascii="Times New Roman" w:hAnsi="Times New Roman"/>
          <w:noProof/>
          <w:sz w:val="24"/>
          <w:szCs w:val="24"/>
        </w:rPr>
        <w:t>Саставни део Конкурсне документације је Образац 6 – Изјава којом се понуђачи обавезују да ће, у случају доделе уговора, доставити средствo финансијског обезбеђења предвиђенo конкурсном документацијом.</w:t>
      </w:r>
    </w:p>
    <w:p w:rsidR="00AB6B64" w:rsidRPr="00AB6B64" w:rsidRDefault="00AB6B64" w:rsidP="00AB6B64">
      <w:pPr>
        <w:pStyle w:val="NoSpacing"/>
        <w:jc w:val="both"/>
        <w:rPr>
          <w:rFonts w:ascii="Times New Roman" w:hAnsi="Times New Roman"/>
          <w:noProof/>
          <w:sz w:val="24"/>
          <w:szCs w:val="24"/>
        </w:rPr>
      </w:pPr>
    </w:p>
    <w:tbl>
      <w:tblPr>
        <w:tblStyle w:val="TableGrid"/>
        <w:tblW w:w="0" w:type="auto"/>
        <w:tblLook w:val="04A0" w:firstRow="1" w:lastRow="0" w:firstColumn="1" w:lastColumn="0" w:noHBand="0" w:noVBand="1"/>
      </w:tblPr>
      <w:tblGrid>
        <w:gridCol w:w="9630"/>
      </w:tblGrid>
      <w:tr w:rsidR="008F48C3" w:rsidRPr="00BD133D" w:rsidTr="00625E44">
        <w:trPr>
          <w:trHeight w:val="663"/>
        </w:trPr>
        <w:tc>
          <w:tcPr>
            <w:tcW w:w="9855" w:type="dxa"/>
          </w:tcPr>
          <w:p w:rsidR="008F48C3" w:rsidRPr="00AB6B64" w:rsidRDefault="008F48C3" w:rsidP="00625E44">
            <w:pPr>
              <w:jc w:val="both"/>
              <w:rPr>
                <w:rFonts w:ascii="Times New Roman" w:hAnsi="Times New Roman"/>
                <w:b/>
                <w:noProof/>
                <w:sz w:val="24"/>
                <w:szCs w:val="24"/>
              </w:rPr>
            </w:pPr>
            <w:r w:rsidRPr="00BD133D">
              <w:rPr>
                <w:rFonts w:ascii="Times New Roman" w:hAnsi="Times New Roman"/>
                <w:b/>
                <w:noProof/>
                <w:sz w:val="24"/>
                <w:szCs w:val="24"/>
              </w:rPr>
              <w:t>ЗАШТИТА ПОВЕРЉИВОСТИ ПОДАТАКА КОЈЕ НАРУЧИЛАЦ СТАВЉА ПОНУЂАЧИМА НА РАСПОЛАГАЊЕ, УКЉУЧУЈУЋИ И ЊИХОВЕ ПОДИЗВОЂАЧЕ</w:t>
            </w:r>
          </w:p>
        </w:tc>
      </w:tr>
    </w:tbl>
    <w:p w:rsidR="008F48C3" w:rsidRPr="00BD133D" w:rsidRDefault="008F48C3" w:rsidP="008F48C3">
      <w:pPr>
        <w:spacing w:after="0" w:line="240" w:lineRule="auto"/>
        <w:jc w:val="both"/>
        <w:rPr>
          <w:rFonts w:ascii="Times New Roman" w:hAnsi="Times New Roman"/>
          <w:noProof/>
          <w:sz w:val="24"/>
          <w:szCs w:val="24"/>
        </w:rPr>
      </w:pPr>
    </w:p>
    <w:p w:rsidR="008F48C3" w:rsidRPr="00BD133D" w:rsidRDefault="008F48C3" w:rsidP="008F48C3">
      <w:pPr>
        <w:spacing w:after="0" w:line="240" w:lineRule="auto"/>
        <w:jc w:val="both"/>
        <w:rPr>
          <w:rFonts w:ascii="Times New Roman" w:hAnsi="Times New Roman"/>
          <w:noProof/>
          <w:sz w:val="24"/>
          <w:szCs w:val="24"/>
        </w:rPr>
      </w:pPr>
      <w:r w:rsidRPr="00BD133D">
        <w:rPr>
          <w:rFonts w:ascii="Times New Roman" w:hAnsi="Times New Roman"/>
          <w:noProof/>
          <w:sz w:val="24"/>
          <w:szCs w:val="24"/>
        </w:rPr>
        <w:t>Предметна набавка не садржи поверљиве информације које наручилац ставља на располагање.</w:t>
      </w:r>
    </w:p>
    <w:p w:rsidR="008F48C3" w:rsidRPr="00BD133D" w:rsidRDefault="008F48C3" w:rsidP="008F48C3">
      <w:pPr>
        <w:pBdr>
          <w:top w:val="single" w:sz="4" w:space="1" w:color="auto"/>
          <w:left w:val="single" w:sz="4" w:space="1" w:color="auto"/>
          <w:bottom w:val="single" w:sz="4" w:space="1" w:color="auto"/>
          <w:right w:val="single" w:sz="4" w:space="4" w:color="auto"/>
        </w:pBdr>
        <w:tabs>
          <w:tab w:val="left" w:pos="3600"/>
        </w:tabs>
        <w:spacing w:before="300" w:after="0" w:line="240" w:lineRule="auto"/>
        <w:jc w:val="center"/>
        <w:rPr>
          <w:rFonts w:ascii="Times New Roman" w:hAnsi="Times New Roman"/>
          <w:b/>
          <w:noProof/>
          <w:sz w:val="24"/>
          <w:szCs w:val="24"/>
        </w:rPr>
      </w:pPr>
      <w:r w:rsidRPr="00BD133D">
        <w:rPr>
          <w:rFonts w:ascii="Times New Roman" w:hAnsi="Times New Roman"/>
          <w:b/>
          <w:noProof/>
          <w:sz w:val="24"/>
          <w:szCs w:val="24"/>
        </w:rPr>
        <w:t xml:space="preserve">ДОДАТНЕ ИНФОРМАЦИЈЕ ИЛИ ПОЈАШЊЕЊА У ВЕЗИ СА ПРИПРЕМАЊЕМ ПОНУДЕ </w:t>
      </w:r>
    </w:p>
    <w:p w:rsidR="008F48C3" w:rsidRPr="00BD133D" w:rsidRDefault="008F48C3" w:rsidP="008F48C3">
      <w:pPr>
        <w:spacing w:after="0" w:line="240" w:lineRule="auto"/>
        <w:jc w:val="both"/>
        <w:rPr>
          <w:rFonts w:ascii="Times New Roman" w:hAnsi="Times New Roman"/>
          <w:noProof/>
          <w:sz w:val="24"/>
          <w:szCs w:val="24"/>
        </w:rPr>
      </w:pPr>
      <w:r w:rsidRPr="00BD133D">
        <w:rPr>
          <w:rFonts w:ascii="Times New Roman" w:hAnsi="Times New Roman"/>
          <w:noProof/>
          <w:sz w:val="24"/>
          <w:szCs w:val="24"/>
        </w:rPr>
        <w:t xml:space="preserve">У складу са чланом 63. ЗЈН, заинтересовано лице може, у писаном облику, да тражи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w:t>
      </w:r>
    </w:p>
    <w:p w:rsidR="008F48C3" w:rsidRPr="00BD133D" w:rsidRDefault="008F48C3" w:rsidP="008F48C3">
      <w:pPr>
        <w:shd w:val="clear" w:color="auto" w:fill="FFFFFF"/>
        <w:spacing w:after="0" w:line="240" w:lineRule="auto"/>
        <w:jc w:val="both"/>
        <w:rPr>
          <w:rFonts w:ascii="Arial" w:eastAsia="Times New Roman" w:hAnsi="Arial" w:cs="Arial"/>
          <w:noProof/>
          <w:color w:val="222222"/>
          <w:sz w:val="19"/>
          <w:szCs w:val="19"/>
        </w:rPr>
      </w:pPr>
      <w:r w:rsidRPr="00BD133D">
        <w:rPr>
          <w:rFonts w:ascii="Times New Roman" w:hAnsi="Times New Roman"/>
          <w:noProof/>
          <w:sz w:val="24"/>
          <w:szCs w:val="24"/>
        </w:rPr>
        <w:t>Захтев за тражење додатних информација или појашњења се шаље, у писаном облику путем поште на адресу наручиоца</w:t>
      </w:r>
      <w:r w:rsidRPr="00BD133D">
        <w:rPr>
          <w:noProof/>
        </w:rPr>
        <w:t xml:space="preserve">, </w:t>
      </w:r>
      <w:r w:rsidRPr="00BD133D">
        <w:rPr>
          <w:rFonts w:ascii="Times New Roman" w:hAnsi="Times New Roman" w:cs="Times New Roman"/>
          <w:b/>
          <w:noProof/>
          <w:sz w:val="24"/>
          <w:szCs w:val="24"/>
        </w:rPr>
        <w:t xml:space="preserve">електронске поште на е-маил </w:t>
      </w:r>
      <w:hyperlink r:id="rId11" w:history="1">
        <w:r w:rsidR="00781EC6" w:rsidRPr="00314FCF">
          <w:rPr>
            <w:rStyle w:val="Hyperlink"/>
            <w:rFonts w:ascii="Times New Roman" w:eastAsia="Times New Roman" w:hAnsi="Times New Roman" w:cs="Times New Roman"/>
            <w:b/>
            <w:noProof/>
            <w:sz w:val="24"/>
            <w:szCs w:val="24"/>
          </w:rPr>
          <w:t>os.zjjovanovic@mts.rs</w:t>
        </w:r>
      </w:hyperlink>
      <w:r w:rsidRPr="00BD133D">
        <w:rPr>
          <w:rFonts w:ascii="Times New Roman" w:hAnsi="Times New Roman" w:cs="Times New Roman"/>
          <w:noProof/>
          <w:sz w:val="24"/>
          <w:szCs w:val="24"/>
        </w:rPr>
        <w:t xml:space="preserve"> </w:t>
      </w:r>
      <w:r w:rsidRPr="00BD133D">
        <w:rPr>
          <w:rFonts w:ascii="Times New Roman" w:eastAsia="Times New Roman" w:hAnsi="Times New Roman" w:cs="Times New Roman"/>
          <w:b/>
          <w:bCs/>
          <w:noProof/>
          <w:sz w:val="24"/>
          <w:szCs w:val="24"/>
        </w:rPr>
        <w:t xml:space="preserve">; факс: </w:t>
      </w:r>
      <w:r w:rsidR="00781EC6">
        <w:rPr>
          <w:rFonts w:ascii="Times New Roman" w:eastAsia="Times New Roman" w:hAnsi="Times New Roman" w:cs="Times New Roman"/>
          <w:b/>
          <w:noProof/>
          <w:sz w:val="24"/>
          <w:szCs w:val="24"/>
        </w:rPr>
        <w:t xml:space="preserve">011/246 </w:t>
      </w:r>
      <w:r w:rsidRPr="00BD133D">
        <w:rPr>
          <w:rFonts w:ascii="Times New Roman" w:eastAsia="Times New Roman" w:hAnsi="Times New Roman" w:cs="Times New Roman"/>
          <w:b/>
          <w:noProof/>
          <w:sz w:val="24"/>
          <w:szCs w:val="24"/>
        </w:rPr>
        <w:t>3</w:t>
      </w:r>
      <w:r w:rsidR="00781EC6">
        <w:rPr>
          <w:rFonts w:ascii="Times New Roman" w:eastAsia="Times New Roman" w:hAnsi="Times New Roman" w:cs="Times New Roman"/>
          <w:b/>
          <w:noProof/>
          <w:sz w:val="24"/>
          <w:szCs w:val="24"/>
        </w:rPr>
        <w:t>2 2</w:t>
      </w:r>
      <w:r w:rsidRPr="00BD133D">
        <w:rPr>
          <w:rFonts w:ascii="Times New Roman" w:eastAsia="Times New Roman" w:hAnsi="Times New Roman" w:cs="Times New Roman"/>
          <w:b/>
          <w:noProof/>
          <w:sz w:val="24"/>
          <w:szCs w:val="24"/>
        </w:rPr>
        <w:t xml:space="preserve">7 </w:t>
      </w:r>
      <w:r w:rsidRPr="00BD133D">
        <w:rPr>
          <w:rFonts w:ascii="Times New Roman" w:eastAsia="Times New Roman" w:hAnsi="Times New Roman" w:cs="Times New Roman"/>
          <w:noProof/>
          <w:sz w:val="24"/>
          <w:szCs w:val="24"/>
        </w:rPr>
        <w:t xml:space="preserve">од </w:t>
      </w:r>
      <w:r w:rsidRPr="00BD133D">
        <w:rPr>
          <w:rFonts w:ascii="Times New Roman" w:eastAsia="Times New Roman" w:hAnsi="Times New Roman" w:cs="Times New Roman"/>
          <w:b/>
          <w:noProof/>
          <w:sz w:val="24"/>
          <w:szCs w:val="24"/>
        </w:rPr>
        <w:t>08:00</w:t>
      </w:r>
      <w:r w:rsidRPr="00BD133D">
        <w:rPr>
          <w:rFonts w:ascii="Times New Roman" w:eastAsia="Times New Roman" w:hAnsi="Times New Roman" w:cs="Times New Roman"/>
          <w:noProof/>
          <w:sz w:val="24"/>
          <w:szCs w:val="24"/>
        </w:rPr>
        <w:t xml:space="preserve"> до </w:t>
      </w:r>
      <w:r w:rsidRPr="00BD133D">
        <w:rPr>
          <w:rFonts w:ascii="Times New Roman" w:eastAsia="Times New Roman" w:hAnsi="Times New Roman" w:cs="Times New Roman"/>
          <w:b/>
          <w:noProof/>
          <w:sz w:val="24"/>
          <w:szCs w:val="24"/>
        </w:rPr>
        <w:t>15:00</w:t>
      </w:r>
      <w:r w:rsidRPr="00BD133D">
        <w:rPr>
          <w:rFonts w:ascii="Times New Roman" w:eastAsia="Times New Roman" w:hAnsi="Times New Roman" w:cs="Times New Roman"/>
          <w:noProof/>
          <w:sz w:val="24"/>
          <w:szCs w:val="24"/>
        </w:rPr>
        <w:t xml:space="preserve"> часова сваког радног дана (од понедељка до петка)</w:t>
      </w:r>
      <w:r w:rsidRPr="00BD133D">
        <w:rPr>
          <w:rFonts w:ascii="Times New Roman" w:hAnsi="Times New Roman"/>
          <w:noProof/>
          <w:sz w:val="24"/>
          <w:szCs w:val="24"/>
        </w:rPr>
        <w:t>, са напоменом „Захтев за додатним информацијама или појашњењима конкурсне документације,</w:t>
      </w:r>
      <w:r w:rsidRPr="00BD133D">
        <w:rPr>
          <w:rFonts w:ascii="Times New Roman" w:eastAsia="TimesNewRomanPS-BoldMT" w:hAnsi="Times New Roman"/>
          <w:b/>
          <w:bCs/>
          <w:noProof/>
          <w:sz w:val="24"/>
          <w:szCs w:val="24"/>
        </w:rPr>
        <w:t xml:space="preserve"> </w:t>
      </w:r>
      <w:r w:rsidRPr="00BD133D">
        <w:rPr>
          <w:rFonts w:ascii="Times New Roman" w:eastAsia="TimesNewRomanPS-BoldMT" w:hAnsi="Times New Roman"/>
          <w:bCs/>
          <w:noProof/>
          <w:sz w:val="24"/>
          <w:szCs w:val="24"/>
        </w:rPr>
        <w:t xml:space="preserve">јавна набавка </w:t>
      </w:r>
      <w:r>
        <w:rPr>
          <w:rFonts w:ascii="Times New Roman" w:eastAsia="TimesNewRomanPS-BoldMT" w:hAnsi="Times New Roman"/>
          <w:bCs/>
          <w:noProof/>
          <w:sz w:val="24"/>
          <w:szCs w:val="24"/>
        </w:rPr>
        <w:t>отворени поступак</w:t>
      </w:r>
      <w:r w:rsidRPr="00BD133D">
        <w:rPr>
          <w:rFonts w:ascii="Times New Roman" w:eastAsia="TimesNewRomanPS-BoldMT" w:hAnsi="Times New Roman"/>
          <w:bCs/>
          <w:noProof/>
          <w:sz w:val="24"/>
          <w:szCs w:val="24"/>
        </w:rPr>
        <w:t xml:space="preserve"> са циљем закључења оквирног споразума - услуге број </w:t>
      </w:r>
      <w:r w:rsidR="00781EC6" w:rsidRPr="00781EC6">
        <w:rPr>
          <w:rFonts w:ascii="Times New Roman" w:eastAsia="TimesNewRomanPS-BoldMT" w:hAnsi="Times New Roman"/>
          <w:b/>
          <w:bCs/>
          <w:noProof/>
          <w:sz w:val="24"/>
          <w:szCs w:val="24"/>
        </w:rPr>
        <w:t>1.2.</w:t>
      </w:r>
      <w:r w:rsidR="009112DD">
        <w:rPr>
          <w:rFonts w:ascii="Times New Roman" w:eastAsia="TimesNewRomanPS-BoldMT" w:hAnsi="Times New Roman"/>
          <w:b/>
          <w:bCs/>
          <w:noProof/>
          <w:sz w:val="24"/>
          <w:szCs w:val="24"/>
          <w:lang w:val="sr-Cyrl-RS"/>
        </w:rPr>
        <w:t>1-1/19</w:t>
      </w:r>
      <w:r w:rsidRPr="00BD133D">
        <w:rPr>
          <w:rFonts w:ascii="Times New Roman" w:hAnsi="Times New Roman"/>
          <w:noProof/>
          <w:sz w:val="24"/>
          <w:szCs w:val="24"/>
        </w:rPr>
        <w:t>–</w:t>
      </w:r>
      <w:r w:rsidRPr="00D629A9">
        <w:t xml:space="preserve"> </w:t>
      </w:r>
      <w:r w:rsidR="00364AB0">
        <w:rPr>
          <w:rFonts w:ascii="Times New Roman" w:hAnsi="Times New Roman"/>
          <w:b/>
          <w:noProof/>
          <w:sz w:val="24"/>
          <w:szCs w:val="24"/>
        </w:rPr>
        <w:t>Извођење екскурзија за ученике 8. разреда</w:t>
      </w:r>
    </w:p>
    <w:p w:rsidR="008F48C3" w:rsidRPr="00BD133D" w:rsidRDefault="008F48C3" w:rsidP="008F48C3">
      <w:pPr>
        <w:spacing w:after="0" w:line="240" w:lineRule="auto"/>
        <w:jc w:val="both"/>
        <w:rPr>
          <w:rFonts w:ascii="Times New Roman" w:hAnsi="Times New Roman"/>
          <w:noProof/>
          <w:sz w:val="16"/>
          <w:szCs w:val="16"/>
        </w:rPr>
      </w:pPr>
    </w:p>
    <w:p w:rsidR="008F48C3" w:rsidRPr="00BD133D" w:rsidRDefault="008F48C3" w:rsidP="008F48C3">
      <w:pPr>
        <w:pBdr>
          <w:top w:val="dashed" w:sz="4" w:space="1" w:color="auto"/>
          <w:left w:val="dashed" w:sz="4" w:space="4" w:color="auto"/>
          <w:bottom w:val="dashed" w:sz="4" w:space="1" w:color="auto"/>
          <w:right w:val="dashed" w:sz="4" w:space="0" w:color="auto"/>
        </w:pBdr>
        <w:tabs>
          <w:tab w:val="left" w:pos="3600"/>
        </w:tabs>
        <w:spacing w:line="240" w:lineRule="auto"/>
        <w:jc w:val="both"/>
        <w:rPr>
          <w:rFonts w:ascii="Times New Roman" w:hAnsi="Times New Roman"/>
          <w:noProof/>
          <w:sz w:val="24"/>
          <w:szCs w:val="24"/>
        </w:rPr>
      </w:pPr>
      <w:r w:rsidRPr="00BD133D">
        <w:rPr>
          <w:rFonts w:ascii="Times New Roman" w:hAnsi="Times New Roman"/>
          <w:b/>
          <w:noProof/>
          <w:sz w:val="24"/>
          <w:szCs w:val="24"/>
          <w:shd w:val="clear" w:color="auto" w:fill="A6A6A6"/>
        </w:rPr>
        <w:t>НАПОМЕНА</w:t>
      </w:r>
      <w:r w:rsidRPr="00BD133D">
        <w:rPr>
          <w:rFonts w:ascii="Times New Roman" w:hAnsi="Times New Roman"/>
          <w:b/>
          <w:noProof/>
          <w:shd w:val="clear" w:color="auto" w:fill="A6A6A6"/>
        </w:rPr>
        <w:t>:</w:t>
      </w:r>
      <w:r w:rsidRPr="00BD133D">
        <w:rPr>
          <w:rFonts w:ascii="Times New Roman" w:hAnsi="Times New Roman"/>
          <w:noProof/>
        </w:rPr>
        <w:t xml:space="preserve"> </w:t>
      </w:r>
      <w:r w:rsidRPr="00BD133D">
        <w:rPr>
          <w:rFonts w:ascii="Times New Roman" w:hAnsi="Times New Roman"/>
          <w:noProof/>
          <w:sz w:val="24"/>
          <w:szCs w:val="24"/>
        </w:rPr>
        <w:t>Давање додатних информација и појашњења у вези са припремањем понуда усменим путем није дозвољено.</w:t>
      </w:r>
    </w:p>
    <w:p w:rsidR="008F48C3" w:rsidRPr="00BD133D" w:rsidRDefault="008F48C3" w:rsidP="008F48C3">
      <w:pPr>
        <w:tabs>
          <w:tab w:val="left" w:pos="3600"/>
        </w:tabs>
        <w:spacing w:line="240" w:lineRule="auto"/>
        <w:jc w:val="both"/>
        <w:rPr>
          <w:rFonts w:ascii="Times New Roman" w:hAnsi="Times New Roman"/>
          <w:noProof/>
          <w:sz w:val="24"/>
          <w:szCs w:val="24"/>
        </w:rPr>
      </w:pPr>
      <w:r w:rsidRPr="00BD133D">
        <w:rPr>
          <w:rFonts w:ascii="Times New Roman" w:hAnsi="Times New Roman"/>
          <w:noProof/>
          <w:sz w:val="24"/>
          <w:szCs w:val="24"/>
        </w:rPr>
        <w:t>Наручилац ће, у року од три дана од дана пријема захтева, одговор објавити на Порталу јавних набавки.</w:t>
      </w:r>
    </w:p>
    <w:p w:rsidR="008F48C3" w:rsidRPr="00BD133D" w:rsidRDefault="008F48C3" w:rsidP="008F48C3">
      <w:pPr>
        <w:pBdr>
          <w:top w:val="single" w:sz="4" w:space="1" w:color="auto"/>
          <w:left w:val="single" w:sz="4" w:space="4" w:color="auto"/>
          <w:bottom w:val="single" w:sz="4" w:space="1" w:color="auto"/>
          <w:right w:val="single" w:sz="4" w:space="4" w:color="auto"/>
        </w:pBdr>
        <w:tabs>
          <w:tab w:val="left" w:pos="3600"/>
        </w:tabs>
        <w:spacing w:before="300" w:line="240" w:lineRule="auto"/>
        <w:jc w:val="center"/>
        <w:rPr>
          <w:rFonts w:ascii="Times New Roman" w:hAnsi="Times New Roman"/>
          <w:b/>
          <w:noProof/>
          <w:sz w:val="24"/>
          <w:szCs w:val="24"/>
        </w:rPr>
      </w:pPr>
      <w:r w:rsidRPr="00BD133D">
        <w:rPr>
          <w:rFonts w:ascii="Times New Roman" w:hAnsi="Times New Roman"/>
          <w:b/>
          <w:noProof/>
          <w:sz w:val="24"/>
          <w:szCs w:val="24"/>
        </w:rPr>
        <w:t>ИЗМЕНЕ И ДОПУНЕ КОНКУРСНЕ ДОКУМЕНТАЦИЈЕ</w:t>
      </w:r>
    </w:p>
    <w:p w:rsidR="008F48C3" w:rsidRPr="00BD133D" w:rsidRDefault="008F48C3" w:rsidP="008F48C3">
      <w:pPr>
        <w:tabs>
          <w:tab w:val="left" w:pos="3600"/>
        </w:tabs>
        <w:spacing w:line="240" w:lineRule="auto"/>
        <w:jc w:val="both"/>
        <w:rPr>
          <w:rFonts w:ascii="Times New Roman" w:hAnsi="Times New Roman"/>
          <w:noProof/>
          <w:sz w:val="24"/>
          <w:szCs w:val="24"/>
        </w:rPr>
      </w:pPr>
      <w:r w:rsidRPr="00BD133D">
        <w:rPr>
          <w:rFonts w:ascii="Times New Roman" w:hAnsi="Times New Roman"/>
          <w:noProof/>
          <w:sz w:val="24"/>
          <w:szCs w:val="24"/>
        </w:rPr>
        <w:lastRenderedPageBreak/>
        <w:t>Наручилац може у року предвиђеном за подношење понуда да измени или допуни конкурсну документацију, у ком случају је дужан да без одлагања измене или допуне објави на Порталу јавних набавки.</w:t>
      </w:r>
      <w:r w:rsidRPr="00BD133D">
        <w:rPr>
          <w:rFonts w:ascii="Times New Roman" w:hAnsi="Times New Roman"/>
          <w:noProof/>
          <w:sz w:val="24"/>
          <w:szCs w:val="24"/>
        </w:rPr>
        <w:tab/>
      </w:r>
    </w:p>
    <w:p w:rsidR="008F48C3" w:rsidRPr="00BD133D" w:rsidRDefault="008F48C3" w:rsidP="008F48C3">
      <w:pPr>
        <w:spacing w:line="240" w:lineRule="auto"/>
        <w:jc w:val="both"/>
        <w:rPr>
          <w:rFonts w:ascii="Times New Roman" w:hAnsi="Times New Roman"/>
          <w:noProof/>
          <w:sz w:val="24"/>
          <w:szCs w:val="24"/>
        </w:rPr>
      </w:pPr>
      <w:r w:rsidRPr="00BD133D">
        <w:rPr>
          <w:rFonts w:ascii="Times New Roman" w:hAnsi="Times New Roman"/>
          <w:noProof/>
          <w:sz w:val="24"/>
          <w:szCs w:val="24"/>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8F48C3" w:rsidRPr="00BD133D" w:rsidRDefault="008F48C3" w:rsidP="008F48C3">
      <w:pPr>
        <w:spacing w:line="240" w:lineRule="auto"/>
        <w:jc w:val="both"/>
        <w:rPr>
          <w:rFonts w:ascii="Times New Roman" w:hAnsi="Times New Roman"/>
          <w:noProof/>
          <w:sz w:val="24"/>
          <w:szCs w:val="24"/>
        </w:rPr>
      </w:pPr>
      <w:r w:rsidRPr="00BD133D">
        <w:rPr>
          <w:rFonts w:ascii="Times New Roman" w:hAnsi="Times New Roman"/>
          <w:noProof/>
          <w:sz w:val="24"/>
          <w:szCs w:val="24"/>
        </w:rPr>
        <w:t xml:space="preserve">По истеку рока предвиђеног за подношење понуда наручилац не може да мења нити да допуњује конкурсну документацију. </w:t>
      </w:r>
    </w:p>
    <w:p w:rsidR="008F48C3" w:rsidRPr="00BD133D" w:rsidRDefault="008F48C3" w:rsidP="008F48C3">
      <w:pPr>
        <w:tabs>
          <w:tab w:val="left" w:pos="0"/>
          <w:tab w:val="left" w:pos="770"/>
        </w:tabs>
        <w:spacing w:after="0" w:line="240" w:lineRule="auto"/>
        <w:jc w:val="both"/>
        <w:rPr>
          <w:rFonts w:ascii="Times New Roman" w:hAnsi="Times New Roman"/>
          <w:noProof/>
          <w:sz w:val="24"/>
          <w:szCs w:val="24"/>
        </w:rPr>
      </w:pPr>
      <w:r w:rsidRPr="00BD133D">
        <w:rPr>
          <w:rFonts w:ascii="Times New Roman" w:hAnsi="Times New Roman"/>
          <w:noProof/>
          <w:sz w:val="24"/>
          <w:szCs w:val="24"/>
        </w:rPr>
        <w:t>Све измене или допуне конкурсне документације постају посебан документ уз напомену и/или кратко образложење измена или допуна конкурсне документације, који се објављује на Порталу јавних набавки и интернет сајту наручиоца.</w:t>
      </w:r>
    </w:p>
    <w:p w:rsidR="008F48C3" w:rsidRPr="00BD133D" w:rsidRDefault="008F48C3" w:rsidP="008F48C3">
      <w:pPr>
        <w:tabs>
          <w:tab w:val="left" w:pos="0"/>
          <w:tab w:val="left" w:pos="770"/>
        </w:tabs>
        <w:spacing w:after="0" w:line="240" w:lineRule="auto"/>
        <w:jc w:val="both"/>
        <w:rPr>
          <w:rFonts w:ascii="Times New Roman" w:hAnsi="Times New Roman"/>
          <w:noProof/>
          <w:sz w:val="24"/>
          <w:szCs w:val="24"/>
        </w:rPr>
      </w:pPr>
    </w:p>
    <w:p w:rsidR="008F48C3" w:rsidRPr="00BD133D" w:rsidRDefault="008F48C3" w:rsidP="008F48C3">
      <w:pPr>
        <w:tabs>
          <w:tab w:val="left" w:pos="0"/>
          <w:tab w:val="left" w:pos="770"/>
        </w:tabs>
        <w:spacing w:after="0" w:line="240" w:lineRule="auto"/>
        <w:jc w:val="both"/>
        <w:rPr>
          <w:rFonts w:ascii="Times New Roman" w:hAnsi="Times New Roman"/>
          <w:noProof/>
          <w:sz w:val="24"/>
          <w:szCs w:val="24"/>
        </w:rPr>
      </w:pPr>
      <w:r w:rsidRPr="00BD133D">
        <w:rPr>
          <w:rFonts w:ascii="Times New Roman" w:hAnsi="Times New Roman"/>
          <w:b/>
          <w:noProof/>
          <w:sz w:val="24"/>
          <w:szCs w:val="24"/>
        </w:rPr>
        <w:t>Документ у коме су садржане измене и/или допуне постају важећи и обавезујући за понуђаче да понуду поднесу у складу са њима јер у супротном ће њихова понуда бити неприхватљива</w:t>
      </w:r>
      <w:r w:rsidRPr="00BD133D">
        <w:rPr>
          <w:rFonts w:ascii="Times New Roman" w:hAnsi="Times New Roman"/>
          <w:noProof/>
          <w:sz w:val="24"/>
          <w:szCs w:val="24"/>
        </w:rPr>
        <w:t>.</w:t>
      </w:r>
    </w:p>
    <w:p w:rsidR="008F48C3" w:rsidRPr="00BD133D" w:rsidRDefault="008F48C3" w:rsidP="008F48C3">
      <w:pPr>
        <w:tabs>
          <w:tab w:val="left" w:pos="0"/>
          <w:tab w:val="left" w:pos="770"/>
        </w:tabs>
        <w:spacing w:after="0" w:line="240" w:lineRule="auto"/>
        <w:jc w:val="both"/>
        <w:rPr>
          <w:rFonts w:ascii="Times New Roman" w:hAnsi="Times New Roman"/>
          <w:noProof/>
          <w:sz w:val="24"/>
          <w:szCs w:val="24"/>
        </w:rPr>
      </w:pPr>
    </w:p>
    <w:p w:rsidR="008F48C3" w:rsidRPr="00BD133D" w:rsidRDefault="008F48C3" w:rsidP="008F48C3">
      <w:pPr>
        <w:tabs>
          <w:tab w:val="left" w:pos="0"/>
          <w:tab w:val="left" w:pos="770"/>
        </w:tabs>
        <w:spacing w:after="0" w:line="240" w:lineRule="auto"/>
        <w:jc w:val="both"/>
        <w:rPr>
          <w:rFonts w:ascii="Times New Roman" w:hAnsi="Times New Roman"/>
          <w:noProof/>
          <w:sz w:val="24"/>
          <w:szCs w:val="24"/>
        </w:rPr>
      </w:pPr>
      <w:r w:rsidRPr="00BD133D">
        <w:rPr>
          <w:rFonts w:ascii="Times New Roman" w:hAnsi="Times New Roman"/>
          <w:noProof/>
          <w:sz w:val="24"/>
          <w:szCs w:val="24"/>
        </w:rPr>
        <w:t xml:space="preserve">Све измене или допуне, објављене на напред наведени начин и у наведеном року, представљају саставни део конкурсне документације. </w:t>
      </w:r>
    </w:p>
    <w:p w:rsidR="008F48C3" w:rsidRPr="00BD133D" w:rsidRDefault="008F48C3" w:rsidP="008F48C3">
      <w:pPr>
        <w:tabs>
          <w:tab w:val="left" w:pos="0"/>
          <w:tab w:val="left" w:pos="3600"/>
        </w:tabs>
        <w:spacing w:after="0" w:line="240" w:lineRule="auto"/>
        <w:jc w:val="both"/>
        <w:rPr>
          <w:rFonts w:ascii="Times New Roman" w:hAnsi="Times New Roman"/>
          <w:noProof/>
          <w:sz w:val="16"/>
          <w:szCs w:val="16"/>
        </w:rPr>
      </w:pPr>
    </w:p>
    <w:p w:rsidR="008F48C3" w:rsidRPr="00BD133D" w:rsidRDefault="008F48C3" w:rsidP="008F48C3">
      <w:pPr>
        <w:tabs>
          <w:tab w:val="left" w:pos="-2552"/>
        </w:tabs>
        <w:spacing w:after="0" w:line="240" w:lineRule="auto"/>
        <w:jc w:val="both"/>
        <w:rPr>
          <w:rFonts w:ascii="Times New Roman" w:hAnsi="Times New Roman"/>
          <w:b/>
          <w:noProof/>
          <w:sz w:val="24"/>
          <w:szCs w:val="24"/>
          <w:u w:val="single"/>
        </w:rPr>
      </w:pPr>
      <w:r w:rsidRPr="00BD133D">
        <w:rPr>
          <w:rFonts w:ascii="Times New Roman" w:hAnsi="Times New Roman"/>
          <w:b/>
          <w:noProof/>
          <w:sz w:val="24"/>
          <w:szCs w:val="24"/>
          <w:u w:val="single"/>
        </w:rPr>
        <w:t>Понуда која не буде припремљена и поднета у складу са упутством за измену или допуну конкурсне документације, одбиће се као неприхватљива.</w:t>
      </w:r>
    </w:p>
    <w:p w:rsidR="008F48C3" w:rsidRPr="00BD133D" w:rsidRDefault="008F48C3" w:rsidP="008F48C3">
      <w:pPr>
        <w:pBdr>
          <w:top w:val="single" w:sz="4" w:space="1" w:color="auto"/>
          <w:left w:val="single" w:sz="4" w:space="4" w:color="auto"/>
          <w:bottom w:val="single" w:sz="4" w:space="1" w:color="auto"/>
          <w:right w:val="single" w:sz="4" w:space="4" w:color="auto"/>
        </w:pBdr>
        <w:tabs>
          <w:tab w:val="left" w:pos="3600"/>
        </w:tabs>
        <w:spacing w:before="300" w:line="240" w:lineRule="auto"/>
        <w:jc w:val="center"/>
        <w:rPr>
          <w:rFonts w:ascii="Times New Roman" w:hAnsi="Times New Roman"/>
          <w:b/>
          <w:noProof/>
          <w:sz w:val="24"/>
          <w:szCs w:val="24"/>
        </w:rPr>
      </w:pPr>
      <w:r w:rsidRPr="00BD133D">
        <w:rPr>
          <w:rFonts w:ascii="Times New Roman" w:hAnsi="Times New Roman"/>
          <w:b/>
          <w:noProof/>
          <w:sz w:val="24"/>
          <w:szCs w:val="24"/>
        </w:rPr>
        <w:t xml:space="preserve">ДОДАТНА ОБЈАШЊЕЊА ОД ПОНУЂАЧА ПОСЛЕ ОТВАРАЊА ПОНУДА, КОНТРОЛА И ДОПУШТЕНЕ ИСПРАВКЕ </w:t>
      </w:r>
    </w:p>
    <w:p w:rsidR="008F48C3" w:rsidRPr="00BD133D" w:rsidRDefault="008F48C3" w:rsidP="008F48C3">
      <w:pPr>
        <w:spacing w:line="240" w:lineRule="auto"/>
        <w:jc w:val="both"/>
        <w:rPr>
          <w:rFonts w:ascii="Times New Roman" w:hAnsi="Times New Roman"/>
          <w:noProof/>
          <w:sz w:val="24"/>
          <w:szCs w:val="24"/>
        </w:rPr>
      </w:pPr>
      <w:r w:rsidRPr="00BD133D">
        <w:rPr>
          <w:rFonts w:ascii="Times New Roman" w:hAnsi="Times New Roman"/>
          <w:noProof/>
          <w:sz w:val="24"/>
          <w:szCs w:val="24"/>
        </w:rPr>
        <w:t xml:space="preserve">После отварања понуда наручилац може да, приликом стручне оцене понуда,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w:t>
      </w:r>
    </w:p>
    <w:p w:rsidR="008F48C3" w:rsidRPr="00BD133D" w:rsidRDefault="008F48C3" w:rsidP="008F48C3">
      <w:pPr>
        <w:tabs>
          <w:tab w:val="left" w:pos="-135"/>
          <w:tab w:val="left" w:pos="0"/>
          <w:tab w:val="left" w:pos="120"/>
        </w:tabs>
        <w:spacing w:line="240" w:lineRule="auto"/>
        <w:jc w:val="both"/>
        <w:rPr>
          <w:rFonts w:ascii="Times New Roman" w:hAnsi="Times New Roman"/>
          <w:noProof/>
          <w:sz w:val="24"/>
          <w:szCs w:val="24"/>
        </w:rPr>
      </w:pPr>
      <w:r w:rsidRPr="00BD133D">
        <w:rPr>
          <w:rFonts w:ascii="Times New Roman" w:eastAsia="TimesNewRomanPSMT" w:hAnsi="Times New Roman"/>
          <w:bCs/>
          <w:noProof/>
          <w:sz w:val="24"/>
          <w:szCs w:val="24"/>
        </w:rPr>
        <w:t>Уколико наручилац оцени да су потребна додатна објашњења или је потребно извршити</w:t>
      </w:r>
      <w:r w:rsidRPr="00BD133D">
        <w:rPr>
          <w:rFonts w:ascii="Times New Roman" w:hAnsi="Times New Roman"/>
          <w:noProof/>
          <w:sz w:val="24"/>
          <w:szCs w:val="24"/>
        </w:rPr>
        <w:t xml:space="preserve"> контролу (увид) код понуђача, односно његовог подизвођача</w:t>
      </w:r>
      <w:r w:rsidRPr="00BD133D">
        <w:rPr>
          <w:rFonts w:ascii="Times New Roman" w:eastAsia="TimesNewRomanPSMT" w:hAnsi="Times New Roman"/>
          <w:bCs/>
          <w:noProof/>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w:t>
      </w:r>
      <w:r w:rsidRPr="00BD133D">
        <w:rPr>
          <w:rFonts w:ascii="Times New Roman" w:hAnsi="Times New Roman"/>
          <w:noProof/>
          <w:sz w:val="24"/>
          <w:szCs w:val="24"/>
        </w:rPr>
        <w:t>подизвођача.</w:t>
      </w:r>
      <w:r w:rsidRPr="00BD133D">
        <w:rPr>
          <w:rFonts w:ascii="Times New Roman" w:eastAsia="TimesNewRomanPSMT" w:hAnsi="Times New Roman"/>
          <w:bCs/>
          <w:noProof/>
          <w:sz w:val="24"/>
          <w:szCs w:val="24"/>
        </w:rPr>
        <w:t xml:space="preserve"> </w:t>
      </w:r>
    </w:p>
    <w:p w:rsidR="008F48C3" w:rsidRPr="00BD133D" w:rsidRDefault="008F48C3" w:rsidP="008F48C3">
      <w:pPr>
        <w:tabs>
          <w:tab w:val="left" w:pos="-135"/>
          <w:tab w:val="left" w:pos="0"/>
          <w:tab w:val="left" w:pos="120"/>
        </w:tabs>
        <w:spacing w:line="240" w:lineRule="auto"/>
        <w:jc w:val="both"/>
        <w:rPr>
          <w:rFonts w:ascii="Times New Roman" w:hAnsi="Times New Roman"/>
          <w:noProof/>
          <w:sz w:val="24"/>
          <w:szCs w:val="24"/>
        </w:rPr>
      </w:pPr>
      <w:r w:rsidRPr="00BD133D">
        <w:rPr>
          <w:rFonts w:ascii="Times New Roman" w:hAnsi="Times New Roman"/>
          <w:noProof/>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w:t>
      </w:r>
    </w:p>
    <w:p w:rsidR="008F48C3" w:rsidRPr="00BD133D" w:rsidRDefault="008F48C3" w:rsidP="008F48C3">
      <w:pPr>
        <w:spacing w:line="240" w:lineRule="auto"/>
        <w:jc w:val="both"/>
        <w:rPr>
          <w:rFonts w:ascii="Times New Roman" w:hAnsi="Times New Roman"/>
          <w:noProof/>
          <w:sz w:val="24"/>
          <w:szCs w:val="24"/>
        </w:rPr>
      </w:pPr>
      <w:r w:rsidRPr="00BD133D">
        <w:rPr>
          <w:rFonts w:ascii="Times New Roman" w:hAnsi="Times New Roman"/>
          <w:noProof/>
          <w:sz w:val="24"/>
          <w:szCs w:val="24"/>
        </w:rPr>
        <w:t xml:space="preserve">Ако се понуђач не сагласи са исправком рачунских грешака, наручилац ће његову понуду одбити као неприхватљиву. </w:t>
      </w:r>
    </w:p>
    <w:p w:rsidR="008F48C3" w:rsidRPr="00BD133D" w:rsidRDefault="008F48C3" w:rsidP="008F48C3">
      <w:pPr>
        <w:tabs>
          <w:tab w:val="left" w:pos="-135"/>
          <w:tab w:val="left" w:pos="0"/>
          <w:tab w:val="left" w:pos="120"/>
        </w:tabs>
        <w:spacing w:line="240" w:lineRule="auto"/>
        <w:jc w:val="both"/>
        <w:rPr>
          <w:rFonts w:ascii="Times New Roman" w:hAnsi="Times New Roman"/>
          <w:noProof/>
          <w:sz w:val="24"/>
          <w:szCs w:val="24"/>
        </w:rPr>
      </w:pPr>
      <w:r w:rsidRPr="00BD133D">
        <w:rPr>
          <w:rFonts w:ascii="Times New Roman" w:hAnsi="Times New Roman"/>
          <w:noProof/>
          <w:sz w:val="24"/>
          <w:szCs w:val="24"/>
        </w:rPr>
        <w:t>У случају разлике између јединичне и укупне цене, меродавна је јединична цена.</w:t>
      </w:r>
    </w:p>
    <w:p w:rsidR="008F48C3" w:rsidRPr="00BD133D" w:rsidRDefault="008F48C3" w:rsidP="008F48C3">
      <w:pPr>
        <w:pBdr>
          <w:top w:val="single" w:sz="4" w:space="1" w:color="auto"/>
          <w:left w:val="single" w:sz="4" w:space="4" w:color="auto"/>
          <w:bottom w:val="single" w:sz="4" w:space="1" w:color="auto"/>
          <w:right w:val="single" w:sz="4" w:space="4" w:color="auto"/>
        </w:pBdr>
        <w:tabs>
          <w:tab w:val="left" w:pos="3600"/>
        </w:tabs>
        <w:spacing w:line="240" w:lineRule="auto"/>
        <w:jc w:val="center"/>
        <w:outlineLvl w:val="0"/>
        <w:rPr>
          <w:rFonts w:ascii="Times New Roman" w:hAnsi="Times New Roman"/>
          <w:b/>
          <w:noProof/>
          <w:sz w:val="24"/>
          <w:szCs w:val="24"/>
        </w:rPr>
      </w:pPr>
      <w:r w:rsidRPr="00BD133D">
        <w:rPr>
          <w:rFonts w:ascii="Times New Roman" w:hAnsi="Times New Roman"/>
          <w:b/>
          <w:noProof/>
          <w:sz w:val="24"/>
          <w:szCs w:val="24"/>
        </w:rPr>
        <w:t>НАКНАДА ЗА КОРИШЋЕЊЕ ПАТЕНАТА И ОДГОВОНОСТ ЗА ПОВРЕДУ ЗАШТИЋЕНИХ ПРАВА ИНТЕЛЕКТУАЛНЕ СВОЈИНЕ</w:t>
      </w:r>
    </w:p>
    <w:p w:rsidR="008F48C3" w:rsidRPr="00BD133D" w:rsidRDefault="008F48C3" w:rsidP="008F48C3">
      <w:pPr>
        <w:tabs>
          <w:tab w:val="left" w:pos="-135"/>
          <w:tab w:val="left" w:pos="0"/>
          <w:tab w:val="left" w:pos="120"/>
        </w:tabs>
        <w:spacing w:line="240" w:lineRule="auto"/>
        <w:jc w:val="both"/>
        <w:rPr>
          <w:rFonts w:ascii="Times New Roman" w:hAnsi="Times New Roman"/>
          <w:i/>
          <w:noProof/>
          <w:sz w:val="24"/>
          <w:szCs w:val="24"/>
        </w:rPr>
      </w:pPr>
      <w:r w:rsidRPr="00BD133D">
        <w:rPr>
          <w:rFonts w:ascii="Times New Roman" w:hAnsi="Times New Roman"/>
          <w:noProof/>
          <w:sz w:val="24"/>
          <w:szCs w:val="24"/>
        </w:rPr>
        <w:t>Накнаду за коришћење патената, као и одговорност за повреду заштићених права интелектуалне својине трећих лица, сноси понуђач.</w:t>
      </w:r>
    </w:p>
    <w:p w:rsidR="008F48C3" w:rsidRPr="00BD133D" w:rsidRDefault="008F48C3" w:rsidP="008F48C3">
      <w:pPr>
        <w:pBdr>
          <w:top w:val="single" w:sz="4" w:space="1" w:color="auto"/>
          <w:left w:val="single" w:sz="4" w:space="4" w:color="auto"/>
          <w:bottom w:val="single" w:sz="4" w:space="1" w:color="auto"/>
          <w:right w:val="single" w:sz="4" w:space="4" w:color="auto"/>
        </w:pBdr>
        <w:tabs>
          <w:tab w:val="left" w:pos="3600"/>
        </w:tabs>
        <w:spacing w:before="240" w:line="288" w:lineRule="auto"/>
        <w:jc w:val="center"/>
        <w:outlineLvl w:val="0"/>
        <w:rPr>
          <w:rFonts w:ascii="Times New Roman" w:hAnsi="Times New Roman"/>
          <w:b/>
          <w:noProof/>
          <w:sz w:val="24"/>
          <w:szCs w:val="24"/>
        </w:rPr>
      </w:pPr>
      <w:r w:rsidRPr="00BD133D">
        <w:rPr>
          <w:rFonts w:ascii="Times New Roman" w:hAnsi="Times New Roman"/>
          <w:b/>
          <w:noProof/>
          <w:sz w:val="24"/>
          <w:szCs w:val="24"/>
        </w:rPr>
        <w:t xml:space="preserve">ЗАШТИТА ПОДАТАКА И ДОКУМЕНТАЦИЈЕ </w:t>
      </w:r>
    </w:p>
    <w:p w:rsidR="008F48C3" w:rsidRPr="00BD133D" w:rsidRDefault="008F48C3" w:rsidP="008F48C3">
      <w:pPr>
        <w:tabs>
          <w:tab w:val="left" w:pos="720"/>
        </w:tabs>
        <w:spacing w:after="0" w:line="240" w:lineRule="auto"/>
        <w:jc w:val="both"/>
        <w:rPr>
          <w:rFonts w:ascii="Times New Roman" w:hAnsi="Times New Roman"/>
          <w:noProof/>
          <w:sz w:val="24"/>
          <w:szCs w:val="24"/>
          <w:u w:val="single"/>
        </w:rPr>
      </w:pPr>
      <w:r w:rsidRPr="00BD133D">
        <w:rPr>
          <w:rFonts w:ascii="Times New Roman" w:hAnsi="Times New Roman"/>
          <w:noProof/>
          <w:sz w:val="24"/>
          <w:szCs w:val="24"/>
          <w:u w:val="single"/>
        </w:rPr>
        <w:t>Наручилац је дужан да:</w:t>
      </w:r>
    </w:p>
    <w:p w:rsidR="008F48C3" w:rsidRPr="00BD133D" w:rsidRDefault="008F48C3" w:rsidP="008F48C3">
      <w:pPr>
        <w:numPr>
          <w:ilvl w:val="0"/>
          <w:numId w:val="1"/>
        </w:numPr>
        <w:tabs>
          <w:tab w:val="left" w:pos="720"/>
        </w:tabs>
        <w:spacing w:after="0" w:line="240" w:lineRule="auto"/>
        <w:jc w:val="both"/>
        <w:rPr>
          <w:rFonts w:ascii="Times New Roman" w:hAnsi="Times New Roman"/>
          <w:noProof/>
          <w:sz w:val="24"/>
          <w:szCs w:val="24"/>
        </w:rPr>
      </w:pPr>
      <w:r w:rsidRPr="00BD133D">
        <w:rPr>
          <w:rFonts w:ascii="Times New Roman" w:hAnsi="Times New Roman"/>
          <w:noProof/>
          <w:sz w:val="24"/>
          <w:szCs w:val="24"/>
        </w:rPr>
        <w:lastRenderedPageBreak/>
        <w:t xml:space="preserve">чува као поверљиве све податке о понуђачима садржане у понуди које је као такве, у складу са законом, понуђач означио у понуди, </w:t>
      </w:r>
    </w:p>
    <w:p w:rsidR="008F48C3" w:rsidRPr="00BD133D" w:rsidRDefault="008F48C3" w:rsidP="008F48C3">
      <w:pPr>
        <w:numPr>
          <w:ilvl w:val="0"/>
          <w:numId w:val="1"/>
        </w:numPr>
        <w:tabs>
          <w:tab w:val="left" w:pos="720"/>
        </w:tabs>
        <w:spacing w:after="0" w:line="240" w:lineRule="auto"/>
        <w:jc w:val="both"/>
        <w:rPr>
          <w:rFonts w:ascii="Times New Roman" w:hAnsi="Times New Roman"/>
          <w:noProof/>
          <w:sz w:val="24"/>
          <w:szCs w:val="24"/>
        </w:rPr>
      </w:pPr>
      <w:r w:rsidRPr="00BD133D">
        <w:rPr>
          <w:rFonts w:ascii="Times New Roman" w:hAnsi="Times New Roman"/>
          <w:noProof/>
          <w:sz w:val="24"/>
          <w:szCs w:val="24"/>
        </w:rPr>
        <w:t>одбије давање информације која би значила повреду поверљивости података добијених у понуди и</w:t>
      </w:r>
    </w:p>
    <w:p w:rsidR="008F48C3" w:rsidRPr="00BD133D" w:rsidRDefault="008F48C3" w:rsidP="008F48C3">
      <w:pPr>
        <w:numPr>
          <w:ilvl w:val="0"/>
          <w:numId w:val="1"/>
        </w:numPr>
        <w:tabs>
          <w:tab w:val="left" w:pos="720"/>
        </w:tabs>
        <w:spacing w:after="0" w:line="240" w:lineRule="auto"/>
        <w:jc w:val="both"/>
        <w:rPr>
          <w:rFonts w:ascii="Times New Roman" w:hAnsi="Times New Roman"/>
          <w:noProof/>
          <w:sz w:val="24"/>
          <w:szCs w:val="24"/>
        </w:rPr>
      </w:pPr>
      <w:r w:rsidRPr="00BD133D">
        <w:rPr>
          <w:rFonts w:ascii="Times New Roman" w:hAnsi="Times New Roman"/>
          <w:noProof/>
          <w:sz w:val="24"/>
          <w:szCs w:val="24"/>
        </w:rPr>
        <w:t xml:space="preserve">чува као пословну тајну имена заинтересованих лица и понуђача, као и податке о поднетим понудама, до отварања понуда. </w:t>
      </w:r>
    </w:p>
    <w:p w:rsidR="008F48C3" w:rsidRPr="00BD133D" w:rsidRDefault="008F48C3" w:rsidP="008F48C3">
      <w:pPr>
        <w:spacing w:before="60" w:after="60" w:line="240" w:lineRule="auto"/>
        <w:jc w:val="both"/>
        <w:rPr>
          <w:rFonts w:ascii="Times New Roman" w:hAnsi="Times New Roman"/>
          <w:noProof/>
          <w:color w:val="000000"/>
          <w:sz w:val="24"/>
          <w:szCs w:val="24"/>
          <w:u w:val="single"/>
        </w:rPr>
      </w:pPr>
      <w:r w:rsidRPr="00BD133D">
        <w:rPr>
          <w:rFonts w:ascii="Times New Roman" w:hAnsi="Times New Roman"/>
          <w:noProof/>
          <w:color w:val="000000"/>
          <w:sz w:val="24"/>
          <w:szCs w:val="24"/>
          <w:u w:val="single"/>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8F48C3" w:rsidRPr="00BD133D" w:rsidRDefault="008F48C3" w:rsidP="008F48C3">
      <w:pPr>
        <w:spacing w:before="60" w:after="60" w:line="240" w:lineRule="auto"/>
        <w:jc w:val="both"/>
        <w:rPr>
          <w:rFonts w:ascii="Times New Roman" w:hAnsi="Times New Roman"/>
          <w:noProof/>
          <w:sz w:val="24"/>
          <w:szCs w:val="24"/>
        </w:rPr>
      </w:pPr>
      <w:r w:rsidRPr="00BD133D">
        <w:rPr>
          <w:rFonts w:ascii="Times New Roman" w:hAnsi="Times New Roman"/>
          <w:noProof/>
          <w:sz w:val="24"/>
          <w:szCs w:val="24"/>
        </w:rPr>
        <w:t xml:space="preserve">Наручилац ће као поверљива третирати само она документа која у доњем десном углу великим словима имају написано </w:t>
      </w:r>
      <w:r w:rsidRPr="00BD133D">
        <w:rPr>
          <w:rFonts w:ascii="Times New Roman" w:hAnsi="Times New Roman"/>
          <w:b/>
          <w:noProof/>
          <w:sz w:val="24"/>
          <w:szCs w:val="24"/>
        </w:rPr>
        <w:t>„ПОВЕРЉИВО“</w:t>
      </w:r>
      <w:r w:rsidRPr="00BD133D">
        <w:rPr>
          <w:rFonts w:ascii="Times New Roman" w:hAnsi="Times New Roman"/>
          <w:noProof/>
          <w:sz w:val="24"/>
          <w:szCs w:val="24"/>
        </w:rPr>
        <w:t xml:space="preserve">, а испод тога потпис одговорног лица. Ако се поверљивим сматра само поједини податак у документу, поверљиви део мора бити подвучен црвено, а у истом реду уз десну ивицу мора бити исписано </w:t>
      </w:r>
      <w:r w:rsidRPr="00BD133D">
        <w:rPr>
          <w:rFonts w:ascii="Times New Roman" w:hAnsi="Times New Roman"/>
          <w:b/>
          <w:noProof/>
          <w:sz w:val="24"/>
          <w:szCs w:val="24"/>
        </w:rPr>
        <w:t>„ПОВЕРЉИВО“</w:t>
      </w:r>
      <w:r w:rsidRPr="00BD133D">
        <w:rPr>
          <w:rFonts w:ascii="Times New Roman" w:hAnsi="Times New Roman"/>
          <w:noProof/>
          <w:sz w:val="24"/>
          <w:szCs w:val="24"/>
        </w:rPr>
        <w:t xml:space="preserve">. Наручилац не одговара за поверљивост података који нису означени на наведени начин. </w:t>
      </w:r>
    </w:p>
    <w:p w:rsidR="008F48C3" w:rsidRPr="00BD133D" w:rsidRDefault="008F48C3" w:rsidP="008F48C3">
      <w:pPr>
        <w:spacing w:before="60" w:after="60" w:line="240" w:lineRule="auto"/>
        <w:jc w:val="both"/>
        <w:rPr>
          <w:rFonts w:ascii="Times New Roman" w:hAnsi="Times New Roman"/>
          <w:noProof/>
          <w:sz w:val="24"/>
          <w:szCs w:val="24"/>
        </w:rPr>
      </w:pPr>
      <w:r w:rsidRPr="00BD133D">
        <w:rPr>
          <w:rFonts w:ascii="Times New Roman" w:hAnsi="Times New Roman"/>
          <w:noProof/>
          <w:sz w:val="24"/>
          <w:szCs w:val="24"/>
        </w:rPr>
        <w:t>Подаци из понуде које понуђач на описани начин означи поверљивим, цениће се као поверљиви подаци у односу на остале учеснике у поступку, али не могу представљати поверљиве податке у односу на наручиоца, коме исти морају бити доступни, ради спровођења поступка прегледа и оцене понуда.</w:t>
      </w:r>
    </w:p>
    <w:p w:rsidR="008F48C3" w:rsidRPr="00BD133D" w:rsidRDefault="008F48C3" w:rsidP="008F48C3">
      <w:pPr>
        <w:spacing w:before="60" w:after="60" w:line="240" w:lineRule="auto"/>
        <w:jc w:val="both"/>
        <w:rPr>
          <w:rFonts w:ascii="Times New Roman" w:hAnsi="Times New Roman"/>
          <w:noProof/>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8F48C3" w:rsidRPr="00BD133D" w:rsidTr="00625E44">
        <w:trPr>
          <w:trHeight w:val="348"/>
        </w:trPr>
        <w:tc>
          <w:tcPr>
            <w:tcW w:w="9918" w:type="dxa"/>
            <w:vAlign w:val="center"/>
          </w:tcPr>
          <w:p w:rsidR="008F48C3" w:rsidRPr="00BD133D" w:rsidRDefault="008F48C3" w:rsidP="00625E44">
            <w:pPr>
              <w:tabs>
                <w:tab w:val="left" w:pos="0"/>
              </w:tabs>
              <w:spacing w:after="0" w:line="240" w:lineRule="auto"/>
              <w:jc w:val="center"/>
              <w:rPr>
                <w:rFonts w:ascii="Times New Roman" w:hAnsi="Times New Roman"/>
                <w:b/>
                <w:noProof/>
                <w:sz w:val="24"/>
                <w:szCs w:val="24"/>
              </w:rPr>
            </w:pPr>
            <w:r w:rsidRPr="00BD133D">
              <w:rPr>
                <w:rFonts w:ascii="Times New Roman" w:hAnsi="Times New Roman"/>
                <w:b/>
                <w:noProof/>
                <w:sz w:val="24"/>
                <w:szCs w:val="24"/>
              </w:rPr>
              <w:t>КРИТЕРИЈУМ ЗА ДОДЕЛУ УГОВОРА</w:t>
            </w:r>
          </w:p>
        </w:tc>
      </w:tr>
    </w:tbl>
    <w:p w:rsidR="008F48C3" w:rsidRPr="00BD133D" w:rsidRDefault="008F48C3" w:rsidP="008F48C3">
      <w:pPr>
        <w:tabs>
          <w:tab w:val="left" w:pos="0"/>
        </w:tabs>
        <w:spacing w:before="240" w:after="0" w:line="240" w:lineRule="auto"/>
        <w:jc w:val="both"/>
        <w:rPr>
          <w:rFonts w:ascii="Times New Roman" w:hAnsi="Times New Roman" w:cs="Times New Roman"/>
          <w:noProof/>
          <w:sz w:val="24"/>
          <w:szCs w:val="24"/>
        </w:rPr>
      </w:pPr>
      <w:r w:rsidRPr="00BD133D">
        <w:rPr>
          <w:rFonts w:ascii="Times New Roman" w:hAnsi="Times New Roman" w:cs="Times New Roman"/>
          <w:noProof/>
          <w:sz w:val="24"/>
          <w:szCs w:val="24"/>
        </w:rPr>
        <w:t xml:space="preserve">Критеријум за доделу уговора је: </w:t>
      </w:r>
      <w:r w:rsidRPr="00BD133D">
        <w:rPr>
          <w:rFonts w:ascii="Times New Roman" w:hAnsi="Times New Roman" w:cs="Times New Roman"/>
          <w:b/>
          <w:noProof/>
          <w:sz w:val="24"/>
          <w:szCs w:val="24"/>
          <w:u w:val="single"/>
        </w:rPr>
        <w:t>најнижа понуђена цена</w:t>
      </w:r>
      <w:r w:rsidRPr="00BD133D">
        <w:rPr>
          <w:rFonts w:ascii="Times New Roman" w:hAnsi="Times New Roman" w:cs="Times New Roman"/>
          <w:noProof/>
          <w:sz w:val="24"/>
          <w:szCs w:val="24"/>
        </w:rPr>
        <w:t>.</w:t>
      </w:r>
    </w:p>
    <w:p w:rsidR="008F48C3" w:rsidRPr="00BD133D" w:rsidRDefault="008F48C3" w:rsidP="008F48C3">
      <w:pPr>
        <w:pStyle w:val="Default"/>
        <w:jc w:val="both"/>
        <w:rPr>
          <w:rFonts w:ascii="Times New Roman" w:hAnsi="Times New Roman" w:cs="Times New Roman"/>
          <w:noProof/>
          <w:color w:val="auto"/>
        </w:rPr>
      </w:pPr>
    </w:p>
    <w:p w:rsidR="008F48C3" w:rsidRPr="00BD133D" w:rsidRDefault="008F48C3" w:rsidP="008F48C3">
      <w:pPr>
        <w:pStyle w:val="Default"/>
        <w:spacing w:after="240"/>
        <w:jc w:val="both"/>
        <w:rPr>
          <w:rFonts w:ascii="Times New Roman" w:hAnsi="Times New Roman" w:cs="Times New Roman"/>
          <w:noProof/>
          <w:color w:val="auto"/>
        </w:rPr>
      </w:pPr>
      <w:r w:rsidRPr="00BD133D">
        <w:rPr>
          <w:rFonts w:ascii="Times New Roman" w:hAnsi="Times New Roman" w:cs="Times New Roman"/>
          <w:noProof/>
          <w:color w:val="auto"/>
        </w:rPr>
        <w:t xml:space="preserve">У случају прибављања две или више понуда са истом најнижом понуђеном ценом, уговор ће бити додељен оном понуђачу који је понудио </w:t>
      </w:r>
      <w:r w:rsidRPr="00BD133D">
        <w:rPr>
          <w:rFonts w:ascii="Times New Roman" w:hAnsi="Times New Roman" w:cs="Times New Roman"/>
          <w:bCs/>
          <w:noProof/>
          <w:color w:val="auto"/>
        </w:rPr>
        <w:t>дужи рок важења понуде.</w:t>
      </w:r>
      <w:r w:rsidRPr="00BD133D">
        <w:rPr>
          <w:rFonts w:ascii="Times New Roman" w:hAnsi="Times New Roman" w:cs="Times New Roman"/>
          <w:noProof/>
          <w:color w:val="auto"/>
        </w:rPr>
        <w:t xml:space="preserve"> </w:t>
      </w:r>
    </w:p>
    <w:p w:rsidR="008F48C3" w:rsidRPr="00BD133D" w:rsidRDefault="008F48C3" w:rsidP="008F48C3">
      <w:pPr>
        <w:spacing w:line="240" w:lineRule="auto"/>
        <w:jc w:val="both"/>
        <w:rPr>
          <w:rFonts w:ascii="Times New Roman" w:hAnsi="Times New Roman" w:cs="Times New Roman"/>
          <w:noProof/>
          <w:sz w:val="24"/>
          <w:szCs w:val="24"/>
        </w:rPr>
      </w:pPr>
      <w:r w:rsidRPr="00BD133D">
        <w:rPr>
          <w:rFonts w:ascii="Times New Roman" w:hAnsi="Times New Roman" w:cs="Times New Roman"/>
          <w:noProof/>
          <w:sz w:val="24"/>
          <w:szCs w:val="24"/>
        </w:rPr>
        <w:t xml:space="preserve">У случају прибављања две или више понуда са истом најнижом понуђеном ценом и истим роком важења понуде, уговор ће бити додељен понуђачу који је пре (раније) доставио своју понуду за шта ће бити релевантан заводни печат наручиоца на понуди тог добављача на којем ће бити назначени дан и тачно време подношења понуда. </w:t>
      </w:r>
    </w:p>
    <w:p w:rsidR="008F48C3" w:rsidRPr="00BD133D" w:rsidRDefault="008F48C3" w:rsidP="008F48C3">
      <w:pPr>
        <w:spacing w:line="240" w:lineRule="auto"/>
        <w:jc w:val="both"/>
        <w:rPr>
          <w:rFonts w:ascii="Times New Roman" w:hAnsi="Times New Roman" w:cs="Times New Roman"/>
          <w:noProof/>
          <w:sz w:val="24"/>
          <w:szCs w:val="24"/>
        </w:rPr>
      </w:pPr>
      <w:r w:rsidRPr="00BD133D">
        <w:rPr>
          <w:rFonts w:ascii="Times New Roman" w:hAnsi="Times New Roman" w:cs="Times New Roman"/>
          <w:noProof/>
          <w:sz w:val="24"/>
          <w:szCs w:val="24"/>
        </w:rPr>
        <w:t>Исти критеријум и начин биће примењени на рангирање и осталих понуђача, односно њихових понуда.</w:t>
      </w:r>
    </w:p>
    <w:p w:rsidR="008F48C3" w:rsidRPr="00BD133D" w:rsidRDefault="008F48C3" w:rsidP="008F48C3">
      <w:pPr>
        <w:pBdr>
          <w:top w:val="single" w:sz="4" w:space="1" w:color="auto"/>
          <w:left w:val="single" w:sz="4" w:space="4" w:color="auto"/>
          <w:bottom w:val="single" w:sz="4" w:space="1" w:color="auto"/>
          <w:right w:val="single" w:sz="4" w:space="4" w:color="auto"/>
        </w:pBdr>
        <w:tabs>
          <w:tab w:val="left" w:pos="3600"/>
        </w:tabs>
        <w:spacing w:before="240" w:line="288" w:lineRule="auto"/>
        <w:jc w:val="center"/>
        <w:outlineLvl w:val="0"/>
        <w:rPr>
          <w:rFonts w:ascii="Times New Roman" w:hAnsi="Times New Roman"/>
          <w:b/>
          <w:noProof/>
          <w:sz w:val="24"/>
          <w:szCs w:val="24"/>
        </w:rPr>
      </w:pPr>
      <w:r w:rsidRPr="00BD133D">
        <w:rPr>
          <w:rFonts w:ascii="Times New Roman" w:hAnsi="Times New Roman"/>
          <w:b/>
          <w:noProof/>
          <w:sz w:val="24"/>
          <w:szCs w:val="24"/>
        </w:rPr>
        <w:t>ПОШТОВАЊЕ ОБАВЕЗА КОЈЕ ПРОИЗИЛАЗЕ ИЗ ВАЖЕЋИХ ПРОПИСА</w:t>
      </w:r>
    </w:p>
    <w:p w:rsidR="008F48C3" w:rsidRPr="00BD133D" w:rsidRDefault="008F48C3" w:rsidP="008F48C3">
      <w:pPr>
        <w:spacing w:after="60" w:line="240" w:lineRule="auto"/>
        <w:jc w:val="both"/>
        <w:rPr>
          <w:rFonts w:ascii="Times New Roman" w:hAnsi="Times New Roman"/>
          <w:noProof/>
          <w:sz w:val="24"/>
          <w:szCs w:val="24"/>
        </w:rPr>
      </w:pPr>
      <w:r w:rsidRPr="00BD133D">
        <w:rPr>
          <w:rFonts w:ascii="Times New Roman" w:hAnsi="Times New Roman"/>
          <w:noProof/>
          <w:sz w:val="24"/>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изјаве налази се у конкурсној документацији).</w:t>
      </w:r>
    </w:p>
    <w:p w:rsidR="008F48C3" w:rsidRPr="00BD133D" w:rsidRDefault="008F48C3" w:rsidP="008F48C3">
      <w:pPr>
        <w:spacing w:after="60" w:line="240" w:lineRule="auto"/>
        <w:jc w:val="both"/>
        <w:rPr>
          <w:rFonts w:ascii="Times New Roman" w:hAnsi="Times New Roman"/>
          <w:noProo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8F48C3" w:rsidRPr="00BD133D" w:rsidTr="00625E44">
        <w:trPr>
          <w:trHeight w:val="298"/>
          <w:jc w:val="center"/>
        </w:trPr>
        <w:tc>
          <w:tcPr>
            <w:tcW w:w="9834" w:type="dxa"/>
          </w:tcPr>
          <w:p w:rsidR="008F48C3" w:rsidRPr="00BD133D" w:rsidRDefault="008F48C3" w:rsidP="00625E44">
            <w:pPr>
              <w:spacing w:after="0"/>
              <w:jc w:val="center"/>
              <w:rPr>
                <w:rFonts w:ascii="Times New Roman" w:hAnsi="Times New Roman"/>
                <w:b/>
                <w:noProof/>
                <w:sz w:val="24"/>
                <w:szCs w:val="24"/>
              </w:rPr>
            </w:pPr>
            <w:r w:rsidRPr="00BD133D">
              <w:rPr>
                <w:rFonts w:ascii="Times New Roman" w:hAnsi="Times New Roman"/>
                <w:b/>
                <w:noProof/>
                <w:sz w:val="24"/>
                <w:szCs w:val="24"/>
              </w:rPr>
              <w:t>ПОСТУПАК ОТВАРАЊА ПОНУДА</w:t>
            </w:r>
          </w:p>
        </w:tc>
      </w:tr>
    </w:tbl>
    <w:p w:rsidR="008F48C3" w:rsidRPr="00BD133D" w:rsidRDefault="008F48C3" w:rsidP="008F48C3">
      <w:pPr>
        <w:spacing w:before="240" w:after="0" w:line="240" w:lineRule="auto"/>
        <w:jc w:val="both"/>
        <w:rPr>
          <w:rFonts w:ascii="Times New Roman" w:hAnsi="Times New Roman"/>
          <w:noProof/>
          <w:sz w:val="24"/>
          <w:szCs w:val="24"/>
        </w:rPr>
      </w:pPr>
      <w:r w:rsidRPr="00BD133D">
        <w:rPr>
          <w:rFonts w:ascii="Times New Roman" w:hAnsi="Times New Roman"/>
          <w:noProof/>
          <w:sz w:val="24"/>
          <w:szCs w:val="24"/>
        </w:rPr>
        <w:t xml:space="preserve">Отварање понуда је јавно и може му присуствовати свако заинтересовано лице. Приликом отварања понуда води се записник о отварању понуда. У записнику о отварању понуда уписују се сви подаци из </w:t>
      </w:r>
      <w:r w:rsidRPr="00BD133D">
        <w:rPr>
          <w:rFonts w:ascii="Times New Roman" w:hAnsi="Times New Roman"/>
          <w:b/>
          <w:noProof/>
          <w:sz w:val="24"/>
          <w:szCs w:val="24"/>
        </w:rPr>
        <w:t>члана 104. ЗЈН</w:t>
      </w:r>
      <w:r w:rsidRPr="00BD133D">
        <w:rPr>
          <w:rFonts w:ascii="Times New Roman" w:hAnsi="Times New Roman"/>
          <w:noProof/>
          <w:sz w:val="24"/>
          <w:szCs w:val="24"/>
        </w:rPr>
        <w:t>. Записник о отварању понуда, након завршеног поступка отварања, потписују чланови Комисије за јавну набавку и присутни овлашћени представници понуђача, који преузимају записник.</w:t>
      </w:r>
    </w:p>
    <w:p w:rsidR="008F48C3" w:rsidRPr="00BD133D" w:rsidRDefault="008F48C3" w:rsidP="008F48C3">
      <w:pPr>
        <w:spacing w:after="0" w:line="240" w:lineRule="auto"/>
        <w:jc w:val="both"/>
        <w:rPr>
          <w:rFonts w:ascii="Times New Roman" w:hAnsi="Times New Roman"/>
          <w:noProof/>
          <w:sz w:val="24"/>
          <w:szCs w:val="24"/>
        </w:rPr>
      </w:pPr>
    </w:p>
    <w:p w:rsidR="008F48C3" w:rsidRPr="00BD133D" w:rsidRDefault="008F48C3" w:rsidP="008F48C3">
      <w:pPr>
        <w:spacing w:after="0" w:line="240" w:lineRule="auto"/>
        <w:jc w:val="both"/>
        <w:rPr>
          <w:rFonts w:ascii="Times New Roman" w:hAnsi="Times New Roman"/>
          <w:noProof/>
          <w:sz w:val="24"/>
          <w:szCs w:val="24"/>
        </w:rPr>
      </w:pPr>
      <w:r w:rsidRPr="00BD133D">
        <w:rPr>
          <w:rFonts w:ascii="Times New Roman" w:hAnsi="Times New Roman"/>
          <w:noProof/>
          <w:sz w:val="24"/>
          <w:szCs w:val="24"/>
        </w:rPr>
        <w:t xml:space="preserve">Оригинал или скениран или фотокопија записника се доставља понуђачима који нису учествовали у поступку отварања понуда у року од три дана од дана јавног отварања понуда, путем прихваћеног средства комуникације у складу са одредбама ЗЈН. </w:t>
      </w:r>
    </w:p>
    <w:p w:rsidR="008F48C3" w:rsidRPr="00BD133D" w:rsidRDefault="008F48C3" w:rsidP="008F48C3">
      <w:pPr>
        <w:tabs>
          <w:tab w:val="left" w:pos="720"/>
        </w:tabs>
        <w:spacing w:after="0" w:line="240" w:lineRule="auto"/>
        <w:jc w:val="both"/>
        <w:rPr>
          <w:rFonts w:ascii="Times New Roman" w:hAnsi="Times New Roman"/>
          <w:noProof/>
          <w:sz w:val="24"/>
          <w:szCs w:val="24"/>
        </w:rPr>
      </w:pPr>
      <w:r w:rsidRPr="00BD133D">
        <w:rPr>
          <w:rFonts w:ascii="Times New Roman" w:hAnsi="Times New Roman"/>
          <w:noProof/>
          <w:sz w:val="24"/>
          <w:szCs w:val="24"/>
        </w:rPr>
        <w:lastRenderedPageBreak/>
        <w:t>Понуда за коју је у року за подношење понуда достављено обавештење о опозиву понуде, неће се отварати и биће враћена подносиоцу.</w:t>
      </w:r>
    </w:p>
    <w:p w:rsidR="008F48C3" w:rsidRPr="00BD133D" w:rsidRDefault="008F48C3" w:rsidP="008F48C3">
      <w:pPr>
        <w:tabs>
          <w:tab w:val="left" w:pos="720"/>
        </w:tabs>
        <w:spacing w:after="0" w:line="240" w:lineRule="auto"/>
        <w:jc w:val="both"/>
        <w:rPr>
          <w:rFonts w:ascii="Times New Roman" w:hAnsi="Times New Roman"/>
          <w:noProof/>
          <w:sz w:val="24"/>
          <w:szCs w:val="24"/>
        </w:rPr>
      </w:pPr>
      <w:r w:rsidRPr="00BD133D">
        <w:rPr>
          <w:rFonts w:ascii="Times New Roman" w:hAnsi="Times New Roman"/>
          <w:noProof/>
          <w:sz w:val="24"/>
          <w:szCs w:val="24"/>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8F48C3" w:rsidRPr="00BD133D" w:rsidTr="00625E44">
        <w:tc>
          <w:tcPr>
            <w:tcW w:w="9918" w:type="dxa"/>
          </w:tcPr>
          <w:p w:rsidR="008F48C3" w:rsidRPr="00BD133D" w:rsidRDefault="008F48C3" w:rsidP="00625E44">
            <w:pPr>
              <w:spacing w:after="0" w:line="240" w:lineRule="auto"/>
              <w:jc w:val="center"/>
              <w:rPr>
                <w:rFonts w:ascii="Times New Roman" w:hAnsi="Times New Roman"/>
                <w:b/>
                <w:noProof/>
                <w:sz w:val="24"/>
                <w:szCs w:val="24"/>
              </w:rPr>
            </w:pPr>
            <w:r w:rsidRPr="00BD133D">
              <w:rPr>
                <w:rFonts w:ascii="Times New Roman" w:hAnsi="Times New Roman"/>
                <w:b/>
                <w:noProof/>
                <w:sz w:val="24"/>
                <w:szCs w:val="24"/>
              </w:rPr>
              <w:t>РАЗЛОЗИ ЗБОГ КОЈИХ ПОНУДА МОЖЕ БИТИ ОДБИЈЕНА (БИТНИ НЕДОСТАЦИ ПОНУДЕ И НЕГАТИВНЕ РЕФЕРЕНЦЕ)</w:t>
            </w:r>
          </w:p>
        </w:tc>
      </w:tr>
    </w:tbl>
    <w:p w:rsidR="008F48C3" w:rsidRPr="00BD133D" w:rsidRDefault="008F48C3" w:rsidP="008F48C3">
      <w:pPr>
        <w:tabs>
          <w:tab w:val="left" w:pos="720"/>
        </w:tabs>
        <w:spacing w:after="0" w:line="240" w:lineRule="auto"/>
        <w:jc w:val="both"/>
        <w:rPr>
          <w:rFonts w:ascii="Times New Roman" w:hAnsi="Times New Roman"/>
          <w:noProof/>
          <w:sz w:val="24"/>
          <w:szCs w:val="24"/>
        </w:rPr>
      </w:pPr>
    </w:p>
    <w:p w:rsidR="008F48C3" w:rsidRPr="00BD133D" w:rsidRDefault="008F48C3" w:rsidP="008F48C3">
      <w:pPr>
        <w:tabs>
          <w:tab w:val="left" w:pos="720"/>
        </w:tabs>
        <w:spacing w:after="0" w:line="240" w:lineRule="auto"/>
        <w:jc w:val="both"/>
        <w:rPr>
          <w:rFonts w:ascii="Times New Roman" w:hAnsi="Times New Roman"/>
          <w:noProof/>
          <w:sz w:val="24"/>
          <w:szCs w:val="24"/>
        </w:rPr>
      </w:pPr>
      <w:r w:rsidRPr="00BD133D">
        <w:rPr>
          <w:rFonts w:ascii="Times New Roman" w:hAnsi="Times New Roman"/>
          <w:noProof/>
          <w:sz w:val="24"/>
          <w:szCs w:val="24"/>
        </w:rPr>
        <w:t xml:space="preserve">Понуда која не испуњава све услове из ЗЈН, позива и конкурсне документације, биће одбијена као неприхватљива. </w:t>
      </w:r>
    </w:p>
    <w:p w:rsidR="008F48C3" w:rsidRPr="00BD133D" w:rsidRDefault="008F48C3" w:rsidP="008F48C3">
      <w:pPr>
        <w:spacing w:after="0"/>
        <w:rPr>
          <w:rFonts w:ascii="Times New Roman" w:hAnsi="Times New Roman"/>
          <w:noProof/>
          <w:sz w:val="24"/>
          <w:szCs w:val="24"/>
        </w:rPr>
      </w:pPr>
    </w:p>
    <w:p w:rsidR="008F48C3" w:rsidRPr="00BD133D" w:rsidRDefault="008F48C3" w:rsidP="008F48C3">
      <w:pPr>
        <w:spacing w:after="0"/>
        <w:rPr>
          <w:rFonts w:ascii="Times New Roman" w:hAnsi="Times New Roman"/>
          <w:noProof/>
          <w:sz w:val="24"/>
          <w:szCs w:val="24"/>
          <w:lang w:eastAsia="ar-SA"/>
        </w:rPr>
      </w:pPr>
      <w:r w:rsidRPr="00BD133D">
        <w:rPr>
          <w:rFonts w:ascii="Times New Roman" w:hAnsi="Times New Roman"/>
          <w:noProof/>
          <w:sz w:val="24"/>
          <w:szCs w:val="24"/>
          <w:lang w:eastAsia="ar-SA"/>
        </w:rPr>
        <w:t>Наручилац ће одбити понуду ако:</w:t>
      </w:r>
    </w:p>
    <w:p w:rsidR="008F48C3" w:rsidRPr="00BD133D" w:rsidRDefault="008F48C3" w:rsidP="008F48C3">
      <w:pPr>
        <w:spacing w:after="0" w:line="240" w:lineRule="auto"/>
        <w:rPr>
          <w:rFonts w:ascii="Times New Roman" w:hAnsi="Times New Roman"/>
          <w:noProof/>
          <w:sz w:val="24"/>
          <w:szCs w:val="24"/>
          <w:lang w:eastAsia="ar-SA"/>
        </w:rPr>
      </w:pPr>
      <w:r w:rsidRPr="00BD133D">
        <w:rPr>
          <w:rFonts w:ascii="Times New Roman" w:hAnsi="Times New Roman"/>
          <w:noProof/>
          <w:sz w:val="24"/>
          <w:szCs w:val="24"/>
          <w:lang w:eastAsia="ar-SA"/>
        </w:rPr>
        <w:t>1)  понуђач не докаже да испуњава обавезне услове за учешће;</w:t>
      </w:r>
    </w:p>
    <w:p w:rsidR="008F48C3" w:rsidRPr="00BD133D" w:rsidRDefault="008F48C3" w:rsidP="008F48C3">
      <w:pPr>
        <w:spacing w:after="0" w:line="240" w:lineRule="auto"/>
        <w:rPr>
          <w:rFonts w:ascii="Times New Roman" w:hAnsi="Times New Roman"/>
          <w:noProof/>
          <w:sz w:val="24"/>
          <w:szCs w:val="24"/>
          <w:lang w:eastAsia="ar-SA"/>
        </w:rPr>
      </w:pPr>
      <w:r w:rsidRPr="00BD133D">
        <w:rPr>
          <w:rFonts w:ascii="Times New Roman" w:hAnsi="Times New Roman"/>
          <w:noProof/>
          <w:sz w:val="24"/>
          <w:szCs w:val="24"/>
          <w:lang w:eastAsia="ar-SA"/>
        </w:rPr>
        <w:t>2)  понуђач не докаже да испуњава додатне услове за учешће;</w:t>
      </w:r>
    </w:p>
    <w:p w:rsidR="008F48C3" w:rsidRPr="00BD133D" w:rsidRDefault="008F48C3" w:rsidP="008F48C3">
      <w:pPr>
        <w:spacing w:after="0" w:line="240" w:lineRule="auto"/>
        <w:rPr>
          <w:rFonts w:ascii="Times New Roman" w:hAnsi="Times New Roman"/>
          <w:noProof/>
          <w:sz w:val="24"/>
          <w:szCs w:val="24"/>
          <w:lang w:eastAsia="ar-SA"/>
        </w:rPr>
      </w:pPr>
      <w:r w:rsidRPr="00BD133D">
        <w:rPr>
          <w:rFonts w:ascii="Times New Roman" w:hAnsi="Times New Roman"/>
          <w:noProof/>
          <w:sz w:val="24"/>
          <w:szCs w:val="24"/>
          <w:lang w:eastAsia="ar-SA"/>
        </w:rPr>
        <w:t>3)  понуђач није доставио тражено средство обезбеђења;</w:t>
      </w:r>
    </w:p>
    <w:p w:rsidR="008F48C3" w:rsidRPr="00BD133D" w:rsidRDefault="008F48C3" w:rsidP="008F48C3">
      <w:pPr>
        <w:spacing w:after="0" w:line="240" w:lineRule="auto"/>
        <w:rPr>
          <w:rFonts w:ascii="Times New Roman" w:hAnsi="Times New Roman"/>
          <w:noProof/>
          <w:sz w:val="24"/>
          <w:szCs w:val="24"/>
          <w:lang w:eastAsia="ar-SA"/>
        </w:rPr>
      </w:pPr>
      <w:r w:rsidRPr="00BD133D">
        <w:rPr>
          <w:rFonts w:ascii="Times New Roman" w:hAnsi="Times New Roman"/>
          <w:noProof/>
          <w:sz w:val="24"/>
          <w:szCs w:val="24"/>
          <w:lang w:eastAsia="ar-SA"/>
        </w:rPr>
        <w:t>4)  је понуђени рок важења понуде краћи од прописаног;</w:t>
      </w:r>
    </w:p>
    <w:p w:rsidR="008F48C3" w:rsidRPr="00BD133D" w:rsidRDefault="008F48C3" w:rsidP="008F48C3">
      <w:pPr>
        <w:spacing w:after="0" w:line="240" w:lineRule="auto"/>
        <w:ind w:left="284" w:hanging="284"/>
        <w:rPr>
          <w:rFonts w:ascii="Times New Roman" w:hAnsi="Times New Roman"/>
          <w:noProof/>
          <w:sz w:val="24"/>
          <w:szCs w:val="24"/>
          <w:lang w:eastAsia="ar-SA"/>
        </w:rPr>
      </w:pPr>
      <w:r w:rsidRPr="00BD133D">
        <w:rPr>
          <w:rFonts w:ascii="Times New Roman" w:hAnsi="Times New Roman"/>
          <w:noProof/>
          <w:sz w:val="24"/>
          <w:szCs w:val="24"/>
          <w:lang w:eastAsia="ar-SA"/>
        </w:rPr>
        <w:t>5)  понуда садржи друге недостатке због којих није могуће утврдити стварну садржину понуде или  није могуће упоредити је са другим понудама.</w:t>
      </w:r>
    </w:p>
    <w:p w:rsidR="008F48C3" w:rsidRPr="00BD133D" w:rsidRDefault="008F48C3" w:rsidP="008F48C3">
      <w:pPr>
        <w:spacing w:after="0" w:line="240" w:lineRule="auto"/>
        <w:ind w:left="284" w:hanging="284"/>
        <w:rPr>
          <w:rFonts w:ascii="Times New Roman" w:hAnsi="Times New Roman"/>
          <w:noProof/>
          <w:sz w:val="24"/>
          <w:szCs w:val="24"/>
          <w:lang w:eastAsia="ar-SA"/>
        </w:rPr>
      </w:pPr>
    </w:p>
    <w:p w:rsidR="008F48C3" w:rsidRPr="00BD133D" w:rsidRDefault="008F48C3" w:rsidP="008F48C3">
      <w:pPr>
        <w:spacing w:after="0" w:line="240" w:lineRule="auto"/>
        <w:jc w:val="both"/>
        <w:rPr>
          <w:rFonts w:ascii="Times New Roman" w:hAnsi="Times New Roman"/>
          <w:noProof/>
          <w:sz w:val="24"/>
          <w:szCs w:val="24"/>
        </w:rPr>
      </w:pPr>
      <w:r w:rsidRPr="00BD133D">
        <w:rPr>
          <w:rFonts w:ascii="Times New Roman" w:hAnsi="Times New Roman"/>
          <w:noProof/>
          <w:sz w:val="24"/>
          <w:szCs w:val="24"/>
        </w:rPr>
        <w:t>Наручилац може одбити понуду уколико поседује доказ да је понуђач у претходне три године у поступку јавне набавке:</w:t>
      </w:r>
    </w:p>
    <w:p w:rsidR="008F48C3" w:rsidRPr="00BD133D" w:rsidRDefault="008F48C3" w:rsidP="008F48C3">
      <w:pPr>
        <w:spacing w:after="0" w:line="240" w:lineRule="auto"/>
        <w:jc w:val="both"/>
        <w:rPr>
          <w:rFonts w:ascii="Times New Roman" w:hAnsi="Times New Roman"/>
          <w:noProof/>
          <w:sz w:val="24"/>
          <w:szCs w:val="24"/>
        </w:rPr>
      </w:pPr>
      <w:r w:rsidRPr="00BD133D">
        <w:rPr>
          <w:rFonts w:ascii="Times New Roman" w:hAnsi="Times New Roman"/>
          <w:noProof/>
          <w:sz w:val="24"/>
          <w:szCs w:val="24"/>
        </w:rPr>
        <w:t>1)  поступао супротно забрани из члана 23. и 25. ЗЈН;</w:t>
      </w:r>
    </w:p>
    <w:p w:rsidR="008F48C3" w:rsidRPr="00BD133D" w:rsidRDefault="008F48C3" w:rsidP="008F48C3">
      <w:pPr>
        <w:spacing w:after="0" w:line="240" w:lineRule="auto"/>
        <w:jc w:val="both"/>
        <w:rPr>
          <w:rFonts w:ascii="Times New Roman" w:hAnsi="Times New Roman"/>
          <w:noProof/>
          <w:sz w:val="24"/>
          <w:szCs w:val="24"/>
        </w:rPr>
      </w:pPr>
      <w:r w:rsidRPr="00BD133D">
        <w:rPr>
          <w:rFonts w:ascii="Times New Roman" w:hAnsi="Times New Roman"/>
          <w:noProof/>
          <w:sz w:val="24"/>
          <w:szCs w:val="24"/>
        </w:rPr>
        <w:t>2)  учинио повреду конкуренције;</w:t>
      </w:r>
    </w:p>
    <w:p w:rsidR="008F48C3" w:rsidRPr="00BD133D" w:rsidRDefault="008F48C3" w:rsidP="008F48C3">
      <w:pPr>
        <w:spacing w:after="0" w:line="240" w:lineRule="auto"/>
        <w:ind w:left="284" w:hanging="284"/>
        <w:jc w:val="both"/>
        <w:rPr>
          <w:rFonts w:ascii="Times New Roman" w:hAnsi="Times New Roman"/>
          <w:noProof/>
          <w:sz w:val="24"/>
          <w:szCs w:val="24"/>
        </w:rPr>
      </w:pPr>
      <w:r w:rsidRPr="00BD133D">
        <w:rPr>
          <w:rFonts w:ascii="Times New Roman" w:hAnsi="Times New Roman"/>
          <w:noProof/>
          <w:sz w:val="24"/>
          <w:szCs w:val="24"/>
        </w:rPr>
        <w:t>3) доставио неистините податке у понуди или без оправданих разлога одбио да закључи уговор о јавној набавци, након што му је уговор додељен;</w:t>
      </w:r>
    </w:p>
    <w:p w:rsidR="008F48C3" w:rsidRPr="00BD133D" w:rsidRDefault="008F48C3" w:rsidP="008F48C3">
      <w:pPr>
        <w:spacing w:after="0" w:line="240" w:lineRule="auto"/>
        <w:jc w:val="both"/>
        <w:rPr>
          <w:rFonts w:ascii="Times New Roman" w:hAnsi="Times New Roman"/>
          <w:noProof/>
          <w:sz w:val="24"/>
          <w:szCs w:val="24"/>
        </w:rPr>
      </w:pPr>
      <w:r w:rsidRPr="00BD133D">
        <w:rPr>
          <w:rFonts w:ascii="Times New Roman" w:hAnsi="Times New Roman"/>
          <w:noProof/>
          <w:sz w:val="24"/>
          <w:szCs w:val="24"/>
        </w:rPr>
        <w:t>4)  одбио да достави доказе и средства обезбеђења на шта се у понуди обавезао.</w:t>
      </w:r>
    </w:p>
    <w:p w:rsidR="008F48C3" w:rsidRPr="00BD133D" w:rsidRDefault="008F48C3" w:rsidP="008F48C3">
      <w:pPr>
        <w:spacing w:after="0" w:line="240" w:lineRule="auto"/>
        <w:jc w:val="both"/>
        <w:rPr>
          <w:rFonts w:ascii="Times New Roman" w:hAnsi="Times New Roman"/>
          <w:noProof/>
          <w:sz w:val="24"/>
          <w:szCs w:val="24"/>
        </w:rPr>
      </w:pPr>
    </w:p>
    <w:p w:rsidR="008F48C3" w:rsidRPr="00BD133D" w:rsidRDefault="008F48C3" w:rsidP="008F48C3">
      <w:pPr>
        <w:spacing w:after="0" w:line="240" w:lineRule="auto"/>
        <w:jc w:val="both"/>
        <w:rPr>
          <w:rFonts w:ascii="Times New Roman" w:hAnsi="Times New Roman"/>
          <w:noProof/>
          <w:sz w:val="24"/>
          <w:szCs w:val="24"/>
        </w:rPr>
      </w:pPr>
      <w:r w:rsidRPr="00BD133D">
        <w:rPr>
          <w:rFonts w:ascii="Times New Roman" w:hAnsi="Times New Roman"/>
          <w:noProof/>
          <w:sz w:val="24"/>
          <w:szCs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јавне набавке, за период од претходне три године пре објављивања позива за подношење понуда. </w:t>
      </w:r>
    </w:p>
    <w:p w:rsidR="008F48C3" w:rsidRPr="00BD133D" w:rsidRDefault="008F48C3" w:rsidP="008F48C3">
      <w:pPr>
        <w:spacing w:after="0" w:line="240" w:lineRule="auto"/>
        <w:jc w:val="both"/>
        <w:rPr>
          <w:rFonts w:ascii="Times New Roman" w:hAnsi="Times New Roman"/>
          <w:noProof/>
          <w:sz w:val="24"/>
          <w:szCs w:val="24"/>
        </w:rPr>
      </w:pPr>
    </w:p>
    <w:p w:rsidR="008F48C3" w:rsidRPr="00BD133D" w:rsidRDefault="008F48C3" w:rsidP="008F48C3">
      <w:pPr>
        <w:spacing w:after="0" w:line="240" w:lineRule="auto"/>
        <w:jc w:val="both"/>
        <w:rPr>
          <w:rFonts w:ascii="Times New Roman" w:hAnsi="Times New Roman"/>
          <w:noProof/>
          <w:sz w:val="24"/>
          <w:szCs w:val="24"/>
        </w:rPr>
      </w:pPr>
      <w:r w:rsidRPr="00BD133D">
        <w:rPr>
          <w:rFonts w:ascii="Times New Roman" w:hAnsi="Times New Roman"/>
          <w:noProof/>
          <w:sz w:val="24"/>
          <w:szCs w:val="24"/>
        </w:rPr>
        <w:t xml:space="preserve">Као релевантни докази сматраће се: </w:t>
      </w:r>
    </w:p>
    <w:p w:rsidR="008F48C3" w:rsidRPr="00BD133D" w:rsidRDefault="008F48C3" w:rsidP="008F48C3">
      <w:pPr>
        <w:spacing w:after="0" w:line="240" w:lineRule="auto"/>
        <w:ind w:left="360"/>
        <w:jc w:val="both"/>
        <w:rPr>
          <w:rFonts w:ascii="Times New Roman" w:hAnsi="Times New Roman"/>
          <w:noProof/>
          <w:sz w:val="24"/>
          <w:szCs w:val="24"/>
        </w:rPr>
      </w:pPr>
      <w:r w:rsidRPr="00BD133D">
        <w:rPr>
          <w:rFonts w:ascii="Times New Roman" w:hAnsi="Times New Roman"/>
          <w:noProof/>
          <w:sz w:val="24"/>
          <w:szCs w:val="24"/>
        </w:rPr>
        <w:t>1. правоснажна судска одлука или коначна одлука другог надлежног органа (чак и ако се односи на поступак који је спровео или уговор који је закључио и други наручилац, под условом да је предмет јавне набавке истоврстан),</w:t>
      </w:r>
    </w:p>
    <w:p w:rsidR="008F48C3" w:rsidRPr="00BD133D" w:rsidRDefault="008F48C3" w:rsidP="008F48C3">
      <w:pPr>
        <w:spacing w:after="0" w:line="240" w:lineRule="auto"/>
        <w:ind w:left="360"/>
        <w:jc w:val="both"/>
        <w:rPr>
          <w:rFonts w:ascii="Times New Roman" w:hAnsi="Times New Roman"/>
          <w:noProof/>
          <w:sz w:val="24"/>
          <w:szCs w:val="24"/>
        </w:rPr>
      </w:pPr>
      <w:r w:rsidRPr="00BD133D">
        <w:rPr>
          <w:rFonts w:ascii="Times New Roman" w:hAnsi="Times New Roman"/>
          <w:noProof/>
          <w:sz w:val="24"/>
          <w:szCs w:val="24"/>
        </w:rPr>
        <w:t>2. исправа о реализованом средству обезбеђења испуњења обавеза у поступку јавне набавке или испуњења уговорних обавеза,</w:t>
      </w:r>
    </w:p>
    <w:p w:rsidR="008F48C3" w:rsidRPr="00BD133D" w:rsidRDefault="008F48C3" w:rsidP="008F48C3">
      <w:pPr>
        <w:spacing w:after="0" w:line="240" w:lineRule="auto"/>
        <w:ind w:left="360"/>
        <w:jc w:val="both"/>
        <w:rPr>
          <w:rFonts w:ascii="Times New Roman" w:hAnsi="Times New Roman"/>
          <w:noProof/>
          <w:sz w:val="24"/>
          <w:szCs w:val="24"/>
        </w:rPr>
      </w:pPr>
      <w:r w:rsidRPr="00BD133D">
        <w:rPr>
          <w:rFonts w:ascii="Times New Roman" w:hAnsi="Times New Roman"/>
          <w:noProof/>
          <w:sz w:val="24"/>
          <w:szCs w:val="24"/>
        </w:rPr>
        <w:t>3. исправа о наплаћеној уговорној казни,</w:t>
      </w:r>
    </w:p>
    <w:p w:rsidR="008F48C3" w:rsidRPr="00BD133D" w:rsidRDefault="008F48C3" w:rsidP="008F48C3">
      <w:pPr>
        <w:spacing w:after="0" w:line="240" w:lineRule="auto"/>
        <w:ind w:left="360"/>
        <w:jc w:val="both"/>
        <w:rPr>
          <w:rFonts w:ascii="Times New Roman" w:hAnsi="Times New Roman"/>
          <w:noProof/>
          <w:sz w:val="24"/>
          <w:szCs w:val="24"/>
        </w:rPr>
      </w:pPr>
      <w:r w:rsidRPr="00BD133D">
        <w:rPr>
          <w:rFonts w:ascii="Times New Roman" w:hAnsi="Times New Roman"/>
          <w:noProof/>
          <w:sz w:val="24"/>
          <w:szCs w:val="24"/>
        </w:rPr>
        <w:t>4. рекламације потрошача, односно корисника, ако нису отклоњене у уговореном року,</w:t>
      </w:r>
    </w:p>
    <w:p w:rsidR="008F48C3" w:rsidRPr="00BD133D" w:rsidRDefault="008F48C3" w:rsidP="008F48C3">
      <w:pPr>
        <w:spacing w:after="0" w:line="240" w:lineRule="auto"/>
        <w:ind w:left="360"/>
        <w:jc w:val="both"/>
        <w:rPr>
          <w:rFonts w:ascii="Times New Roman" w:hAnsi="Times New Roman"/>
          <w:noProof/>
          <w:sz w:val="24"/>
          <w:szCs w:val="24"/>
        </w:rPr>
      </w:pPr>
      <w:r w:rsidRPr="00BD133D">
        <w:rPr>
          <w:rFonts w:ascii="Times New Roman" w:hAnsi="Times New Roman"/>
          <w:noProof/>
          <w:sz w:val="24"/>
          <w:szCs w:val="24"/>
        </w:rPr>
        <w:t>5.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F48C3" w:rsidRPr="00BD133D" w:rsidRDefault="008F48C3" w:rsidP="008F48C3">
      <w:pPr>
        <w:spacing w:after="0" w:line="240" w:lineRule="auto"/>
        <w:ind w:left="360"/>
        <w:jc w:val="both"/>
        <w:rPr>
          <w:rFonts w:ascii="Times New Roman" w:hAnsi="Times New Roman"/>
          <w:noProof/>
          <w:sz w:val="24"/>
          <w:szCs w:val="24"/>
        </w:rPr>
      </w:pPr>
      <w:r w:rsidRPr="00BD133D">
        <w:rPr>
          <w:rFonts w:ascii="Times New Roman" w:hAnsi="Times New Roman"/>
          <w:noProof/>
          <w:sz w:val="24"/>
          <w:szCs w:val="24"/>
        </w:rPr>
        <w:t>6. доказ о ангажовању на извршењу уговора о јавној набавци лица која нису означена у понуди као подизвођачи, односно чланови групе понуђача,</w:t>
      </w:r>
    </w:p>
    <w:p w:rsidR="008F48C3" w:rsidRPr="00BD133D" w:rsidRDefault="008F48C3" w:rsidP="008F48C3">
      <w:pPr>
        <w:spacing w:after="0" w:line="240" w:lineRule="auto"/>
        <w:ind w:left="360"/>
        <w:jc w:val="both"/>
        <w:rPr>
          <w:rFonts w:ascii="Times New Roman" w:hAnsi="Times New Roman"/>
          <w:noProof/>
          <w:sz w:val="24"/>
          <w:szCs w:val="24"/>
        </w:rPr>
      </w:pPr>
      <w:r w:rsidRPr="00BD133D">
        <w:rPr>
          <w:rFonts w:ascii="Times New Roman" w:hAnsi="Times New Roman"/>
          <w:noProof/>
          <w:sz w:val="24"/>
          <w:szCs w:val="24"/>
        </w:rPr>
        <w:t>7. други одговарајући доказ примерен предмету јавне набавке, који се односи на испуњење обавеза у ранијим поступцима јавне набавке или по ранијем закљученим уговорима о јавним набавкама.</w:t>
      </w:r>
    </w:p>
    <w:p w:rsidR="008F48C3" w:rsidRPr="00BD133D" w:rsidRDefault="008F48C3" w:rsidP="008F48C3">
      <w:pPr>
        <w:spacing w:after="0" w:line="240" w:lineRule="auto"/>
        <w:ind w:left="360" w:hanging="360"/>
        <w:jc w:val="both"/>
        <w:rPr>
          <w:rFonts w:ascii="Times New Roman" w:hAnsi="Times New Roman"/>
          <w:noProof/>
          <w:color w:val="FF0000"/>
          <w:sz w:val="24"/>
          <w:szCs w:val="24"/>
        </w:rPr>
      </w:pPr>
    </w:p>
    <w:p w:rsidR="008F48C3" w:rsidRPr="00BD133D" w:rsidRDefault="008F48C3" w:rsidP="008F48C3">
      <w:pPr>
        <w:spacing w:after="0" w:line="240" w:lineRule="auto"/>
        <w:jc w:val="both"/>
        <w:rPr>
          <w:rFonts w:ascii="Times New Roman" w:hAnsi="Times New Roman"/>
          <w:noProof/>
          <w:sz w:val="24"/>
          <w:szCs w:val="24"/>
        </w:rPr>
      </w:pPr>
      <w:r w:rsidRPr="00BD133D">
        <w:rPr>
          <w:rFonts w:ascii="Times New Roman" w:hAnsi="Times New Roman"/>
          <w:noProof/>
          <w:sz w:val="24"/>
          <w:szCs w:val="24"/>
        </w:rPr>
        <w:t>Наручилац може одбити понуду ако поседује правоснажну судску одлуку или коначн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истоврстан.</w:t>
      </w:r>
    </w:p>
    <w:p w:rsidR="008F48C3" w:rsidRPr="00BD133D" w:rsidRDefault="008F48C3" w:rsidP="008F48C3">
      <w:pPr>
        <w:spacing w:after="0" w:line="240" w:lineRule="auto"/>
        <w:jc w:val="both"/>
        <w:rPr>
          <w:rFonts w:ascii="Times New Roman" w:hAnsi="Times New Roman"/>
          <w:noProof/>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tblGrid>
      <w:tr w:rsidR="008F48C3" w:rsidRPr="00BD133D" w:rsidTr="00625E44">
        <w:tc>
          <w:tcPr>
            <w:tcW w:w="9738" w:type="dxa"/>
          </w:tcPr>
          <w:p w:rsidR="008F48C3" w:rsidRPr="00BD133D" w:rsidRDefault="008F48C3" w:rsidP="00625E44">
            <w:pPr>
              <w:spacing w:after="0"/>
              <w:jc w:val="center"/>
              <w:rPr>
                <w:rFonts w:ascii="Times New Roman" w:hAnsi="Times New Roman"/>
                <w:b/>
                <w:noProof/>
                <w:sz w:val="24"/>
                <w:szCs w:val="24"/>
              </w:rPr>
            </w:pPr>
            <w:r w:rsidRPr="00BD133D">
              <w:rPr>
                <w:rFonts w:ascii="Times New Roman" w:hAnsi="Times New Roman"/>
                <w:b/>
                <w:noProof/>
                <w:sz w:val="24"/>
                <w:szCs w:val="24"/>
              </w:rPr>
              <w:t>ДОНОШЕЊЕ ОДЛУКЕ У ВЕЗИ СА ОВОМ ЈАВНОМ НАБАВКОМ</w:t>
            </w:r>
          </w:p>
        </w:tc>
      </w:tr>
    </w:tbl>
    <w:p w:rsidR="008F48C3" w:rsidRPr="00BD133D" w:rsidRDefault="008F48C3" w:rsidP="008F48C3">
      <w:pPr>
        <w:spacing w:after="0" w:line="240" w:lineRule="auto"/>
        <w:jc w:val="both"/>
        <w:rPr>
          <w:rFonts w:ascii="Times New Roman" w:hAnsi="Times New Roman"/>
          <w:noProof/>
          <w:sz w:val="24"/>
          <w:szCs w:val="24"/>
        </w:rPr>
      </w:pPr>
    </w:p>
    <w:p w:rsidR="008F48C3" w:rsidRPr="00AB6B64" w:rsidRDefault="008F48C3" w:rsidP="00AB6B64">
      <w:pPr>
        <w:pStyle w:val="NoSpacing"/>
        <w:jc w:val="both"/>
        <w:rPr>
          <w:rFonts w:ascii="Times New Roman" w:hAnsi="Times New Roman"/>
          <w:sz w:val="24"/>
          <w:szCs w:val="24"/>
        </w:rPr>
      </w:pPr>
      <w:r w:rsidRPr="00AB6B64">
        <w:rPr>
          <w:rFonts w:ascii="Times New Roman" w:hAnsi="Times New Roman"/>
          <w:sz w:val="24"/>
          <w:szCs w:val="24"/>
        </w:rPr>
        <w:lastRenderedPageBreak/>
        <w:t xml:space="preserve">Наручилац ће донети образложену одлуку у вези са овом јавном набавком у року до </w:t>
      </w:r>
      <w:r w:rsidR="00781EC6" w:rsidRPr="00AB6B64">
        <w:rPr>
          <w:rFonts w:ascii="Times New Roman" w:hAnsi="Times New Roman"/>
          <w:b/>
          <w:sz w:val="24"/>
          <w:szCs w:val="24"/>
        </w:rPr>
        <w:t>10</w:t>
      </w:r>
      <w:r w:rsidRPr="00AB6B64">
        <w:rPr>
          <w:rFonts w:ascii="Times New Roman" w:hAnsi="Times New Roman"/>
          <w:b/>
          <w:sz w:val="24"/>
          <w:szCs w:val="24"/>
        </w:rPr>
        <w:t xml:space="preserve"> дана</w:t>
      </w:r>
      <w:r w:rsidRPr="00AB6B64">
        <w:rPr>
          <w:rFonts w:ascii="Times New Roman" w:hAnsi="Times New Roman"/>
          <w:sz w:val="24"/>
          <w:szCs w:val="24"/>
        </w:rPr>
        <w:t xml:space="preserve"> од дана отварања понуда.</w:t>
      </w:r>
    </w:p>
    <w:p w:rsidR="008F48C3" w:rsidRPr="00AB6B64" w:rsidRDefault="008F48C3" w:rsidP="00AB6B64">
      <w:pPr>
        <w:pStyle w:val="NoSpacing"/>
        <w:jc w:val="both"/>
        <w:rPr>
          <w:rFonts w:ascii="Times New Roman" w:hAnsi="Times New Roman"/>
          <w:sz w:val="24"/>
          <w:szCs w:val="24"/>
        </w:rPr>
      </w:pPr>
      <w:r w:rsidRPr="00AB6B64">
        <w:rPr>
          <w:rFonts w:ascii="Times New Roman" w:hAnsi="Times New Roman"/>
          <w:sz w:val="24"/>
          <w:szCs w:val="24"/>
        </w:rPr>
        <w:t>Одлуку о закључењу (додели) оквирног споразума наручилац ће донети ако је прибавио најмање једну прихватљиву (у смислу формулисаном у КД) понуду, у супротном донеће одлуку о обустави поступка јавне набавке.</w:t>
      </w:r>
    </w:p>
    <w:p w:rsidR="008F48C3" w:rsidRPr="00AB6B64" w:rsidRDefault="008F48C3" w:rsidP="00AB6B64">
      <w:pPr>
        <w:pStyle w:val="NoSpacing"/>
        <w:jc w:val="both"/>
        <w:rPr>
          <w:rFonts w:ascii="Times New Roman" w:hAnsi="Times New Roman"/>
          <w:sz w:val="24"/>
          <w:szCs w:val="24"/>
        </w:rPr>
      </w:pPr>
      <w:r w:rsidRPr="00AB6B64">
        <w:rPr>
          <w:rFonts w:ascii="Times New Roman" w:hAnsi="Times New Roman"/>
          <w:sz w:val="24"/>
          <w:szCs w:val="24"/>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8F48C3" w:rsidRPr="00AB6B64" w:rsidRDefault="008F48C3" w:rsidP="00AB6B64">
      <w:pPr>
        <w:pStyle w:val="NoSpacing"/>
        <w:jc w:val="both"/>
        <w:rPr>
          <w:rFonts w:ascii="Times New Roman" w:hAnsi="Times New Roman"/>
          <w:color w:val="000000"/>
          <w:sz w:val="24"/>
          <w:szCs w:val="24"/>
        </w:rPr>
      </w:pPr>
      <w:r w:rsidRPr="00AB6B64">
        <w:rPr>
          <w:rFonts w:ascii="Times New Roman" w:hAnsi="Times New Roman"/>
          <w:color w:val="000000"/>
          <w:sz w:val="24"/>
          <w:szCs w:val="24"/>
        </w:rPr>
        <w:t xml:space="preserve">У случају обуставе поступка из наведених разлога, одлуком о обустави поступка биће одлучено и о надокнади трошкова прибављања средстава обезбеђења током </w:t>
      </w:r>
      <w:r w:rsidRPr="00AB6B64">
        <w:rPr>
          <w:rFonts w:ascii="Times New Roman" w:hAnsi="Times New Roman"/>
          <w:sz w:val="24"/>
          <w:szCs w:val="24"/>
        </w:rPr>
        <w:t>припремања понуде, уколико понуђач у понуди о тој накнади, истакне захтев</w:t>
      </w:r>
      <w:r w:rsidRPr="00AB6B64">
        <w:rPr>
          <w:rFonts w:ascii="Times New Roman" w:hAnsi="Times New Roman"/>
          <w:color w:val="000000"/>
          <w:sz w:val="24"/>
          <w:szCs w:val="24"/>
        </w:rPr>
        <w:t>.</w:t>
      </w:r>
    </w:p>
    <w:p w:rsidR="008F48C3" w:rsidRPr="00AB6B64" w:rsidRDefault="008F48C3" w:rsidP="00AB6B64">
      <w:pPr>
        <w:pStyle w:val="NoSpacing"/>
        <w:jc w:val="both"/>
        <w:rPr>
          <w:rFonts w:ascii="Times New Roman" w:hAnsi="Times New Roman"/>
          <w:noProof/>
          <w:color w:val="00B0F0"/>
          <w:sz w:val="24"/>
          <w:szCs w:val="24"/>
        </w:rPr>
      </w:pPr>
      <w:r w:rsidRPr="00AB6B64">
        <w:rPr>
          <w:rFonts w:ascii="Times New Roman" w:hAnsi="Times New Roman"/>
          <w:sz w:val="24"/>
          <w:szCs w:val="24"/>
        </w:rPr>
        <w:t>Након доношења образложене одлуке о закључењу (додели) оквирног споразума, односно одлуке о обустави поступка јавне набавке, наручилац ће, у року од три дана од дана доношења одлуке, исту објавити на Порталу јавних набавки.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F48C3" w:rsidRPr="00BD133D" w:rsidTr="00625E44">
        <w:tc>
          <w:tcPr>
            <w:tcW w:w="9828" w:type="dxa"/>
          </w:tcPr>
          <w:p w:rsidR="008F48C3" w:rsidRPr="00BD133D" w:rsidRDefault="008F48C3" w:rsidP="00625E44">
            <w:pPr>
              <w:tabs>
                <w:tab w:val="left" w:pos="720"/>
              </w:tabs>
              <w:spacing w:after="0"/>
              <w:jc w:val="center"/>
              <w:rPr>
                <w:rFonts w:ascii="Times New Roman" w:hAnsi="Times New Roman"/>
                <w:b/>
                <w:noProof/>
                <w:sz w:val="24"/>
                <w:szCs w:val="24"/>
              </w:rPr>
            </w:pPr>
            <w:r w:rsidRPr="00BD133D">
              <w:rPr>
                <w:rFonts w:ascii="Times New Roman" w:hAnsi="Times New Roman"/>
                <w:b/>
                <w:noProof/>
                <w:sz w:val="24"/>
                <w:szCs w:val="24"/>
              </w:rPr>
              <w:t>ЗАШТИТА ПРАВА ПОНУЂАЧА</w:t>
            </w:r>
          </w:p>
        </w:tc>
      </w:tr>
    </w:tbl>
    <w:p w:rsidR="008F0955" w:rsidRPr="00CC291A" w:rsidRDefault="008F0955" w:rsidP="008F0955">
      <w:pPr>
        <w:autoSpaceDE w:val="0"/>
        <w:autoSpaceDN w:val="0"/>
        <w:adjustRightInd w:val="0"/>
        <w:spacing w:before="240" w:line="240" w:lineRule="auto"/>
        <w:jc w:val="both"/>
        <w:rPr>
          <w:rFonts w:ascii="Times New Roman" w:hAnsi="Times New Roman"/>
          <w:noProof/>
          <w:sz w:val="24"/>
          <w:szCs w:val="24"/>
        </w:rPr>
      </w:pPr>
      <w:r w:rsidRPr="00CC291A">
        <w:rPr>
          <w:rFonts w:ascii="Times New Roman" w:hAnsi="Times New Roman"/>
          <w:noProof/>
          <w:sz w:val="24"/>
          <w:szCs w:val="24"/>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8F0955" w:rsidRPr="00CC291A" w:rsidRDefault="008F0955" w:rsidP="008F0955">
      <w:pPr>
        <w:autoSpaceDE w:val="0"/>
        <w:autoSpaceDN w:val="0"/>
        <w:adjustRightInd w:val="0"/>
        <w:spacing w:before="240" w:line="240" w:lineRule="auto"/>
        <w:jc w:val="both"/>
        <w:rPr>
          <w:rFonts w:ascii="Times New Roman" w:hAnsi="Times New Roman"/>
          <w:noProof/>
          <w:sz w:val="24"/>
          <w:szCs w:val="24"/>
        </w:rPr>
      </w:pPr>
      <w:r w:rsidRPr="00CC291A">
        <w:rPr>
          <w:rFonts w:ascii="Times New Roman" w:hAnsi="Times New Roman"/>
          <w:noProof/>
          <w:sz w:val="24"/>
          <w:szCs w:val="24"/>
        </w:rPr>
        <w:t>Захтев за заштиту права може да поднесе и Управа за јавне набавке, Државна ревизорска институција, јавни правобранилац и грађански надзорник.</w:t>
      </w:r>
    </w:p>
    <w:p w:rsidR="008F0955" w:rsidRPr="00CC291A" w:rsidRDefault="008F0955" w:rsidP="008F0955">
      <w:pPr>
        <w:tabs>
          <w:tab w:val="left" w:pos="720"/>
        </w:tabs>
        <w:spacing w:line="240" w:lineRule="auto"/>
        <w:jc w:val="both"/>
        <w:rPr>
          <w:rFonts w:ascii="Times New Roman" w:hAnsi="Times New Roman"/>
          <w:noProof/>
          <w:sz w:val="24"/>
          <w:szCs w:val="24"/>
        </w:rPr>
      </w:pPr>
      <w:r w:rsidRPr="00CC291A">
        <w:rPr>
          <w:rFonts w:ascii="Times New Roman" w:hAnsi="Times New Roman"/>
          <w:noProof/>
          <w:sz w:val="24"/>
          <w:szCs w:val="24"/>
        </w:rPr>
        <w:t xml:space="preserve">Захтев за заштиту права понуђача може се поднети у току целог поступка јавне набавке, против сваке радње наручиоца, осим ако законом није другачије предвиђено. </w:t>
      </w:r>
    </w:p>
    <w:p w:rsidR="008F0955" w:rsidRPr="00CC291A" w:rsidRDefault="008F0955" w:rsidP="008F0955">
      <w:pPr>
        <w:autoSpaceDE w:val="0"/>
        <w:autoSpaceDN w:val="0"/>
        <w:adjustRightInd w:val="0"/>
        <w:spacing w:line="240" w:lineRule="auto"/>
        <w:jc w:val="both"/>
        <w:rPr>
          <w:rFonts w:ascii="Times New Roman" w:hAnsi="Times New Roman"/>
          <w:noProof/>
          <w:sz w:val="24"/>
          <w:szCs w:val="24"/>
        </w:rPr>
      </w:pPr>
      <w:r w:rsidRPr="00CC291A">
        <w:rPr>
          <w:rFonts w:ascii="Times New Roman" w:hAnsi="Times New Roman"/>
          <w:noProof/>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w:t>
      </w:r>
      <w:r w:rsidRPr="00CC291A">
        <w:rPr>
          <w:rFonts w:ascii="Times New Roman" w:hAnsi="Times New Roman"/>
          <w:b/>
          <w:noProof/>
          <w:sz w:val="24"/>
          <w:szCs w:val="24"/>
        </w:rPr>
        <w:t>три</w:t>
      </w:r>
      <w:r w:rsidRPr="00CC291A">
        <w:rPr>
          <w:rFonts w:ascii="Times New Roman" w:hAnsi="Times New Roman"/>
          <w:noProof/>
          <w:sz w:val="24"/>
          <w:szCs w:val="24"/>
        </w:rPr>
        <w:t xml:space="preserve"> дана пре истека рока за подношење понуда, без обзира на начин достављања и уколико је подносилац захтева указао наручиоцу на евентуално уочене недостатке и неправилности у конкурсној документацији, а наручилац исте није отклонио.</w:t>
      </w:r>
    </w:p>
    <w:p w:rsidR="008F0955" w:rsidRPr="00CC291A" w:rsidRDefault="008F0955" w:rsidP="008F0955">
      <w:pPr>
        <w:autoSpaceDE w:val="0"/>
        <w:autoSpaceDN w:val="0"/>
        <w:adjustRightInd w:val="0"/>
        <w:spacing w:line="240" w:lineRule="auto"/>
        <w:jc w:val="both"/>
        <w:rPr>
          <w:rFonts w:ascii="Times New Roman" w:hAnsi="Times New Roman"/>
          <w:noProof/>
          <w:sz w:val="24"/>
          <w:szCs w:val="24"/>
        </w:rPr>
      </w:pPr>
      <w:r w:rsidRPr="00CC291A">
        <w:rPr>
          <w:rFonts w:ascii="Times New Roman" w:hAnsi="Times New Roman"/>
          <w:noProof/>
          <w:sz w:val="24"/>
          <w:szCs w:val="24"/>
        </w:rPr>
        <w:t>Захтев за заштиту права којим се оспоравају радње које наручилац предузме пре истека рока за подношење понуда, а након истека напред наведеног рока (</w:t>
      </w:r>
      <w:r w:rsidRPr="00CC291A">
        <w:rPr>
          <w:rFonts w:ascii="Times New Roman" w:hAnsi="Times New Roman"/>
          <w:b/>
          <w:noProof/>
          <w:sz w:val="24"/>
          <w:szCs w:val="24"/>
        </w:rPr>
        <w:t>три</w:t>
      </w:r>
      <w:r w:rsidRPr="00CC291A">
        <w:rPr>
          <w:rFonts w:ascii="Times New Roman" w:hAnsi="Times New Roman"/>
          <w:noProof/>
          <w:sz w:val="24"/>
          <w:szCs w:val="24"/>
        </w:rPr>
        <w:t xml:space="preserve"> дана пре истека рока за подношење понуда), сматраће се благовременим ако је поднет најкасније до истека рока за подношење понуда.</w:t>
      </w:r>
    </w:p>
    <w:p w:rsidR="008F0955" w:rsidRPr="00CC291A" w:rsidRDefault="008F0955" w:rsidP="008F0955">
      <w:pPr>
        <w:tabs>
          <w:tab w:val="left" w:pos="720"/>
        </w:tabs>
        <w:spacing w:line="240" w:lineRule="auto"/>
        <w:jc w:val="both"/>
        <w:rPr>
          <w:rFonts w:ascii="Times New Roman" w:hAnsi="Times New Roman"/>
          <w:noProof/>
          <w:sz w:val="24"/>
          <w:szCs w:val="24"/>
        </w:rPr>
      </w:pPr>
      <w:r w:rsidRPr="00CC291A">
        <w:rPr>
          <w:rFonts w:ascii="Times New Roman" w:hAnsi="Times New Roman"/>
          <w:noProof/>
          <w:sz w:val="24"/>
          <w:szCs w:val="24"/>
        </w:rPr>
        <w:t xml:space="preserve">После доношења одлуке о додели оквирног споразума или одлуке о обустави поступка, рок за подношење захтева за заштиту права је </w:t>
      </w:r>
      <w:r w:rsidRPr="00CC291A">
        <w:rPr>
          <w:rFonts w:ascii="Times New Roman" w:hAnsi="Times New Roman"/>
          <w:b/>
          <w:noProof/>
          <w:sz w:val="24"/>
          <w:szCs w:val="24"/>
        </w:rPr>
        <w:t>пет</w:t>
      </w:r>
      <w:r w:rsidRPr="00CC291A">
        <w:rPr>
          <w:rFonts w:ascii="Times New Roman" w:hAnsi="Times New Roman"/>
          <w:noProof/>
          <w:sz w:val="24"/>
          <w:szCs w:val="24"/>
        </w:rPr>
        <w:t xml:space="preserve"> дана од дана објављивања одлуке на Порталу јавних набавки.</w:t>
      </w:r>
    </w:p>
    <w:p w:rsidR="008F0955" w:rsidRPr="00CC291A" w:rsidRDefault="008F0955" w:rsidP="008F0955">
      <w:pPr>
        <w:tabs>
          <w:tab w:val="left" w:pos="720"/>
        </w:tabs>
        <w:spacing w:line="240" w:lineRule="auto"/>
        <w:jc w:val="both"/>
        <w:rPr>
          <w:rFonts w:ascii="Times New Roman" w:hAnsi="Times New Roman"/>
          <w:noProof/>
          <w:sz w:val="24"/>
          <w:szCs w:val="24"/>
        </w:rPr>
      </w:pPr>
      <w:r w:rsidRPr="00CC291A">
        <w:rPr>
          <w:rFonts w:ascii="Times New Roman" w:hAnsi="Times New Roman"/>
          <w:noProof/>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8F0955" w:rsidRPr="00CC291A" w:rsidRDefault="008F0955" w:rsidP="008F0955">
      <w:pPr>
        <w:tabs>
          <w:tab w:val="left" w:pos="720"/>
        </w:tabs>
        <w:spacing w:line="240" w:lineRule="auto"/>
        <w:jc w:val="both"/>
        <w:rPr>
          <w:rFonts w:ascii="Times New Roman" w:hAnsi="Times New Roman"/>
          <w:noProof/>
          <w:sz w:val="24"/>
          <w:szCs w:val="24"/>
        </w:rPr>
      </w:pPr>
      <w:r w:rsidRPr="00CC291A">
        <w:rPr>
          <w:rFonts w:ascii="Times New Roman" w:hAnsi="Times New Roman"/>
          <w:noProof/>
          <w:sz w:val="24"/>
          <w:szCs w:val="24"/>
        </w:rPr>
        <w:t>Ако је у истом поступку јавне набавке поново поднет захтев за заштиту права од стране истог подносиоца захтева, у њему се не могу оспоравати радње наручиоца за које је подносилац захтева знао или могао знати приликом подношења претходног захтева.</w:t>
      </w:r>
    </w:p>
    <w:p w:rsidR="008F0955" w:rsidRPr="00CC291A" w:rsidRDefault="008F0955" w:rsidP="008F0955">
      <w:pPr>
        <w:tabs>
          <w:tab w:val="left" w:pos="720"/>
        </w:tabs>
        <w:spacing w:line="240" w:lineRule="auto"/>
        <w:jc w:val="both"/>
        <w:rPr>
          <w:rFonts w:ascii="Times New Roman" w:hAnsi="Times New Roman"/>
          <w:noProof/>
          <w:sz w:val="24"/>
          <w:szCs w:val="24"/>
        </w:rPr>
      </w:pPr>
      <w:r w:rsidRPr="00CC291A">
        <w:rPr>
          <w:rFonts w:ascii="Times New Roman" w:hAnsi="Times New Roman"/>
          <w:noProof/>
          <w:sz w:val="24"/>
          <w:szCs w:val="24"/>
        </w:rPr>
        <w:t>Захтев за заштиту права подноси се наручиоцу, а копија се истовремено доставља Републичкој комисији.</w:t>
      </w:r>
    </w:p>
    <w:p w:rsidR="008F0955" w:rsidRPr="00CC291A" w:rsidRDefault="008F0955" w:rsidP="008F0955">
      <w:pPr>
        <w:tabs>
          <w:tab w:val="left" w:pos="720"/>
        </w:tabs>
        <w:spacing w:line="240" w:lineRule="auto"/>
        <w:jc w:val="both"/>
        <w:rPr>
          <w:rFonts w:ascii="Times New Roman" w:hAnsi="Times New Roman"/>
          <w:noProof/>
          <w:sz w:val="24"/>
          <w:szCs w:val="24"/>
        </w:rPr>
      </w:pPr>
      <w:r w:rsidRPr="00CC291A">
        <w:rPr>
          <w:rFonts w:ascii="Times New Roman" w:hAnsi="Times New Roman"/>
          <w:noProof/>
          <w:sz w:val="24"/>
          <w:szCs w:val="24"/>
        </w:rPr>
        <w:t>О поднетом захтеву за заштиту права наручилац објављује обавештење на Порталу јавних набавки најкасније у року од два дана од дана пријема захтева за заштиту права.</w:t>
      </w:r>
    </w:p>
    <w:p w:rsidR="008F0955" w:rsidRPr="00CC291A" w:rsidRDefault="008F0955" w:rsidP="008F0955">
      <w:pPr>
        <w:tabs>
          <w:tab w:val="left" w:pos="720"/>
        </w:tabs>
        <w:spacing w:line="240" w:lineRule="auto"/>
        <w:jc w:val="both"/>
        <w:rPr>
          <w:rFonts w:ascii="Times New Roman" w:hAnsi="Times New Roman"/>
          <w:noProof/>
          <w:sz w:val="24"/>
          <w:szCs w:val="24"/>
        </w:rPr>
      </w:pPr>
      <w:r w:rsidRPr="00CC291A">
        <w:rPr>
          <w:rFonts w:ascii="Times New Roman" w:hAnsi="Times New Roman"/>
          <w:noProof/>
          <w:sz w:val="24"/>
          <w:szCs w:val="24"/>
        </w:rPr>
        <w:lastRenderedPageBreak/>
        <w:t xml:space="preserve">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(у вези </w:t>
      </w:r>
      <w:r w:rsidRPr="00CC291A">
        <w:rPr>
          <w:rFonts w:ascii="Times New Roman" w:hAnsi="Times New Roman"/>
          <w:b/>
          <w:noProof/>
          <w:sz w:val="24"/>
          <w:szCs w:val="24"/>
        </w:rPr>
        <w:t>члана 150. ЗЈН</w:t>
      </w:r>
      <w:r w:rsidRPr="00CC291A">
        <w:rPr>
          <w:rFonts w:ascii="Times New Roman" w:hAnsi="Times New Roman"/>
          <w:noProof/>
          <w:sz w:val="24"/>
          <w:szCs w:val="24"/>
        </w:rPr>
        <w:t>)</w:t>
      </w:r>
    </w:p>
    <w:p w:rsidR="008F0955" w:rsidRPr="00CC291A" w:rsidRDefault="008F0955" w:rsidP="008F0955">
      <w:pPr>
        <w:tabs>
          <w:tab w:val="left" w:pos="720"/>
        </w:tabs>
        <w:spacing w:after="0" w:line="240" w:lineRule="auto"/>
        <w:jc w:val="both"/>
        <w:rPr>
          <w:rFonts w:ascii="Times New Roman" w:hAnsi="Times New Roman"/>
          <w:noProof/>
          <w:sz w:val="24"/>
          <w:szCs w:val="24"/>
        </w:rPr>
      </w:pPr>
      <w:r w:rsidRPr="00CC291A">
        <w:rPr>
          <w:rFonts w:ascii="Times New Roman" w:hAnsi="Times New Roman"/>
          <w:noProof/>
          <w:sz w:val="24"/>
          <w:szCs w:val="24"/>
        </w:rPr>
        <w:t xml:space="preserve">Захтев за заштиту права мора да садржи све елементе предвиђене у </w:t>
      </w:r>
      <w:r w:rsidRPr="00CC291A">
        <w:rPr>
          <w:rFonts w:ascii="Times New Roman" w:hAnsi="Times New Roman"/>
          <w:b/>
          <w:noProof/>
          <w:sz w:val="24"/>
          <w:szCs w:val="24"/>
        </w:rPr>
        <w:t>члану 151. став 1. ЗЈН</w:t>
      </w:r>
      <w:r w:rsidRPr="00CC291A">
        <w:rPr>
          <w:rFonts w:ascii="Times New Roman" w:hAnsi="Times New Roman"/>
          <w:noProof/>
          <w:sz w:val="24"/>
          <w:szCs w:val="24"/>
        </w:rPr>
        <w:t xml:space="preserve"> и то:</w:t>
      </w:r>
    </w:p>
    <w:p w:rsidR="008F0955" w:rsidRPr="00CC291A" w:rsidRDefault="008F0955" w:rsidP="008F0955">
      <w:pPr>
        <w:pStyle w:val="ListParagraph"/>
        <w:numPr>
          <w:ilvl w:val="0"/>
          <w:numId w:val="3"/>
        </w:numPr>
        <w:tabs>
          <w:tab w:val="left" w:pos="720"/>
        </w:tabs>
        <w:jc w:val="both"/>
        <w:rPr>
          <w:noProof/>
        </w:rPr>
      </w:pPr>
      <w:r w:rsidRPr="00CC291A">
        <w:rPr>
          <w:noProof/>
        </w:rPr>
        <w:t>назив и адресу подносиоца захтева и лице за контакт,</w:t>
      </w:r>
    </w:p>
    <w:p w:rsidR="008F0955" w:rsidRPr="00CC291A" w:rsidRDefault="008F0955" w:rsidP="008F0955">
      <w:pPr>
        <w:pStyle w:val="ListParagraph"/>
        <w:numPr>
          <w:ilvl w:val="0"/>
          <w:numId w:val="3"/>
        </w:numPr>
        <w:tabs>
          <w:tab w:val="left" w:pos="720"/>
        </w:tabs>
        <w:jc w:val="both"/>
        <w:rPr>
          <w:noProof/>
        </w:rPr>
      </w:pPr>
      <w:r w:rsidRPr="00CC291A">
        <w:rPr>
          <w:noProof/>
        </w:rPr>
        <w:t>назив и адресу наручиоца,</w:t>
      </w:r>
    </w:p>
    <w:p w:rsidR="008F0955" w:rsidRPr="00CC291A" w:rsidRDefault="008F0955" w:rsidP="008F0955">
      <w:pPr>
        <w:pStyle w:val="ListParagraph"/>
        <w:numPr>
          <w:ilvl w:val="0"/>
          <w:numId w:val="3"/>
        </w:numPr>
        <w:tabs>
          <w:tab w:val="left" w:pos="720"/>
        </w:tabs>
        <w:jc w:val="both"/>
        <w:rPr>
          <w:noProof/>
        </w:rPr>
      </w:pPr>
      <w:r w:rsidRPr="00CC291A">
        <w:rPr>
          <w:noProof/>
        </w:rPr>
        <w:t>податке о јавној набавци која је предмет захтева, односно о одлуци наручиоца,</w:t>
      </w:r>
    </w:p>
    <w:p w:rsidR="008F0955" w:rsidRPr="00CC291A" w:rsidRDefault="008F0955" w:rsidP="008F0955">
      <w:pPr>
        <w:pStyle w:val="ListParagraph"/>
        <w:numPr>
          <w:ilvl w:val="0"/>
          <w:numId w:val="3"/>
        </w:numPr>
        <w:tabs>
          <w:tab w:val="left" w:pos="720"/>
        </w:tabs>
        <w:jc w:val="both"/>
        <w:rPr>
          <w:noProof/>
        </w:rPr>
      </w:pPr>
      <w:r w:rsidRPr="00CC291A">
        <w:rPr>
          <w:noProof/>
        </w:rPr>
        <w:t>повреде прописа којима се уређује поступак јавне набавке,</w:t>
      </w:r>
    </w:p>
    <w:p w:rsidR="008F0955" w:rsidRPr="00CC291A" w:rsidRDefault="008F0955" w:rsidP="008F0955">
      <w:pPr>
        <w:pStyle w:val="ListParagraph"/>
        <w:numPr>
          <w:ilvl w:val="0"/>
          <w:numId w:val="3"/>
        </w:numPr>
        <w:tabs>
          <w:tab w:val="left" w:pos="720"/>
        </w:tabs>
        <w:jc w:val="both"/>
        <w:rPr>
          <w:noProof/>
        </w:rPr>
      </w:pPr>
      <w:r w:rsidRPr="00CC291A">
        <w:rPr>
          <w:noProof/>
        </w:rPr>
        <w:t>чињенице и доказе којима се повреде доказују,</w:t>
      </w:r>
    </w:p>
    <w:p w:rsidR="008F0955" w:rsidRPr="00CC291A" w:rsidRDefault="008F0955" w:rsidP="008F0955">
      <w:pPr>
        <w:pStyle w:val="ListParagraph"/>
        <w:numPr>
          <w:ilvl w:val="0"/>
          <w:numId w:val="3"/>
        </w:numPr>
        <w:tabs>
          <w:tab w:val="left" w:pos="720"/>
        </w:tabs>
        <w:jc w:val="both"/>
        <w:rPr>
          <w:noProof/>
        </w:rPr>
      </w:pPr>
      <w:r w:rsidRPr="00CC291A">
        <w:rPr>
          <w:noProof/>
        </w:rPr>
        <w:t>потврду о уплати таксе из члана 156. Закона,</w:t>
      </w:r>
    </w:p>
    <w:p w:rsidR="008F0955" w:rsidRPr="00CC291A" w:rsidRDefault="008F0955" w:rsidP="008F0955">
      <w:pPr>
        <w:pStyle w:val="ListParagraph"/>
        <w:numPr>
          <w:ilvl w:val="0"/>
          <w:numId w:val="3"/>
        </w:numPr>
        <w:tabs>
          <w:tab w:val="left" w:pos="720"/>
        </w:tabs>
        <w:jc w:val="both"/>
        <w:rPr>
          <w:noProof/>
        </w:rPr>
      </w:pPr>
      <w:r w:rsidRPr="00CC291A">
        <w:rPr>
          <w:noProof/>
        </w:rPr>
        <w:t>потпис подносиоца.</w:t>
      </w:r>
    </w:p>
    <w:p w:rsidR="008F0955" w:rsidRPr="00CC291A" w:rsidRDefault="008F0955" w:rsidP="008F0955">
      <w:pPr>
        <w:tabs>
          <w:tab w:val="left" w:pos="720"/>
        </w:tabs>
        <w:spacing w:after="0" w:line="240" w:lineRule="auto"/>
        <w:ind w:left="720"/>
        <w:jc w:val="both"/>
        <w:rPr>
          <w:rFonts w:ascii="Times New Roman" w:hAnsi="Times New Roman"/>
          <w:noProof/>
          <w:sz w:val="24"/>
          <w:szCs w:val="24"/>
        </w:rPr>
      </w:pPr>
    </w:p>
    <w:p w:rsidR="008F0955" w:rsidRPr="008F0955" w:rsidRDefault="008F0955" w:rsidP="008F0955">
      <w:pPr>
        <w:tabs>
          <w:tab w:val="left" w:pos="720"/>
        </w:tabs>
        <w:spacing w:line="240" w:lineRule="auto"/>
        <w:jc w:val="both"/>
        <w:rPr>
          <w:rFonts w:ascii="Times New Roman" w:hAnsi="Times New Roman"/>
          <w:noProof/>
          <w:sz w:val="24"/>
          <w:szCs w:val="24"/>
        </w:rPr>
      </w:pPr>
      <w:r w:rsidRPr="00CC291A">
        <w:rPr>
          <w:rFonts w:ascii="Times New Roman" w:hAnsi="Times New Roman"/>
          <w:noProof/>
          <w:sz w:val="24"/>
          <w:szCs w:val="24"/>
        </w:rPr>
        <w:t xml:space="preserve">Подносилац захтева за заштиту права је дужан да уз захтев за заштиту права достави доказ о уплати таксе у коме је наведен назив уплатиоца, у износу од 60.000,00 динара, на жиро рачун број: 840-30678845-06, шифра плаћања: 153 или 253, позив на број: </w:t>
      </w:r>
      <w:r>
        <w:rPr>
          <w:rFonts w:ascii="Times New Roman" w:hAnsi="Times New Roman"/>
          <w:sz w:val="24"/>
          <w:szCs w:val="24"/>
          <w:lang w:val="sr-Latn-RS"/>
        </w:rPr>
        <w:t>1.2.</w:t>
      </w:r>
      <w:r w:rsidR="008C4A48">
        <w:rPr>
          <w:rFonts w:ascii="Times New Roman" w:hAnsi="Times New Roman"/>
          <w:sz w:val="24"/>
          <w:szCs w:val="24"/>
          <w:lang w:val="sr-Cyrl-RS"/>
        </w:rPr>
        <w:t>1-1/19</w:t>
      </w:r>
      <w:r>
        <w:rPr>
          <w:rFonts w:ascii="Times New Roman" w:hAnsi="Times New Roman"/>
          <w:sz w:val="24"/>
          <w:szCs w:val="24"/>
          <w:lang w:val="sr-Cyrl-RS"/>
        </w:rPr>
        <w:t xml:space="preserve"> </w:t>
      </w:r>
      <w:r w:rsidRPr="00CC291A">
        <w:rPr>
          <w:rFonts w:ascii="Times New Roman" w:hAnsi="Times New Roman"/>
          <w:noProof/>
          <w:sz w:val="24"/>
          <w:szCs w:val="24"/>
        </w:rPr>
        <w:t>са бројем и називом партије, прималац: „Буџет Републике Србије“, сврха: „ЗЗП“ , „</w:t>
      </w:r>
      <w:r w:rsidRPr="008F0955">
        <w:rPr>
          <w:rFonts w:ascii="Times New Roman" w:hAnsi="Times New Roman"/>
          <w:b/>
          <w:noProof/>
          <w:sz w:val="24"/>
          <w:szCs w:val="24"/>
        </w:rPr>
        <w:t xml:space="preserve"> </w:t>
      </w:r>
      <w:r w:rsidRPr="008F0955">
        <w:rPr>
          <w:rFonts w:ascii="Times New Roman" w:hAnsi="Times New Roman"/>
          <w:noProof/>
          <w:sz w:val="24"/>
          <w:szCs w:val="24"/>
        </w:rPr>
        <w:t>ОШ Змај Јова Јовановић“ , „јавна набавка (услуге) бр. 1.2.</w:t>
      </w:r>
      <w:r w:rsidR="008C4A48">
        <w:rPr>
          <w:rFonts w:ascii="Times New Roman" w:hAnsi="Times New Roman"/>
          <w:noProof/>
          <w:sz w:val="24"/>
          <w:szCs w:val="24"/>
          <w:lang w:val="sr-Cyrl-RS"/>
        </w:rPr>
        <w:t>1-1/19</w:t>
      </w:r>
      <w:r w:rsidRPr="008F0955">
        <w:rPr>
          <w:rFonts w:ascii="Times New Roman" w:hAnsi="Times New Roman"/>
          <w:noProof/>
          <w:sz w:val="24"/>
          <w:szCs w:val="24"/>
        </w:rPr>
        <w:t xml:space="preserve"> “.</w:t>
      </w:r>
    </w:p>
    <w:p w:rsidR="008F48C3" w:rsidRPr="00BD133D" w:rsidRDefault="008F48C3" w:rsidP="008F48C3">
      <w:pPr>
        <w:tabs>
          <w:tab w:val="left" w:pos="720"/>
        </w:tabs>
        <w:spacing w:line="240" w:lineRule="auto"/>
        <w:jc w:val="both"/>
        <w:rPr>
          <w:rFonts w:ascii="Times New Roman" w:hAnsi="Times New Roman"/>
          <w:noProof/>
          <w:sz w:val="24"/>
          <w:szCs w:val="24"/>
        </w:rPr>
      </w:pPr>
      <w:r w:rsidRPr="00BD133D">
        <w:rPr>
          <w:rFonts w:ascii="Times New Roman" w:hAnsi="Times New Roman"/>
          <w:noProof/>
          <w:sz w:val="24"/>
          <w:szCs w:val="24"/>
        </w:rPr>
        <w:t>Доказ мора садржати потпис овлашћеног лица субјекта овлашћеног за обављање платног промета са видљивим датумом реализације уплате.</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F48C3" w:rsidRPr="00BD133D" w:rsidTr="00625E44">
        <w:tc>
          <w:tcPr>
            <w:tcW w:w="9828" w:type="dxa"/>
          </w:tcPr>
          <w:p w:rsidR="008F48C3" w:rsidRPr="00BD133D" w:rsidRDefault="008F48C3" w:rsidP="00625E44">
            <w:pPr>
              <w:tabs>
                <w:tab w:val="left" w:pos="360"/>
              </w:tabs>
              <w:spacing w:after="0"/>
              <w:jc w:val="center"/>
              <w:rPr>
                <w:rFonts w:ascii="Times New Roman" w:hAnsi="Times New Roman"/>
                <w:b/>
                <w:noProof/>
                <w:sz w:val="24"/>
                <w:szCs w:val="24"/>
              </w:rPr>
            </w:pPr>
            <w:r w:rsidRPr="00BD133D">
              <w:rPr>
                <w:rFonts w:ascii="Times New Roman" w:hAnsi="Times New Roman"/>
                <w:b/>
                <w:noProof/>
                <w:sz w:val="24"/>
                <w:szCs w:val="24"/>
              </w:rPr>
              <w:t>ЗАКЉУЧЕЊЕ ОКВИРНОГ СПОРАЗУМА, ОДНОСНО УГОВОРА</w:t>
            </w:r>
          </w:p>
        </w:tc>
      </w:tr>
    </w:tbl>
    <w:p w:rsidR="008F48C3" w:rsidRPr="00BD133D" w:rsidRDefault="008F48C3" w:rsidP="008F48C3">
      <w:pPr>
        <w:tabs>
          <w:tab w:val="left" w:pos="360"/>
        </w:tabs>
        <w:spacing w:before="240" w:line="240" w:lineRule="auto"/>
        <w:jc w:val="both"/>
        <w:rPr>
          <w:rFonts w:ascii="Times New Roman" w:hAnsi="Times New Roman"/>
          <w:noProof/>
          <w:sz w:val="24"/>
          <w:szCs w:val="24"/>
        </w:rPr>
      </w:pPr>
      <w:r w:rsidRPr="00BD133D">
        <w:rPr>
          <w:rFonts w:ascii="Times New Roman" w:hAnsi="Times New Roman"/>
          <w:noProof/>
          <w:sz w:val="24"/>
          <w:szCs w:val="24"/>
        </w:rPr>
        <w:t xml:space="preserve">Оквирни Споразум ће се закључити са понуђачем којем је додељен након доношења одлуке о додели оквирног споразума, ако у року предвиђеном законом није поднет захтев за заштиту права или је захтев за заштиту права одбачен или одбијен, као и у складу са </w:t>
      </w:r>
      <w:r w:rsidRPr="00BD133D">
        <w:rPr>
          <w:rFonts w:ascii="Times New Roman" w:hAnsi="Times New Roman"/>
          <w:b/>
          <w:noProof/>
          <w:sz w:val="24"/>
          <w:szCs w:val="24"/>
        </w:rPr>
        <w:t>чланом 150. ставом 2.</w:t>
      </w:r>
      <w:r w:rsidRPr="00BD133D">
        <w:rPr>
          <w:rFonts w:ascii="Times New Roman" w:hAnsi="Times New Roman"/>
          <w:noProof/>
          <w:sz w:val="24"/>
          <w:szCs w:val="24"/>
        </w:rPr>
        <w:t xml:space="preserve"> ЗЈН, уколико наручилац процени.</w:t>
      </w:r>
    </w:p>
    <w:p w:rsidR="008F48C3" w:rsidRPr="00BD133D" w:rsidRDefault="008F48C3" w:rsidP="008F48C3">
      <w:pPr>
        <w:tabs>
          <w:tab w:val="left" w:pos="360"/>
        </w:tabs>
        <w:spacing w:line="240" w:lineRule="auto"/>
        <w:jc w:val="both"/>
        <w:rPr>
          <w:rFonts w:ascii="Times New Roman" w:hAnsi="Times New Roman"/>
          <w:noProof/>
          <w:sz w:val="24"/>
          <w:szCs w:val="24"/>
        </w:rPr>
      </w:pPr>
      <w:r w:rsidRPr="00BD133D">
        <w:rPr>
          <w:rFonts w:ascii="Times New Roman" w:hAnsi="Times New Roman"/>
          <w:noProof/>
          <w:sz w:val="24"/>
          <w:szCs w:val="24"/>
        </w:rPr>
        <w:t>Уколико је поднета само једна понуда, наручилац може закључити оквирни споразум, и пре истека рока за подношење захтева за заштиту права.</w:t>
      </w:r>
    </w:p>
    <w:p w:rsidR="008F48C3" w:rsidRPr="00BD133D" w:rsidRDefault="008F48C3" w:rsidP="008F48C3">
      <w:pPr>
        <w:tabs>
          <w:tab w:val="left" w:pos="360"/>
        </w:tabs>
        <w:spacing w:line="240" w:lineRule="auto"/>
        <w:jc w:val="both"/>
        <w:rPr>
          <w:rFonts w:ascii="Times New Roman" w:hAnsi="Times New Roman"/>
          <w:noProof/>
          <w:sz w:val="24"/>
          <w:szCs w:val="24"/>
        </w:rPr>
      </w:pPr>
      <w:r w:rsidRPr="00BD133D">
        <w:rPr>
          <w:rFonts w:ascii="Times New Roman" w:hAnsi="Times New Roman"/>
          <w:noProof/>
          <w:sz w:val="24"/>
          <w:szCs w:val="24"/>
        </w:rPr>
        <w:t>Наручилац је дужан да оквирни споразум достави понуђачу којем је додељен у року од осам дана од дана протека рока за подношење захтева за заштиту права.</w:t>
      </w:r>
    </w:p>
    <w:p w:rsidR="008F48C3" w:rsidRPr="00BD133D" w:rsidRDefault="008F48C3" w:rsidP="008F48C3">
      <w:pPr>
        <w:tabs>
          <w:tab w:val="left" w:pos="360"/>
        </w:tabs>
        <w:spacing w:line="240" w:lineRule="auto"/>
        <w:jc w:val="both"/>
        <w:rPr>
          <w:rFonts w:ascii="Times New Roman" w:hAnsi="Times New Roman"/>
          <w:noProof/>
          <w:sz w:val="24"/>
          <w:szCs w:val="24"/>
        </w:rPr>
      </w:pPr>
      <w:r w:rsidRPr="00BD133D">
        <w:rPr>
          <w:rFonts w:ascii="Times New Roman" w:hAnsi="Times New Roman"/>
          <w:noProof/>
          <w:sz w:val="24"/>
          <w:szCs w:val="24"/>
        </w:rPr>
        <w:t>Ако наручилац не достави потписан оквирни споразум, понуђачу у горе наведеном року, понуђач није дужан да потпише,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8F48C3" w:rsidRPr="00BD133D" w:rsidRDefault="008F48C3" w:rsidP="008F48C3">
      <w:pPr>
        <w:tabs>
          <w:tab w:val="left" w:pos="360"/>
        </w:tabs>
        <w:spacing w:line="240" w:lineRule="auto"/>
        <w:jc w:val="both"/>
        <w:rPr>
          <w:rFonts w:ascii="Times New Roman" w:hAnsi="Times New Roman"/>
          <w:noProof/>
          <w:sz w:val="24"/>
          <w:szCs w:val="24"/>
        </w:rPr>
      </w:pPr>
      <w:r w:rsidRPr="00BD133D">
        <w:rPr>
          <w:rFonts w:ascii="Times New Roman" w:hAnsi="Times New Roman"/>
          <w:noProof/>
          <w:sz w:val="24"/>
          <w:szCs w:val="24"/>
        </w:rPr>
        <w:t>Ако понуђач којем је додељен одбије да закључи оквирнои споразум, наручилац може да закључи оквирни споразум са првим следећим најповољнијим понуђачем.</w:t>
      </w:r>
    </w:p>
    <w:p w:rsidR="008F48C3" w:rsidRPr="00BD133D" w:rsidRDefault="008F48C3" w:rsidP="008F48C3">
      <w:pPr>
        <w:tabs>
          <w:tab w:val="left" w:pos="360"/>
        </w:tabs>
        <w:spacing w:line="240" w:lineRule="auto"/>
        <w:jc w:val="both"/>
        <w:rPr>
          <w:rFonts w:ascii="Times New Roman" w:hAnsi="Times New Roman"/>
          <w:noProof/>
          <w:sz w:val="24"/>
          <w:szCs w:val="24"/>
        </w:rPr>
      </w:pPr>
      <w:r w:rsidRPr="00BD133D">
        <w:rPr>
          <w:rFonts w:ascii="Times New Roman" w:hAnsi="Times New Roman"/>
          <w:noProof/>
          <w:sz w:val="24"/>
          <w:szCs w:val="24"/>
        </w:rPr>
        <w:t>У моделу оквирног споразума је детаљно одређен начин закључења појединачних уговора о јавној набавци и/или наруџбеница из оквирног споразума.</w:t>
      </w: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2"/>
      </w:tblGrid>
      <w:tr w:rsidR="008F48C3" w:rsidRPr="00BD133D" w:rsidTr="00625E44">
        <w:trPr>
          <w:trHeight w:val="358"/>
        </w:trPr>
        <w:tc>
          <w:tcPr>
            <w:tcW w:w="9822" w:type="dxa"/>
          </w:tcPr>
          <w:p w:rsidR="008F48C3" w:rsidRPr="00BD133D" w:rsidRDefault="008F48C3" w:rsidP="00625E44">
            <w:pPr>
              <w:tabs>
                <w:tab w:val="left" w:pos="360"/>
              </w:tabs>
              <w:spacing w:after="0"/>
              <w:jc w:val="center"/>
              <w:rPr>
                <w:rFonts w:ascii="Times New Roman" w:hAnsi="Times New Roman"/>
                <w:b/>
                <w:noProof/>
                <w:sz w:val="24"/>
                <w:szCs w:val="24"/>
              </w:rPr>
            </w:pPr>
            <w:r w:rsidRPr="00BD133D">
              <w:rPr>
                <w:rFonts w:ascii="Times New Roman" w:hAnsi="Times New Roman"/>
                <w:b/>
                <w:noProof/>
                <w:sz w:val="24"/>
                <w:szCs w:val="24"/>
              </w:rPr>
              <w:t>ОБЈАВЉИВАЊЕ ОБАВЕШТЕЊА</w:t>
            </w:r>
          </w:p>
        </w:tc>
      </w:tr>
    </w:tbl>
    <w:p w:rsidR="008F48C3" w:rsidRPr="00BD133D" w:rsidRDefault="008F48C3" w:rsidP="008F48C3">
      <w:pPr>
        <w:tabs>
          <w:tab w:val="left" w:pos="360"/>
        </w:tabs>
        <w:spacing w:before="240" w:line="240" w:lineRule="auto"/>
        <w:jc w:val="both"/>
        <w:rPr>
          <w:rFonts w:ascii="Times New Roman" w:hAnsi="Times New Roman"/>
          <w:noProof/>
          <w:sz w:val="24"/>
          <w:szCs w:val="24"/>
        </w:rPr>
      </w:pPr>
      <w:r w:rsidRPr="00BD133D">
        <w:rPr>
          <w:rFonts w:ascii="Times New Roman" w:hAnsi="Times New Roman"/>
          <w:noProof/>
          <w:sz w:val="24"/>
          <w:szCs w:val="24"/>
        </w:rPr>
        <w:t xml:space="preserve">Наручилац ће обавештење о закљученом оквирном споразуму или обавештење о обустави поступка јавне набавке објавити на Порталу јавних набавки у року од пет дана од дана закључења, односно од дана коначности одлуке о обустави поступка јавне набавке. </w:t>
      </w:r>
    </w:p>
    <w:p w:rsidR="00FE0012" w:rsidRDefault="00FE0012"/>
    <w:p w:rsidR="008F48C3" w:rsidRDefault="008F48C3"/>
    <w:p w:rsidR="008F48C3" w:rsidRPr="00BD133D" w:rsidRDefault="008F48C3" w:rsidP="008F48C3">
      <w:pPr>
        <w:tabs>
          <w:tab w:val="left" w:pos="360"/>
        </w:tabs>
        <w:spacing w:line="240" w:lineRule="auto"/>
        <w:jc w:val="right"/>
        <w:rPr>
          <w:rFonts w:ascii="Times New Roman" w:eastAsia="Times New Roman" w:hAnsi="Times New Roman" w:cs="Times New Roman"/>
          <w:noProof/>
        </w:rPr>
      </w:pPr>
      <w:r w:rsidRPr="00BD133D">
        <w:rPr>
          <w:rFonts w:ascii="Times New Roman" w:eastAsia="Times New Roman" w:hAnsi="Times New Roman" w:cs="Times New Roman"/>
          <w:b/>
          <w:noProof/>
          <w:sz w:val="24"/>
          <w:szCs w:val="24"/>
        </w:rPr>
        <w:lastRenderedPageBreak/>
        <w:t xml:space="preserve">Образац 1 </w:t>
      </w:r>
    </w:p>
    <w:p w:rsidR="008F48C3" w:rsidRPr="00BD133D" w:rsidRDefault="008F0955" w:rsidP="008F48C3">
      <w:pPr>
        <w:spacing w:after="0" w:line="240" w:lineRule="auto"/>
        <w:jc w:val="center"/>
        <w:rPr>
          <w:rFonts w:ascii="Times New Roman" w:eastAsia="Arial Unicode MS" w:hAnsi="Times New Roman" w:cs="Times New Roman"/>
          <w:b/>
          <w:bCs/>
          <w:noProof/>
          <w:sz w:val="24"/>
          <w:szCs w:val="24"/>
        </w:rPr>
      </w:pPr>
      <w:r w:rsidRPr="00CC291A">
        <w:rPr>
          <w:rFonts w:ascii="Times New Roman" w:eastAsia="Arial Unicode MS" w:hAnsi="Times New Roman" w:cs="Times New Roman"/>
          <w:b/>
          <w:bCs/>
          <w:noProof/>
          <w:sz w:val="24"/>
          <w:szCs w:val="24"/>
        </w:rPr>
        <w:t xml:space="preserve">ЈАВНА НАБАВКА МАЛЕ ВРЕДНОСТИ </w:t>
      </w:r>
      <w:r w:rsidR="008F48C3" w:rsidRPr="003E31AB">
        <w:rPr>
          <w:rFonts w:ascii="Times New Roman" w:eastAsia="Arial Unicode MS" w:hAnsi="Times New Roman" w:cs="Times New Roman"/>
          <w:b/>
          <w:bCs/>
          <w:sz w:val="24"/>
          <w:szCs w:val="24"/>
          <w:lang w:val="sr-Cyrl-CS"/>
        </w:rPr>
        <w:t xml:space="preserve">бр. </w:t>
      </w:r>
      <w:r w:rsidR="00781EC6">
        <w:rPr>
          <w:rFonts w:ascii="Times New Roman" w:eastAsia="Arial Unicode MS" w:hAnsi="Times New Roman" w:cs="Times New Roman"/>
          <w:b/>
          <w:bCs/>
          <w:sz w:val="24"/>
          <w:szCs w:val="24"/>
          <w:lang w:val="sr-Cyrl-CS"/>
        </w:rPr>
        <w:t>1.2.</w:t>
      </w:r>
      <w:r w:rsidR="009112DD">
        <w:rPr>
          <w:rFonts w:ascii="Times New Roman" w:eastAsia="Arial Unicode MS" w:hAnsi="Times New Roman" w:cs="Times New Roman"/>
          <w:b/>
          <w:bCs/>
          <w:sz w:val="24"/>
          <w:szCs w:val="24"/>
          <w:lang w:val="sr-Cyrl-CS"/>
        </w:rPr>
        <w:t>1-1/19</w:t>
      </w:r>
    </w:p>
    <w:p w:rsidR="008F48C3" w:rsidRPr="00BD133D" w:rsidRDefault="008F48C3" w:rsidP="008F48C3">
      <w:pPr>
        <w:spacing w:after="0" w:line="240" w:lineRule="auto"/>
        <w:jc w:val="center"/>
        <w:rPr>
          <w:rFonts w:ascii="Times New Roman" w:eastAsia="Arial Unicode MS" w:hAnsi="Times New Roman" w:cs="Times New Roman"/>
          <w:b/>
          <w:bCs/>
          <w:noProof/>
          <w:sz w:val="24"/>
          <w:szCs w:val="24"/>
        </w:rPr>
      </w:pPr>
    </w:p>
    <w:p w:rsidR="008F48C3" w:rsidRPr="00946BBD" w:rsidRDefault="00364AB0" w:rsidP="008F48C3">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4"/>
          <w:szCs w:val="24"/>
        </w:rPr>
        <w:t>Извођење екскурзија за ученике 8. разреда</w:t>
      </w:r>
    </w:p>
    <w:p w:rsidR="008F48C3" w:rsidRPr="00BD133D" w:rsidRDefault="008F48C3" w:rsidP="008F48C3">
      <w:pPr>
        <w:spacing w:after="0" w:line="240" w:lineRule="auto"/>
        <w:jc w:val="center"/>
        <w:rPr>
          <w:rFonts w:ascii="Times New Roman" w:eastAsia="Times New Roman" w:hAnsi="Times New Roman" w:cs="Times New Roman"/>
          <w:b/>
          <w:noProof/>
          <w:sz w:val="20"/>
          <w:szCs w:val="20"/>
        </w:rPr>
      </w:pPr>
    </w:p>
    <w:p w:rsidR="008F48C3" w:rsidRDefault="008F48C3" w:rsidP="008F48C3">
      <w:pPr>
        <w:widowControl w:val="0"/>
        <w:autoSpaceDE w:val="0"/>
        <w:autoSpaceDN w:val="0"/>
        <w:adjustRightInd w:val="0"/>
        <w:spacing w:after="0" w:line="258" w:lineRule="exact"/>
        <w:rPr>
          <w:rFonts w:ascii="Times New Roman" w:hAnsi="Times New Roman" w:cs="Times New Roman"/>
          <w:sz w:val="24"/>
          <w:szCs w:val="24"/>
        </w:rPr>
      </w:pPr>
    </w:p>
    <w:p w:rsidR="008F48C3" w:rsidRDefault="008F48C3" w:rsidP="008F48C3">
      <w:pPr>
        <w:widowControl w:val="0"/>
        <w:autoSpaceDE w:val="0"/>
        <w:autoSpaceDN w:val="0"/>
        <w:adjustRightInd w:val="0"/>
        <w:spacing w:after="0" w:line="240" w:lineRule="auto"/>
        <w:ind w:left="2180"/>
        <w:rPr>
          <w:rFonts w:ascii="Times New Roman" w:hAnsi="Times New Roman" w:cs="Times New Roman"/>
          <w:sz w:val="24"/>
          <w:szCs w:val="24"/>
        </w:rPr>
      </w:pPr>
      <w:proofErr w:type="spellStart"/>
      <w:r>
        <w:rPr>
          <w:rFonts w:ascii="Times New Roman" w:hAnsi="Times New Roman" w:cs="Times New Roman"/>
          <w:b/>
          <w:bCs/>
          <w:sz w:val="24"/>
          <w:szCs w:val="24"/>
        </w:rPr>
        <w:t>Број</w:t>
      </w:r>
      <w:proofErr w:type="spellEnd"/>
      <w:r>
        <w:rPr>
          <w:rFonts w:ascii="Times New Roman" w:hAnsi="Times New Roman" w:cs="Times New Roman"/>
          <w:b/>
          <w:bCs/>
          <w:sz w:val="24"/>
          <w:szCs w:val="24"/>
        </w:rPr>
        <w:t xml:space="preserve"> ____________ </w:t>
      </w:r>
      <w:proofErr w:type="spellStart"/>
      <w:r>
        <w:rPr>
          <w:rFonts w:ascii="Times New Roman" w:hAnsi="Times New Roman" w:cs="Times New Roman"/>
          <w:b/>
          <w:bCs/>
          <w:sz w:val="24"/>
          <w:szCs w:val="24"/>
        </w:rPr>
        <w:t>од</w:t>
      </w:r>
      <w:proofErr w:type="spellEnd"/>
      <w:r>
        <w:rPr>
          <w:rFonts w:ascii="Times New Roman" w:hAnsi="Times New Roman" w:cs="Times New Roman"/>
          <w:b/>
          <w:bCs/>
          <w:sz w:val="24"/>
          <w:szCs w:val="24"/>
        </w:rPr>
        <w:t xml:space="preserve"> ____. ____. _______. </w:t>
      </w:r>
      <w:proofErr w:type="spellStart"/>
      <w:r>
        <w:rPr>
          <w:rFonts w:ascii="Times New Roman" w:hAnsi="Times New Roman" w:cs="Times New Roman"/>
          <w:b/>
          <w:bCs/>
          <w:sz w:val="24"/>
          <w:szCs w:val="24"/>
        </w:rPr>
        <w:t>године</w:t>
      </w:r>
      <w:proofErr w:type="spellEnd"/>
    </w:p>
    <w:p w:rsidR="008F48C3" w:rsidRDefault="008F48C3" w:rsidP="008F48C3">
      <w:pPr>
        <w:widowControl w:val="0"/>
        <w:autoSpaceDE w:val="0"/>
        <w:autoSpaceDN w:val="0"/>
        <w:adjustRightInd w:val="0"/>
        <w:spacing w:after="0" w:line="239" w:lineRule="auto"/>
        <w:ind w:left="3120"/>
        <w:rPr>
          <w:rFonts w:ascii="Times New Roman" w:hAnsi="Times New Roman" w:cs="Times New Roman"/>
          <w:sz w:val="24"/>
          <w:szCs w:val="24"/>
        </w:rPr>
      </w:pPr>
      <w:r>
        <w:rPr>
          <w:rFonts w:ascii="Times New Roman" w:hAnsi="Times New Roman" w:cs="Times New Roman"/>
          <w:sz w:val="20"/>
          <w:szCs w:val="20"/>
        </w:rPr>
        <w:t>(</w:t>
      </w:r>
      <w:proofErr w:type="spellStart"/>
      <w:r>
        <w:rPr>
          <w:rFonts w:ascii="Times New Roman" w:hAnsi="Times New Roman" w:cs="Times New Roman"/>
          <w:sz w:val="20"/>
          <w:szCs w:val="20"/>
        </w:rPr>
        <w:t>обавезно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уписати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број</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датум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понуде</w:t>
      </w:r>
      <w:proofErr w:type="spellEnd"/>
      <w:r>
        <w:rPr>
          <w:rFonts w:ascii="Times New Roman" w:hAnsi="Times New Roman" w:cs="Times New Roman"/>
          <w:sz w:val="20"/>
          <w:szCs w:val="20"/>
        </w:rPr>
        <w:t>)</w:t>
      </w:r>
    </w:p>
    <w:p w:rsidR="008F48C3" w:rsidRDefault="008F48C3" w:rsidP="008F48C3">
      <w:pPr>
        <w:widowControl w:val="0"/>
        <w:autoSpaceDE w:val="0"/>
        <w:autoSpaceDN w:val="0"/>
        <w:adjustRightInd w:val="0"/>
        <w:spacing w:after="0" w:line="200" w:lineRule="exact"/>
        <w:rPr>
          <w:rFonts w:ascii="Times New Roman" w:hAnsi="Times New Roman" w:cs="Times New Roman"/>
          <w:sz w:val="24"/>
          <w:szCs w:val="24"/>
        </w:rPr>
      </w:pPr>
    </w:p>
    <w:p w:rsidR="008F48C3" w:rsidRDefault="008F48C3" w:rsidP="008F48C3">
      <w:pPr>
        <w:widowControl w:val="0"/>
        <w:autoSpaceDE w:val="0"/>
        <w:autoSpaceDN w:val="0"/>
        <w:adjustRightInd w:val="0"/>
        <w:spacing w:after="0" w:line="365" w:lineRule="exact"/>
        <w:rPr>
          <w:rFonts w:ascii="Times New Roman" w:hAnsi="Times New Roman" w:cs="Times New Roman"/>
          <w:sz w:val="24"/>
          <w:szCs w:val="24"/>
        </w:rPr>
      </w:pPr>
    </w:p>
    <w:p w:rsidR="008F48C3" w:rsidRDefault="008F48C3" w:rsidP="008F48C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 ОПШТИ ПОДАЦИ О ПОНУЂАЧУ</w:t>
      </w:r>
    </w:p>
    <w:p w:rsidR="008F48C3" w:rsidRDefault="00DA28DD" w:rsidP="008F48C3">
      <w:pPr>
        <w:widowControl w:val="0"/>
        <w:autoSpaceDE w:val="0"/>
        <w:autoSpaceDN w:val="0"/>
        <w:adjustRightInd w:val="0"/>
        <w:spacing w:after="0" w:line="324" w:lineRule="exact"/>
        <w:rPr>
          <w:rFonts w:ascii="Times New Roman" w:hAnsi="Times New Roman" w:cs="Times New Roman"/>
          <w:sz w:val="24"/>
          <w:szCs w:val="24"/>
        </w:rPr>
      </w:pPr>
      <w:r>
        <w:rPr>
          <w:noProof/>
        </w:rPr>
        <mc:AlternateContent>
          <mc:Choice Requires="wps">
            <w:drawing>
              <wp:anchor distT="0" distB="0" distL="114300" distR="114300" simplePos="0" relativeHeight="251663360" behindDoc="1" locked="0" layoutInCell="0" allowOverlap="1">
                <wp:simplePos x="0" y="0"/>
                <wp:positionH relativeFrom="column">
                  <wp:posOffset>-13335</wp:posOffset>
                </wp:positionH>
                <wp:positionV relativeFrom="paragraph">
                  <wp:posOffset>178435</wp:posOffset>
                </wp:positionV>
                <wp:extent cx="17780" cy="19685"/>
                <wp:effectExtent l="0" t="0" r="0" b="0"/>
                <wp:wrapNone/>
                <wp:docPr id="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F4DBB" id="Rectangle 3" o:spid="_x0000_s1026" style="position:absolute;margin-left:-1.05pt;margin-top:14.05pt;width:1.4pt;height:1.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" o:allowincell="f" fillcolor="black" stroked="f"/>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column">
                  <wp:posOffset>3418840</wp:posOffset>
                </wp:positionH>
                <wp:positionV relativeFrom="paragraph">
                  <wp:posOffset>191135</wp:posOffset>
                </wp:positionV>
                <wp:extent cx="12065" cy="12700"/>
                <wp:effectExtent l="0" t="0" r="0" b="0"/>
                <wp:wrapNone/>
                <wp:docPr id="3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8F616" id="Rectangle 4" o:spid="_x0000_s1026" style="position:absolute;margin-left:269.2pt;margin-top:15.05pt;width:.95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jNEdgIAAPk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column">
                  <wp:posOffset>6469380</wp:posOffset>
                </wp:positionH>
                <wp:positionV relativeFrom="paragraph">
                  <wp:posOffset>178435</wp:posOffset>
                </wp:positionV>
                <wp:extent cx="17780" cy="19685"/>
                <wp:effectExtent l="0" t="0" r="0" b="0"/>
                <wp:wrapNone/>
                <wp:docPr id="3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BBDEF" id="Rectangle 5" o:spid="_x0000_s1026" style="position:absolute;margin-left:509.4pt;margin-top:14.05pt;width:1.4pt;height:1.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" o:allowincell="f" fillcolor="black" stroked="f"/>
            </w:pict>
          </mc:Fallback>
        </mc:AlternateContent>
      </w:r>
      <w:r>
        <w:rPr>
          <w:noProof/>
        </w:rPr>
        <mc:AlternateContent>
          <mc:Choice Requires="wps">
            <w:drawing>
              <wp:anchor distT="4294967295" distB="4294967295" distL="114300" distR="114300" simplePos="0" relativeHeight="251666432" behindDoc="1" locked="0" layoutInCell="0" allowOverlap="1">
                <wp:simplePos x="0" y="0"/>
                <wp:positionH relativeFrom="column">
                  <wp:posOffset>4445</wp:posOffset>
                </wp:positionH>
                <wp:positionV relativeFrom="paragraph">
                  <wp:posOffset>187324</wp:posOffset>
                </wp:positionV>
                <wp:extent cx="6482715" cy="0"/>
                <wp:effectExtent l="0" t="0" r="13335" b="0"/>
                <wp:wrapNone/>
                <wp:docPr id="3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271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CCB7F" id="Line 6"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4.75pt" to="510.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" o:allowincell="f" strokeweight="1.44pt"/>
            </w:pict>
          </mc:Fallback>
        </mc:AlternateContent>
      </w:r>
      <w:r>
        <w:rPr>
          <w:noProof/>
        </w:rPr>
        <mc:AlternateContent>
          <mc:Choice Requires="wps">
            <w:drawing>
              <wp:anchor distT="0" distB="0" distL="114299" distR="114299" simplePos="0" relativeHeight="251667456" behindDoc="1" locked="0" layoutInCell="0" allowOverlap="1">
                <wp:simplePos x="0" y="0"/>
                <wp:positionH relativeFrom="column">
                  <wp:posOffset>3425189</wp:posOffset>
                </wp:positionH>
                <wp:positionV relativeFrom="paragraph">
                  <wp:posOffset>198120</wp:posOffset>
                </wp:positionV>
                <wp:extent cx="0" cy="5561965"/>
                <wp:effectExtent l="0" t="0" r="0" b="635"/>
                <wp:wrapNone/>
                <wp:docPr id="3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6196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666AB" id="Line 7" o:spid="_x0000_s1026" style="position:absolute;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9.7pt,15.6pt" to="269.7pt,4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" o:allowincell="f" strokeweight=".16931mm"/>
            </w:pict>
          </mc:Fallback>
        </mc:AlternateContent>
      </w:r>
      <w:r>
        <w:rPr>
          <w:noProof/>
        </w:rPr>
        <mc:AlternateContent>
          <mc:Choice Requires="wps">
            <w:drawing>
              <wp:anchor distT="4294967295" distB="4294967295" distL="114300" distR="114300" simplePos="0" relativeHeight="251668480" behindDoc="1" locked="0" layoutInCell="0" allowOverlap="1">
                <wp:simplePos x="0" y="0"/>
                <wp:positionH relativeFrom="column">
                  <wp:posOffset>-13335</wp:posOffset>
                </wp:positionH>
                <wp:positionV relativeFrom="paragraph">
                  <wp:posOffset>761999</wp:posOffset>
                </wp:positionV>
                <wp:extent cx="6500495" cy="0"/>
                <wp:effectExtent l="0" t="0" r="14605" b="0"/>
                <wp:wrapNone/>
                <wp:docPr id="3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8E99E" id="Line 8"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60pt" to="510.8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8EwIAACo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" o:allowincell="f" strokeweight="1.44pt"/>
            </w:pict>
          </mc:Fallback>
        </mc:AlternateContent>
      </w:r>
      <w:r>
        <w:rPr>
          <w:noProof/>
        </w:rPr>
        <mc:AlternateContent>
          <mc:Choice Requires="wps">
            <w:drawing>
              <wp:anchor distT="0" distB="0" distL="114299" distR="114299" simplePos="0" relativeHeight="251669504" behindDoc="1" locked="0" layoutInCell="0" allowOverlap="1">
                <wp:simplePos x="0" y="0"/>
                <wp:positionH relativeFrom="column">
                  <wp:posOffset>6478269</wp:posOffset>
                </wp:positionH>
                <wp:positionV relativeFrom="paragraph">
                  <wp:posOffset>198120</wp:posOffset>
                </wp:positionV>
                <wp:extent cx="0" cy="573405"/>
                <wp:effectExtent l="0" t="0" r="0" b="17145"/>
                <wp:wrapNone/>
                <wp:docPr id="3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3405"/>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8A04E" id="Line 9" o:spid="_x0000_s1026" style="position:absolute;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0.1pt,15.6pt" to="510.1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" o:allowincell="f" strokeweight="1.44pt"/>
            </w:pict>
          </mc:Fallback>
        </mc:AlternateContent>
      </w:r>
      <w:r>
        <w:rPr>
          <w:noProof/>
        </w:rPr>
        <mc:AlternateContent>
          <mc:Choice Requires="wps">
            <w:drawing>
              <wp:anchor distT="0" distB="0" distL="114299" distR="114299" simplePos="0" relativeHeight="251670528" behindDoc="1" locked="0" layoutInCell="0" allowOverlap="1">
                <wp:simplePos x="0" y="0"/>
                <wp:positionH relativeFrom="column">
                  <wp:posOffset>-3811</wp:posOffset>
                </wp:positionH>
                <wp:positionV relativeFrom="paragraph">
                  <wp:posOffset>198120</wp:posOffset>
                </wp:positionV>
                <wp:extent cx="0" cy="1109980"/>
                <wp:effectExtent l="0" t="0" r="0" b="13970"/>
                <wp:wrapNone/>
                <wp:docPr id="3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9980"/>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F6562" id="Line 10" o:spid="_x0000_s1026" style="position:absolute;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pt,15.6pt" to="-.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" o:allowincell="f" strokeweight=".50797mm"/>
            </w:pict>
          </mc:Fallback>
        </mc:AlternateContent>
      </w:r>
    </w:p>
    <w:p w:rsidR="008F48C3" w:rsidRDefault="008F48C3" w:rsidP="008F48C3">
      <w:pPr>
        <w:widowControl w:val="0"/>
        <w:autoSpaceDE w:val="0"/>
        <w:autoSpaceDN w:val="0"/>
        <w:adjustRightInd w:val="0"/>
        <w:spacing w:after="0" w:line="240" w:lineRule="auto"/>
        <w:ind w:left="5500"/>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самостално</w:t>
      </w:r>
      <w:proofErr w:type="spellEnd"/>
    </w:p>
    <w:p w:rsidR="008F48C3" w:rsidRDefault="008F48C3" w:rsidP="008F48C3">
      <w:pPr>
        <w:widowControl w:val="0"/>
        <w:tabs>
          <w:tab w:val="left" w:pos="5480"/>
        </w:tabs>
        <w:autoSpaceDE w:val="0"/>
        <w:autoSpaceDN w:val="0"/>
        <w:adjustRightInd w:val="0"/>
        <w:spacing w:after="0" w:line="240" w:lineRule="auto"/>
        <w:ind w:left="100"/>
        <w:rPr>
          <w:rFonts w:ascii="Times New Roman" w:hAnsi="Times New Roman" w:cs="Times New Roman"/>
          <w:sz w:val="24"/>
          <w:szCs w:val="24"/>
        </w:rPr>
      </w:pPr>
      <w:proofErr w:type="spellStart"/>
      <w:r>
        <w:rPr>
          <w:rFonts w:ascii="Times New Roman" w:hAnsi="Times New Roman" w:cs="Times New Roman"/>
          <w:b/>
          <w:bCs/>
          <w:sz w:val="24"/>
          <w:szCs w:val="24"/>
        </w:rPr>
        <w:t>Начин</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наступања</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заокружити</w:t>
      </w:r>
      <w:proofErr w:type="spellEnd"/>
      <w:r>
        <w:rPr>
          <w:rFonts w:ascii="Times New Roman" w:hAnsi="Times New Roman" w:cs="Times New Roman"/>
          <w:b/>
          <w:bCs/>
          <w:sz w:val="24"/>
          <w:szCs w:val="24"/>
        </w:rPr>
        <w:t>)</w:t>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подизвођачем</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има</w:t>
      </w:r>
      <w:proofErr w:type="spellEnd"/>
    </w:p>
    <w:p w:rsidR="008F48C3" w:rsidRDefault="008F48C3" w:rsidP="008F48C3">
      <w:pPr>
        <w:widowControl w:val="0"/>
        <w:autoSpaceDE w:val="0"/>
        <w:autoSpaceDN w:val="0"/>
        <w:adjustRightInd w:val="0"/>
        <w:spacing w:after="0" w:line="1" w:lineRule="exact"/>
        <w:rPr>
          <w:rFonts w:ascii="Times New Roman" w:hAnsi="Times New Roman" w:cs="Times New Roman"/>
          <w:sz w:val="24"/>
          <w:szCs w:val="24"/>
        </w:rPr>
      </w:pPr>
    </w:p>
    <w:p w:rsidR="008F48C3" w:rsidRDefault="008F48C3" w:rsidP="008F48C3">
      <w:pPr>
        <w:widowControl w:val="0"/>
        <w:autoSpaceDE w:val="0"/>
        <w:autoSpaceDN w:val="0"/>
        <w:adjustRightInd w:val="0"/>
        <w:spacing w:after="0" w:line="240" w:lineRule="auto"/>
        <w:ind w:left="5500"/>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као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група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понуђача</w:t>
      </w:r>
      <w:proofErr w:type="spellEnd"/>
    </w:p>
    <w:p w:rsidR="008F48C3" w:rsidRDefault="00DA28DD" w:rsidP="008F48C3">
      <w:pPr>
        <w:widowControl w:val="0"/>
        <w:autoSpaceDE w:val="0"/>
        <w:autoSpaceDN w:val="0"/>
        <w:adjustRightInd w:val="0"/>
        <w:spacing w:after="0" w:line="372" w:lineRule="exact"/>
        <w:rPr>
          <w:rFonts w:ascii="Times New Roman" w:hAnsi="Times New Roman" w:cs="Times New Roman"/>
          <w:sz w:val="24"/>
          <w:szCs w:val="24"/>
        </w:rPr>
      </w:pPr>
      <w:r>
        <w:rPr>
          <w:noProof/>
        </w:rPr>
        <mc:AlternateContent>
          <mc:Choice Requires="wps">
            <w:drawing>
              <wp:anchor distT="0" distB="0" distL="114299" distR="114299" simplePos="0" relativeHeight="251671552" behindDoc="1" locked="0" layoutInCell="0" allowOverlap="1">
                <wp:simplePos x="0" y="0"/>
                <wp:positionH relativeFrom="column">
                  <wp:posOffset>6478269</wp:posOffset>
                </wp:positionH>
                <wp:positionV relativeFrom="paragraph">
                  <wp:posOffset>20955</wp:posOffset>
                </wp:positionV>
                <wp:extent cx="0" cy="5006975"/>
                <wp:effectExtent l="0" t="0" r="0" b="3175"/>
                <wp:wrapNone/>
                <wp:docPr id="2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069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CA320" id="Line 11" o:spid="_x0000_s1026" style="position:absolute;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0.1pt,1.65pt" to="510.1pt,3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" o:allowincell="f" strokeweight=".16931mm"/>
            </w:pict>
          </mc:Fallback>
        </mc:AlternateContent>
      </w:r>
    </w:p>
    <w:p w:rsidR="008F48C3" w:rsidRDefault="008F48C3" w:rsidP="008F48C3">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Times New Roman" w:hAnsi="Times New Roman" w:cs="Times New Roman"/>
          <w:sz w:val="24"/>
          <w:szCs w:val="24"/>
        </w:rPr>
        <w:t>Назив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понуђача</w:t>
      </w:r>
      <w:proofErr w:type="spellEnd"/>
    </w:p>
    <w:p w:rsidR="008F48C3" w:rsidRDefault="00DA28DD" w:rsidP="008F48C3">
      <w:pPr>
        <w:widowControl w:val="0"/>
        <w:autoSpaceDE w:val="0"/>
        <w:autoSpaceDN w:val="0"/>
        <w:adjustRightInd w:val="0"/>
        <w:spacing w:after="0" w:line="367"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672576" behindDoc="1" locked="0" layoutInCell="0" allowOverlap="1">
                <wp:simplePos x="0" y="0"/>
                <wp:positionH relativeFrom="column">
                  <wp:posOffset>-13335</wp:posOffset>
                </wp:positionH>
                <wp:positionV relativeFrom="paragraph">
                  <wp:posOffset>161289</wp:posOffset>
                </wp:positionV>
                <wp:extent cx="6494780" cy="0"/>
                <wp:effectExtent l="0" t="0" r="1270" b="0"/>
                <wp:wrapNone/>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47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9EB0E" id="Line 12"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2.7pt" to="510.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YEEwIAACo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" o:allowincell="f" strokeweight=".16931mm"/>
            </w:pict>
          </mc:Fallback>
        </mc:AlternateContent>
      </w:r>
      <w:r>
        <w:rPr>
          <w:noProof/>
        </w:rPr>
        <mc:AlternateContent>
          <mc:Choice Requires="wps">
            <w:drawing>
              <wp:anchor distT="4294967295" distB="4294967295" distL="114300" distR="114300" simplePos="0" relativeHeight="251673600" behindDoc="1" locked="0" layoutInCell="0" allowOverlap="1">
                <wp:simplePos x="0" y="0"/>
                <wp:positionH relativeFrom="column">
                  <wp:posOffset>-6985</wp:posOffset>
                </wp:positionH>
                <wp:positionV relativeFrom="paragraph">
                  <wp:posOffset>516889</wp:posOffset>
                </wp:positionV>
                <wp:extent cx="6488430" cy="0"/>
                <wp:effectExtent l="0" t="0" r="7620" b="0"/>
                <wp:wrapNone/>
                <wp:docPr id="2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84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C5DE2" id="Line 13"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40.7pt" to="510.3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2jEw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" o:allowincell="f" strokeweight=".16931mm"/>
            </w:pict>
          </mc:Fallback>
        </mc:AlternateContent>
      </w:r>
      <w:r>
        <w:rPr>
          <w:noProof/>
        </w:rPr>
        <mc:AlternateContent>
          <mc:Choice Requires="wps">
            <w:drawing>
              <wp:anchor distT="0" distB="0" distL="114299" distR="114299" simplePos="0" relativeHeight="251674624" behindDoc="1" locked="0" layoutInCell="0" allowOverlap="1">
                <wp:simplePos x="0" y="0"/>
                <wp:positionH relativeFrom="column">
                  <wp:posOffset>-3811</wp:posOffset>
                </wp:positionH>
                <wp:positionV relativeFrom="paragraph">
                  <wp:posOffset>158750</wp:posOffset>
                </wp:positionV>
                <wp:extent cx="0" cy="4458335"/>
                <wp:effectExtent l="0" t="0" r="0" b="18415"/>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58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30931" id="Line 14" o:spid="_x0000_s1026" style="position:absolute;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pt,12.5pt" to="-.3pt,3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SHoEgIAACo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" o:allowincell="f" strokeweight=".16931mm"/>
            </w:pict>
          </mc:Fallback>
        </mc:AlternateContent>
      </w:r>
    </w:p>
    <w:p w:rsidR="008F48C3" w:rsidRDefault="008F48C3" w:rsidP="008F48C3">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Times New Roman" w:hAnsi="Times New Roman" w:cs="Times New Roman"/>
          <w:sz w:val="24"/>
          <w:szCs w:val="24"/>
        </w:rPr>
        <w:t>Адреса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понуђача</w:t>
      </w:r>
      <w:proofErr w:type="spellEnd"/>
    </w:p>
    <w:p w:rsidR="008F48C3" w:rsidRDefault="008F48C3" w:rsidP="008F48C3">
      <w:pPr>
        <w:widowControl w:val="0"/>
        <w:autoSpaceDE w:val="0"/>
        <w:autoSpaceDN w:val="0"/>
        <w:adjustRightInd w:val="0"/>
        <w:spacing w:after="0" w:line="295" w:lineRule="exact"/>
        <w:rPr>
          <w:rFonts w:ascii="Times New Roman" w:hAnsi="Times New Roman" w:cs="Times New Roman"/>
          <w:sz w:val="24"/>
          <w:szCs w:val="24"/>
        </w:rPr>
      </w:pPr>
    </w:p>
    <w:p w:rsidR="008F48C3" w:rsidRDefault="008F48C3" w:rsidP="008F48C3">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Times New Roman" w:hAnsi="Times New Roman" w:cs="Times New Roman"/>
          <w:sz w:val="24"/>
          <w:szCs w:val="24"/>
        </w:rPr>
        <w:t>Одговорно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лице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потписник</w:t>
      </w:r>
      <w:proofErr w:type="spellEnd"/>
      <w:r>
        <w:rPr>
          <w:rFonts w:ascii="Times New Roman" w:hAnsi="Times New Roman" w:cs="Times New Roman"/>
          <w:sz w:val="24"/>
          <w:szCs w:val="24"/>
        </w:rPr>
        <w:t xml:space="preserve"> ОС/</w:t>
      </w:r>
      <w:proofErr w:type="spellStart"/>
      <w:r>
        <w:rPr>
          <w:rFonts w:ascii="Times New Roman" w:hAnsi="Times New Roman" w:cs="Times New Roman"/>
          <w:sz w:val="24"/>
          <w:szCs w:val="24"/>
        </w:rPr>
        <w:t>уговора</w:t>
      </w:r>
      <w:proofErr w:type="spellEnd"/>
      <w:r>
        <w:rPr>
          <w:rFonts w:ascii="Times New Roman" w:hAnsi="Times New Roman" w:cs="Times New Roman"/>
          <w:sz w:val="24"/>
          <w:szCs w:val="24"/>
        </w:rPr>
        <w:t>)</w:t>
      </w:r>
    </w:p>
    <w:p w:rsidR="008F48C3" w:rsidRDefault="00DA28DD" w:rsidP="008F48C3">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675648" behindDoc="1" locked="0" layoutInCell="0" allowOverlap="1">
                <wp:simplePos x="0" y="0"/>
                <wp:positionH relativeFrom="column">
                  <wp:posOffset>-6985</wp:posOffset>
                </wp:positionH>
                <wp:positionV relativeFrom="paragraph">
                  <wp:posOffset>114299</wp:posOffset>
                </wp:positionV>
                <wp:extent cx="6488430" cy="0"/>
                <wp:effectExtent l="0" t="0" r="7620" b="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84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0AD01" id="Line 15" o:spid="_x0000_s1026" style="position:absolute;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9pt" to="510.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ymQ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" o:allowincell="f" strokeweight=".16931mm"/>
            </w:pict>
          </mc:Fallback>
        </mc:AlternateContent>
      </w:r>
    </w:p>
    <w:p w:rsidR="008F48C3" w:rsidRDefault="008F48C3" w:rsidP="008F48C3">
      <w:pPr>
        <w:widowControl w:val="0"/>
        <w:autoSpaceDE w:val="0"/>
        <w:autoSpaceDN w:val="0"/>
        <w:adjustRightInd w:val="0"/>
        <w:spacing w:after="0" w:line="239" w:lineRule="exact"/>
        <w:rPr>
          <w:rFonts w:ascii="Times New Roman" w:hAnsi="Times New Roman" w:cs="Times New Roman"/>
          <w:sz w:val="24"/>
          <w:szCs w:val="24"/>
        </w:rPr>
      </w:pPr>
    </w:p>
    <w:p w:rsidR="008F48C3" w:rsidRDefault="008F48C3" w:rsidP="008F48C3">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Times New Roman" w:hAnsi="Times New Roman" w:cs="Times New Roman"/>
          <w:sz w:val="24"/>
          <w:szCs w:val="24"/>
        </w:rPr>
        <w:t>Особа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контакт</w:t>
      </w:r>
      <w:proofErr w:type="spellEnd"/>
    </w:p>
    <w:p w:rsidR="008F48C3" w:rsidRDefault="00DA28DD" w:rsidP="008F48C3">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676672" behindDoc="1" locked="0" layoutInCell="0" allowOverlap="1">
                <wp:simplePos x="0" y="0"/>
                <wp:positionH relativeFrom="column">
                  <wp:posOffset>-6985</wp:posOffset>
                </wp:positionH>
                <wp:positionV relativeFrom="paragraph">
                  <wp:posOffset>199389</wp:posOffset>
                </wp:positionV>
                <wp:extent cx="6488430" cy="0"/>
                <wp:effectExtent l="0" t="0" r="7620" b="0"/>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84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71994" id="Line 16" o:spid="_x0000_s1026" style="position:absolute;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7pt" to="510.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N+EwIAACoEAAAOAAAAZHJzL2Uyb0RvYy54bWysU8GO2yAQvVfqPyDuie2s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" o:allowincell="f" strokeweight=".48pt"/>
            </w:pict>
          </mc:Fallback>
        </mc:AlternateContent>
      </w:r>
    </w:p>
    <w:p w:rsidR="008F48C3" w:rsidRDefault="008F48C3" w:rsidP="008F48C3">
      <w:pPr>
        <w:widowControl w:val="0"/>
        <w:autoSpaceDE w:val="0"/>
        <w:autoSpaceDN w:val="0"/>
        <w:adjustRightInd w:val="0"/>
        <w:spacing w:after="0" w:line="200" w:lineRule="exact"/>
        <w:rPr>
          <w:rFonts w:ascii="Times New Roman" w:hAnsi="Times New Roman" w:cs="Times New Roman"/>
          <w:sz w:val="24"/>
          <w:szCs w:val="24"/>
        </w:rPr>
      </w:pPr>
    </w:p>
    <w:p w:rsidR="008F48C3" w:rsidRDefault="008F48C3" w:rsidP="008F48C3">
      <w:pPr>
        <w:widowControl w:val="0"/>
        <w:autoSpaceDE w:val="0"/>
        <w:autoSpaceDN w:val="0"/>
        <w:adjustRightInd w:val="0"/>
        <w:spacing w:after="0" w:line="229" w:lineRule="exact"/>
        <w:rPr>
          <w:rFonts w:ascii="Times New Roman" w:hAnsi="Times New Roman" w:cs="Times New Roman"/>
          <w:sz w:val="24"/>
          <w:szCs w:val="24"/>
        </w:rPr>
      </w:pPr>
    </w:p>
    <w:p w:rsidR="008F48C3" w:rsidRDefault="008F48C3" w:rsidP="008F48C3">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Times New Roman" w:hAnsi="Times New Roman" w:cs="Times New Roman"/>
          <w:sz w:val="24"/>
          <w:szCs w:val="24"/>
        </w:rPr>
        <w:t>Телефон</w:t>
      </w:r>
      <w:proofErr w:type="spellEnd"/>
    </w:p>
    <w:p w:rsidR="008F48C3" w:rsidRDefault="00DA28DD" w:rsidP="008F48C3">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677696" behindDoc="1" locked="0" layoutInCell="0" allowOverlap="1">
                <wp:simplePos x="0" y="0"/>
                <wp:positionH relativeFrom="column">
                  <wp:posOffset>-6985</wp:posOffset>
                </wp:positionH>
                <wp:positionV relativeFrom="paragraph">
                  <wp:posOffset>140334</wp:posOffset>
                </wp:positionV>
                <wp:extent cx="6488430" cy="0"/>
                <wp:effectExtent l="0" t="0" r="7620" b="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84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7AF4E" id="Line 17" o:spid="_x0000_s1026" style="position:absolute;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1.05pt" to="510.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T1KEw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" o:allowincell="f" strokeweight=".16931mm"/>
            </w:pict>
          </mc:Fallback>
        </mc:AlternateContent>
      </w:r>
    </w:p>
    <w:p w:rsidR="008F48C3" w:rsidRDefault="008F48C3" w:rsidP="008F48C3">
      <w:pPr>
        <w:widowControl w:val="0"/>
        <w:autoSpaceDE w:val="0"/>
        <w:autoSpaceDN w:val="0"/>
        <w:adjustRightInd w:val="0"/>
        <w:spacing w:after="0" w:line="335" w:lineRule="exact"/>
        <w:rPr>
          <w:rFonts w:ascii="Times New Roman" w:hAnsi="Times New Roman" w:cs="Times New Roman"/>
          <w:sz w:val="24"/>
          <w:szCs w:val="24"/>
        </w:rPr>
      </w:pPr>
    </w:p>
    <w:p w:rsidR="008F48C3" w:rsidRDefault="008F48C3" w:rsidP="008F48C3">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Times New Roman" w:hAnsi="Times New Roman" w:cs="Times New Roman"/>
          <w:sz w:val="24"/>
          <w:szCs w:val="24"/>
        </w:rPr>
        <w:t>Телефакс</w:t>
      </w:r>
      <w:proofErr w:type="spellEnd"/>
    </w:p>
    <w:p w:rsidR="008F48C3" w:rsidRDefault="00DA28DD" w:rsidP="008F48C3">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678720" behindDoc="1" locked="0" layoutInCell="0" allowOverlap="1">
                <wp:simplePos x="0" y="0"/>
                <wp:positionH relativeFrom="column">
                  <wp:posOffset>-6985</wp:posOffset>
                </wp:positionH>
                <wp:positionV relativeFrom="paragraph">
                  <wp:posOffset>173354</wp:posOffset>
                </wp:positionV>
                <wp:extent cx="6488430" cy="0"/>
                <wp:effectExtent l="0" t="0" r="7620" b="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84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97C68" id="Line 18" o:spid="_x0000_s1026" style="position:absolute;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3.65pt" to="510.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psEwIAACoEAAAOAAAAZHJzL2Uyb0RvYy54bWysU8GO2yAQvVfqPyDuie2s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" o:allowincell="f" strokeweight=".48pt"/>
            </w:pict>
          </mc:Fallback>
        </mc:AlternateContent>
      </w:r>
    </w:p>
    <w:p w:rsidR="008F48C3" w:rsidRDefault="008F48C3" w:rsidP="008F48C3">
      <w:pPr>
        <w:widowControl w:val="0"/>
        <w:autoSpaceDE w:val="0"/>
        <w:autoSpaceDN w:val="0"/>
        <w:adjustRightInd w:val="0"/>
        <w:spacing w:after="0" w:line="311" w:lineRule="exact"/>
        <w:rPr>
          <w:rFonts w:ascii="Times New Roman" w:hAnsi="Times New Roman" w:cs="Times New Roman"/>
          <w:sz w:val="24"/>
          <w:szCs w:val="24"/>
        </w:rPr>
      </w:pPr>
    </w:p>
    <w:p w:rsidR="008F48C3" w:rsidRDefault="008F48C3" w:rsidP="008F48C3">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Times New Roman" w:hAnsi="Times New Roman" w:cs="Times New Roman"/>
          <w:sz w:val="24"/>
          <w:szCs w:val="24"/>
        </w:rPr>
        <w:t>Електронска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адреса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понуђача</w:t>
      </w:r>
      <w:proofErr w:type="spellEnd"/>
      <w:r>
        <w:rPr>
          <w:rFonts w:ascii="Times New Roman" w:hAnsi="Times New Roman" w:cs="Times New Roman"/>
          <w:sz w:val="24"/>
          <w:szCs w:val="24"/>
        </w:rPr>
        <w:t xml:space="preserve"> (e-mail)</w:t>
      </w:r>
    </w:p>
    <w:p w:rsidR="008F48C3" w:rsidRDefault="00DA28DD" w:rsidP="008F48C3">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679744" behindDoc="1" locked="0" layoutInCell="0" allowOverlap="1">
                <wp:simplePos x="0" y="0"/>
                <wp:positionH relativeFrom="column">
                  <wp:posOffset>-6985</wp:posOffset>
                </wp:positionH>
                <wp:positionV relativeFrom="paragraph">
                  <wp:posOffset>236219</wp:posOffset>
                </wp:positionV>
                <wp:extent cx="6488430" cy="0"/>
                <wp:effectExtent l="0" t="0" r="7620" b="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84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07DBD" id="Line 19" o:spid="_x0000_s1026" style="position:absolute;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8.6pt" to="510.3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QD2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" o:allowincell="f" strokeweight=".16931mm"/>
            </w:pict>
          </mc:Fallback>
        </mc:AlternateContent>
      </w:r>
    </w:p>
    <w:p w:rsidR="008F48C3" w:rsidRDefault="008F48C3" w:rsidP="008F48C3">
      <w:pPr>
        <w:widowControl w:val="0"/>
        <w:autoSpaceDE w:val="0"/>
        <w:autoSpaceDN w:val="0"/>
        <w:adjustRightInd w:val="0"/>
        <w:spacing w:after="0" w:line="200" w:lineRule="exact"/>
        <w:rPr>
          <w:rFonts w:ascii="Times New Roman" w:hAnsi="Times New Roman" w:cs="Times New Roman"/>
          <w:sz w:val="24"/>
          <w:szCs w:val="24"/>
        </w:rPr>
      </w:pPr>
    </w:p>
    <w:p w:rsidR="008F48C3" w:rsidRDefault="008F48C3" w:rsidP="008F48C3">
      <w:pPr>
        <w:widowControl w:val="0"/>
        <w:autoSpaceDE w:val="0"/>
        <w:autoSpaceDN w:val="0"/>
        <w:adjustRightInd w:val="0"/>
        <w:spacing w:after="0" w:line="286" w:lineRule="exact"/>
        <w:rPr>
          <w:rFonts w:ascii="Times New Roman" w:hAnsi="Times New Roman" w:cs="Times New Roman"/>
          <w:sz w:val="24"/>
          <w:szCs w:val="24"/>
        </w:rPr>
      </w:pPr>
    </w:p>
    <w:p w:rsidR="008F48C3" w:rsidRDefault="008F48C3" w:rsidP="008F48C3">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Times New Roman" w:hAnsi="Times New Roman" w:cs="Times New Roman"/>
          <w:sz w:val="24"/>
          <w:szCs w:val="24"/>
        </w:rPr>
        <w:t>Текући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рачун</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банка</w:t>
      </w:r>
      <w:proofErr w:type="spellEnd"/>
    </w:p>
    <w:p w:rsidR="008F48C3" w:rsidRDefault="00DA28DD" w:rsidP="008F48C3">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680768" behindDoc="1" locked="0" layoutInCell="0" allowOverlap="1">
                <wp:simplePos x="0" y="0"/>
                <wp:positionH relativeFrom="column">
                  <wp:posOffset>-6985</wp:posOffset>
                </wp:positionH>
                <wp:positionV relativeFrom="paragraph">
                  <wp:posOffset>161924</wp:posOffset>
                </wp:positionV>
                <wp:extent cx="6488430" cy="0"/>
                <wp:effectExtent l="0" t="0" r="762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84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67046" id="Line 20" o:spid="_x0000_s1026" style="position:absolute;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2.75pt" to="510.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" o:allowincell="f" strokeweight=".16931mm"/>
            </w:pict>
          </mc:Fallback>
        </mc:AlternateContent>
      </w:r>
    </w:p>
    <w:p w:rsidR="008F48C3" w:rsidRDefault="008F48C3" w:rsidP="008F48C3">
      <w:pPr>
        <w:widowControl w:val="0"/>
        <w:autoSpaceDE w:val="0"/>
        <w:autoSpaceDN w:val="0"/>
        <w:adjustRightInd w:val="0"/>
        <w:spacing w:after="0" w:line="293" w:lineRule="exact"/>
        <w:rPr>
          <w:rFonts w:ascii="Times New Roman" w:hAnsi="Times New Roman" w:cs="Times New Roman"/>
          <w:sz w:val="24"/>
          <w:szCs w:val="24"/>
        </w:rPr>
      </w:pPr>
    </w:p>
    <w:p w:rsidR="008F48C3" w:rsidRDefault="008F48C3" w:rsidP="008F48C3">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Times New Roman" w:hAnsi="Times New Roman" w:cs="Times New Roman"/>
          <w:sz w:val="24"/>
          <w:szCs w:val="24"/>
        </w:rPr>
        <w:t>Матични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понуђача</w:t>
      </w:r>
      <w:proofErr w:type="spellEnd"/>
    </w:p>
    <w:p w:rsidR="008F48C3" w:rsidRDefault="00DA28DD" w:rsidP="008F48C3">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681792" behindDoc="1" locked="0" layoutInCell="0" allowOverlap="1">
                <wp:simplePos x="0" y="0"/>
                <wp:positionH relativeFrom="column">
                  <wp:posOffset>-6985</wp:posOffset>
                </wp:positionH>
                <wp:positionV relativeFrom="paragraph">
                  <wp:posOffset>236219</wp:posOffset>
                </wp:positionV>
                <wp:extent cx="6488430" cy="0"/>
                <wp:effectExtent l="0" t="0" r="7620" b="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84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3E814" id="Line 21" o:spid="_x0000_s1026" style="position:absolute;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8.6pt" to="510.3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5KFAIAACoEAAAOAAAAZHJzL2Uyb0RvYy54bWysU9uO0zAQfUfiH6y8t0m62dJ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" o:allowincell="f" strokeweight=".16931mm"/>
            </w:pict>
          </mc:Fallback>
        </mc:AlternateContent>
      </w:r>
    </w:p>
    <w:p w:rsidR="008F48C3" w:rsidRDefault="008F48C3" w:rsidP="008F48C3">
      <w:pPr>
        <w:widowControl w:val="0"/>
        <w:autoSpaceDE w:val="0"/>
        <w:autoSpaceDN w:val="0"/>
        <w:adjustRightInd w:val="0"/>
        <w:spacing w:after="0" w:line="200" w:lineRule="exact"/>
        <w:rPr>
          <w:rFonts w:ascii="Times New Roman" w:hAnsi="Times New Roman" w:cs="Times New Roman"/>
          <w:sz w:val="24"/>
          <w:szCs w:val="24"/>
        </w:rPr>
      </w:pPr>
    </w:p>
    <w:p w:rsidR="008F48C3" w:rsidRDefault="008F48C3" w:rsidP="008F48C3">
      <w:pPr>
        <w:widowControl w:val="0"/>
        <w:autoSpaceDE w:val="0"/>
        <w:autoSpaceDN w:val="0"/>
        <w:adjustRightInd w:val="0"/>
        <w:spacing w:after="0" w:line="210" w:lineRule="exact"/>
        <w:rPr>
          <w:rFonts w:ascii="Times New Roman" w:hAnsi="Times New Roman" w:cs="Times New Roman"/>
          <w:sz w:val="24"/>
          <w:szCs w:val="24"/>
        </w:rPr>
      </w:pPr>
    </w:p>
    <w:p w:rsidR="008F48C3" w:rsidRDefault="008F48C3" w:rsidP="008F48C3">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Times New Roman" w:hAnsi="Times New Roman" w:cs="Times New Roman"/>
          <w:sz w:val="24"/>
          <w:szCs w:val="24"/>
        </w:rPr>
        <w:t>Порески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идентификациони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понуђача</w:t>
      </w:r>
      <w:proofErr w:type="spellEnd"/>
      <w:r>
        <w:rPr>
          <w:rFonts w:ascii="Times New Roman" w:hAnsi="Times New Roman" w:cs="Times New Roman"/>
          <w:sz w:val="24"/>
          <w:szCs w:val="24"/>
        </w:rPr>
        <w:t xml:space="preserve"> (ПИБ)</w:t>
      </w:r>
    </w:p>
    <w:p w:rsidR="008F48C3" w:rsidRDefault="00DA28DD" w:rsidP="008F48C3">
      <w:pPr>
        <w:widowControl w:val="0"/>
        <w:autoSpaceDE w:val="0"/>
        <w:autoSpaceDN w:val="0"/>
        <w:adjustRightInd w:val="0"/>
        <w:spacing w:after="0" w:line="262"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682816" behindDoc="1" locked="0" layoutInCell="0" allowOverlap="1">
                <wp:simplePos x="0" y="0"/>
                <wp:positionH relativeFrom="column">
                  <wp:posOffset>-6985</wp:posOffset>
                </wp:positionH>
                <wp:positionV relativeFrom="paragraph">
                  <wp:posOffset>137159</wp:posOffset>
                </wp:positionV>
                <wp:extent cx="6488430" cy="0"/>
                <wp:effectExtent l="0" t="0" r="7620" b="0"/>
                <wp:wrapNone/>
                <wp:docPr id="1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84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09CCA" id="Line 22" o:spid="_x0000_s1026" style="position:absolute;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0.8pt" to="510.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" o:allowincell="f" strokeweight=".16931mm"/>
            </w:pict>
          </mc:Fallback>
        </mc:AlternateContent>
      </w:r>
    </w:p>
    <w:p w:rsidR="008F48C3" w:rsidRDefault="008F48C3" w:rsidP="008F48C3">
      <w:pPr>
        <w:widowControl w:val="0"/>
        <w:overflowPunct w:val="0"/>
        <w:autoSpaceDE w:val="0"/>
        <w:autoSpaceDN w:val="0"/>
        <w:adjustRightInd w:val="0"/>
        <w:spacing w:after="0" w:line="224" w:lineRule="auto"/>
        <w:ind w:right="20"/>
        <w:jc w:val="both"/>
        <w:rPr>
          <w:rFonts w:ascii="Times New Roman" w:hAnsi="Times New Roman" w:cs="Times New Roman"/>
          <w:b/>
          <w:bCs/>
          <w:sz w:val="20"/>
          <w:szCs w:val="20"/>
        </w:rPr>
      </w:pPr>
    </w:p>
    <w:p w:rsidR="008F48C3" w:rsidRDefault="008F48C3" w:rsidP="008F48C3">
      <w:pPr>
        <w:widowControl w:val="0"/>
        <w:overflowPunct w:val="0"/>
        <w:autoSpaceDE w:val="0"/>
        <w:autoSpaceDN w:val="0"/>
        <w:adjustRightInd w:val="0"/>
        <w:spacing w:after="0" w:line="224" w:lineRule="auto"/>
        <w:ind w:right="20"/>
        <w:jc w:val="both"/>
        <w:rPr>
          <w:rFonts w:ascii="Times New Roman" w:hAnsi="Times New Roman" w:cs="Times New Roman"/>
          <w:sz w:val="24"/>
          <w:szCs w:val="24"/>
        </w:rPr>
      </w:pPr>
      <w:proofErr w:type="spellStart"/>
      <w:r>
        <w:rPr>
          <w:rFonts w:ascii="Times New Roman" w:hAnsi="Times New Roman" w:cs="Times New Roman"/>
          <w:b/>
          <w:bCs/>
          <w:sz w:val="20"/>
          <w:szCs w:val="20"/>
        </w:rPr>
        <w:t>Напомена</w:t>
      </w:r>
      <w:proofErr w:type="spellEnd"/>
      <w:r>
        <w:rPr>
          <w:rFonts w:ascii="Times New Roman" w:hAnsi="Times New Roman" w:cs="Times New Roman"/>
          <w:b/>
          <w:bCs/>
          <w:sz w:val="20"/>
          <w:szCs w:val="20"/>
        </w:rPr>
        <w:t xml:space="preserve">: </w:t>
      </w:r>
      <w:proofErr w:type="spellStart"/>
      <w:r>
        <w:rPr>
          <w:rFonts w:ascii="Times New Roman" w:hAnsi="Times New Roman" w:cs="Times New Roman"/>
          <w:sz w:val="20"/>
          <w:szCs w:val="20"/>
        </w:rPr>
        <w:t>заокружити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начин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подношења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понуде</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уписати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податке</w:t>
      </w:r>
      <w:proofErr w:type="spellEnd"/>
      <w:r>
        <w:rPr>
          <w:rFonts w:ascii="Times New Roman" w:hAnsi="Times New Roman" w:cs="Times New Roman"/>
          <w:sz w:val="20"/>
          <w:szCs w:val="20"/>
        </w:rPr>
        <w:t xml:space="preserve"> о </w:t>
      </w:r>
      <w:proofErr w:type="spellStart"/>
      <w:r>
        <w:rPr>
          <w:rFonts w:ascii="Times New Roman" w:hAnsi="Times New Roman" w:cs="Times New Roman"/>
          <w:sz w:val="20"/>
          <w:szCs w:val="20"/>
        </w:rPr>
        <w:t>подизвођачу</w:t>
      </w:r>
      <w:proofErr w:type="spellEnd"/>
      <w:r>
        <w:rPr>
          <w:rFonts w:ascii="Times New Roman" w:hAnsi="Times New Roman" w:cs="Times New Roman"/>
          <w:sz w:val="20"/>
          <w:szCs w:val="20"/>
        </w:rPr>
        <w:t>,</w:t>
      </w:r>
      <w:r>
        <w:rPr>
          <w:rFonts w:ascii="Times New Roman" w:hAnsi="Times New Roman" w:cs="Times New Roman"/>
          <w:b/>
          <w:bCs/>
          <w:sz w:val="20"/>
          <w:szCs w:val="20"/>
        </w:rPr>
        <w:t xml:space="preserve"> </w:t>
      </w:r>
      <w:proofErr w:type="spellStart"/>
      <w:r>
        <w:rPr>
          <w:rFonts w:ascii="Times New Roman" w:hAnsi="Times New Roman" w:cs="Times New Roman"/>
          <w:sz w:val="20"/>
          <w:szCs w:val="20"/>
        </w:rPr>
        <w:t>уколико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понуда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подноси</w:t>
      </w:r>
      <w:proofErr w:type="spellEnd"/>
      <w:r>
        <w:rPr>
          <w:rFonts w:ascii="Times New Roman" w:hAnsi="Times New Roman" w:cs="Times New Roman"/>
          <w:b/>
          <w:bCs/>
          <w:sz w:val="20"/>
          <w:szCs w:val="20"/>
        </w:rPr>
        <w:t xml:space="preserve"> </w:t>
      </w:r>
      <w:proofErr w:type="spellStart"/>
      <w:r>
        <w:rPr>
          <w:rFonts w:ascii="Times New Roman" w:hAnsi="Times New Roman" w:cs="Times New Roman"/>
          <w:sz w:val="20"/>
          <w:szCs w:val="20"/>
        </w:rPr>
        <w:t>са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подизвођачем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односно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податке</w:t>
      </w:r>
      <w:proofErr w:type="spellEnd"/>
      <w:r>
        <w:rPr>
          <w:rFonts w:ascii="Times New Roman" w:hAnsi="Times New Roman" w:cs="Times New Roman"/>
          <w:sz w:val="20"/>
          <w:szCs w:val="20"/>
        </w:rPr>
        <w:t xml:space="preserve"> о </w:t>
      </w:r>
      <w:proofErr w:type="spellStart"/>
      <w:r>
        <w:rPr>
          <w:rFonts w:ascii="Times New Roman" w:hAnsi="Times New Roman" w:cs="Times New Roman"/>
          <w:sz w:val="20"/>
          <w:szCs w:val="20"/>
        </w:rPr>
        <w:t>свим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учесницима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заједничке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понуде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уколико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понуду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подноси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група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понуђача</w:t>
      </w:r>
      <w:proofErr w:type="spellEnd"/>
      <w:r>
        <w:rPr>
          <w:rFonts w:ascii="Times New Roman" w:hAnsi="Times New Roman" w:cs="Times New Roman"/>
          <w:sz w:val="20"/>
          <w:szCs w:val="20"/>
        </w:rPr>
        <w:t>.</w:t>
      </w:r>
    </w:p>
    <w:p w:rsidR="008F48C3" w:rsidRDefault="008F48C3" w:rsidP="008F48C3">
      <w:pPr>
        <w:rPr>
          <w:rFonts w:ascii="Times New Roman" w:hAnsi="Times New Roman" w:cs="Times New Roman"/>
          <w:sz w:val="24"/>
          <w:szCs w:val="24"/>
        </w:rPr>
      </w:pPr>
    </w:p>
    <w:p w:rsidR="008F48C3" w:rsidRDefault="008F48C3" w:rsidP="008F48C3">
      <w:pPr>
        <w:rPr>
          <w:rFonts w:ascii="Times New Roman" w:hAnsi="Times New Roman" w:cs="Times New Roman"/>
          <w:sz w:val="24"/>
          <w:szCs w:val="24"/>
        </w:rPr>
      </w:pPr>
    </w:p>
    <w:p w:rsidR="00781EC6" w:rsidRDefault="00781EC6" w:rsidP="008F48C3">
      <w:pPr>
        <w:rPr>
          <w:rFonts w:ascii="Times New Roman" w:hAnsi="Times New Roman" w:cs="Times New Roman"/>
          <w:sz w:val="24"/>
          <w:szCs w:val="24"/>
        </w:rPr>
      </w:pPr>
    </w:p>
    <w:p w:rsidR="008F48C3" w:rsidRPr="003751A4" w:rsidRDefault="00781EC6" w:rsidP="008F48C3">
      <w:pPr>
        <w:rPr>
          <w:rFonts w:ascii="Times New Roman" w:hAnsi="Times New Roman" w:cs="Times New Roman"/>
          <w:b/>
          <w:bCs/>
          <w:sz w:val="24"/>
          <w:szCs w:val="24"/>
        </w:rPr>
      </w:pPr>
      <w:r>
        <w:rPr>
          <w:rFonts w:ascii="Times New Roman" w:hAnsi="Times New Roman" w:cs="Times New Roman"/>
          <w:b/>
          <w:bCs/>
          <w:sz w:val="24"/>
          <w:szCs w:val="24"/>
        </w:rPr>
        <w:lastRenderedPageBreak/>
        <w:t>2) ПОДАЦИ О ПОДИЗВОЂАЧУ</w:t>
      </w:r>
    </w:p>
    <w:tbl>
      <w:tblPr>
        <w:tblW w:w="149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3"/>
        <w:gridCol w:w="4824"/>
        <w:gridCol w:w="4791"/>
      </w:tblGrid>
      <w:tr w:rsidR="008F48C3" w:rsidRPr="003751A4" w:rsidTr="00625E44">
        <w:trPr>
          <w:gridAfter w:val="1"/>
          <w:wAfter w:w="4791" w:type="dxa"/>
          <w:trHeight w:val="657"/>
        </w:trPr>
        <w:tc>
          <w:tcPr>
            <w:tcW w:w="709" w:type="dxa"/>
            <w:tcBorders>
              <w:left w:val="single" w:sz="12" w:space="0" w:color="auto"/>
              <w:right w:val="single" w:sz="4" w:space="0" w:color="auto"/>
            </w:tcBorders>
            <w:vAlign w:val="bottom"/>
          </w:tcPr>
          <w:p w:rsidR="008F48C3" w:rsidRPr="003751A4" w:rsidRDefault="008F48C3" w:rsidP="00625E44">
            <w:pPr>
              <w:rPr>
                <w:rFonts w:ascii="Times New Roman" w:hAnsi="Times New Roman" w:cs="Times New Roman"/>
                <w:bCs/>
                <w:iCs/>
                <w:sz w:val="24"/>
                <w:szCs w:val="24"/>
              </w:rPr>
            </w:pPr>
            <w:r w:rsidRPr="003751A4">
              <w:rPr>
                <w:rFonts w:ascii="Times New Roman" w:hAnsi="Times New Roman" w:cs="Times New Roman"/>
                <w:bCs/>
                <w:iCs/>
                <w:sz w:val="24"/>
                <w:szCs w:val="24"/>
              </w:rPr>
              <w:t>1)</w:t>
            </w:r>
          </w:p>
        </w:tc>
        <w:tc>
          <w:tcPr>
            <w:tcW w:w="4673" w:type="dxa"/>
            <w:tcBorders>
              <w:left w:val="single" w:sz="4" w:space="0" w:color="auto"/>
            </w:tcBorders>
          </w:tcPr>
          <w:p w:rsidR="008F48C3" w:rsidRPr="003751A4" w:rsidRDefault="008F48C3" w:rsidP="00625E44">
            <w:pPr>
              <w:rPr>
                <w:rFonts w:ascii="Times New Roman" w:hAnsi="Times New Roman" w:cs="Times New Roman"/>
                <w:iCs/>
                <w:sz w:val="24"/>
                <w:szCs w:val="24"/>
              </w:rPr>
            </w:pPr>
          </w:p>
          <w:p w:rsidR="008F48C3" w:rsidRPr="003751A4" w:rsidRDefault="008F48C3" w:rsidP="00625E44">
            <w:pPr>
              <w:rPr>
                <w:rFonts w:ascii="Times New Roman" w:hAnsi="Times New Roman" w:cs="Times New Roman"/>
                <w:bCs/>
                <w:iCs/>
                <w:sz w:val="24"/>
                <w:szCs w:val="24"/>
              </w:rPr>
            </w:pPr>
            <w:proofErr w:type="spellStart"/>
            <w:r w:rsidRPr="003751A4">
              <w:rPr>
                <w:rFonts w:ascii="Times New Roman" w:hAnsi="Times New Roman" w:cs="Times New Roman"/>
                <w:iCs/>
                <w:sz w:val="24"/>
                <w:szCs w:val="24"/>
              </w:rPr>
              <w:t>Назив</w:t>
            </w:r>
            <w:proofErr w:type="spellEnd"/>
            <w:r w:rsidRPr="003751A4">
              <w:rPr>
                <w:rFonts w:ascii="Times New Roman" w:hAnsi="Times New Roman" w:cs="Times New Roman"/>
                <w:iCs/>
                <w:sz w:val="24"/>
                <w:szCs w:val="24"/>
              </w:rPr>
              <w:t xml:space="preserve"> </w:t>
            </w:r>
            <w:proofErr w:type="spellStart"/>
            <w:r w:rsidRPr="003751A4">
              <w:rPr>
                <w:rFonts w:ascii="Times New Roman" w:hAnsi="Times New Roman" w:cs="Times New Roman"/>
                <w:iCs/>
                <w:sz w:val="24"/>
                <w:szCs w:val="24"/>
              </w:rPr>
              <w:t>подизвођача</w:t>
            </w:r>
            <w:proofErr w:type="spellEnd"/>
          </w:p>
        </w:tc>
        <w:tc>
          <w:tcPr>
            <w:tcW w:w="4824" w:type="dxa"/>
          </w:tcPr>
          <w:p w:rsidR="008F48C3" w:rsidRPr="003751A4" w:rsidRDefault="008F48C3" w:rsidP="00625E44">
            <w:pPr>
              <w:rPr>
                <w:rFonts w:ascii="Times New Roman" w:hAnsi="Times New Roman" w:cs="Times New Roman"/>
                <w:b/>
                <w:iCs/>
                <w:sz w:val="24"/>
                <w:szCs w:val="24"/>
              </w:rPr>
            </w:pPr>
          </w:p>
        </w:tc>
      </w:tr>
      <w:tr w:rsidR="008F48C3" w:rsidRPr="003751A4" w:rsidTr="00625E44">
        <w:trPr>
          <w:gridAfter w:val="1"/>
          <w:wAfter w:w="4791" w:type="dxa"/>
          <w:trHeight w:val="773"/>
        </w:trPr>
        <w:tc>
          <w:tcPr>
            <w:tcW w:w="709" w:type="dxa"/>
            <w:vAlign w:val="center"/>
          </w:tcPr>
          <w:p w:rsidR="008F48C3" w:rsidRPr="003751A4" w:rsidRDefault="008F48C3" w:rsidP="00625E44">
            <w:pPr>
              <w:rPr>
                <w:rFonts w:ascii="Times New Roman" w:hAnsi="Times New Roman" w:cs="Times New Roman"/>
                <w:iCs/>
                <w:sz w:val="24"/>
                <w:szCs w:val="24"/>
              </w:rPr>
            </w:pPr>
          </w:p>
        </w:tc>
        <w:tc>
          <w:tcPr>
            <w:tcW w:w="4673" w:type="dxa"/>
            <w:vAlign w:val="center"/>
          </w:tcPr>
          <w:p w:rsidR="008F48C3" w:rsidRPr="003751A4" w:rsidRDefault="008F48C3" w:rsidP="00625E44">
            <w:pPr>
              <w:rPr>
                <w:rFonts w:ascii="Times New Roman" w:hAnsi="Times New Roman" w:cs="Times New Roman"/>
                <w:iCs/>
                <w:sz w:val="24"/>
                <w:szCs w:val="24"/>
              </w:rPr>
            </w:pPr>
            <w:proofErr w:type="spellStart"/>
            <w:r w:rsidRPr="003751A4">
              <w:rPr>
                <w:rFonts w:ascii="Times New Roman" w:hAnsi="Times New Roman" w:cs="Times New Roman"/>
                <w:iCs/>
                <w:sz w:val="24"/>
                <w:szCs w:val="24"/>
              </w:rPr>
              <w:t>Адреса</w:t>
            </w:r>
            <w:proofErr w:type="spellEnd"/>
            <w:r w:rsidRPr="003751A4">
              <w:rPr>
                <w:rFonts w:ascii="Times New Roman" w:hAnsi="Times New Roman" w:cs="Times New Roman"/>
                <w:iCs/>
                <w:sz w:val="24"/>
                <w:szCs w:val="24"/>
              </w:rPr>
              <w:t xml:space="preserve"> /</w:t>
            </w:r>
            <w:proofErr w:type="spellStart"/>
            <w:r w:rsidRPr="003751A4">
              <w:rPr>
                <w:rFonts w:ascii="Times New Roman" w:hAnsi="Times New Roman" w:cs="Times New Roman"/>
                <w:iCs/>
                <w:sz w:val="24"/>
                <w:szCs w:val="24"/>
              </w:rPr>
              <w:t>седиште</w:t>
            </w:r>
            <w:proofErr w:type="spellEnd"/>
          </w:p>
        </w:tc>
        <w:tc>
          <w:tcPr>
            <w:tcW w:w="4824" w:type="dxa"/>
          </w:tcPr>
          <w:p w:rsidR="008F48C3" w:rsidRPr="003751A4" w:rsidRDefault="008F48C3" w:rsidP="00625E44">
            <w:pPr>
              <w:rPr>
                <w:rFonts w:ascii="Times New Roman" w:hAnsi="Times New Roman" w:cs="Times New Roman"/>
                <w:b/>
                <w:iCs/>
                <w:sz w:val="24"/>
                <w:szCs w:val="24"/>
              </w:rPr>
            </w:pPr>
          </w:p>
        </w:tc>
      </w:tr>
      <w:tr w:rsidR="008F48C3" w:rsidRPr="003751A4" w:rsidTr="00625E44">
        <w:trPr>
          <w:gridAfter w:val="1"/>
          <w:wAfter w:w="4791" w:type="dxa"/>
          <w:trHeight w:val="840"/>
        </w:trPr>
        <w:tc>
          <w:tcPr>
            <w:tcW w:w="709" w:type="dxa"/>
            <w:vAlign w:val="center"/>
          </w:tcPr>
          <w:p w:rsidR="008F48C3" w:rsidRPr="003751A4" w:rsidRDefault="008F48C3" w:rsidP="00625E44">
            <w:pPr>
              <w:rPr>
                <w:rFonts w:ascii="Times New Roman" w:hAnsi="Times New Roman" w:cs="Times New Roman"/>
                <w:bCs/>
                <w:iCs/>
                <w:sz w:val="24"/>
                <w:szCs w:val="24"/>
              </w:rPr>
            </w:pPr>
          </w:p>
        </w:tc>
        <w:tc>
          <w:tcPr>
            <w:tcW w:w="4673" w:type="dxa"/>
            <w:vAlign w:val="center"/>
          </w:tcPr>
          <w:p w:rsidR="008F48C3" w:rsidRPr="003751A4" w:rsidRDefault="008F48C3" w:rsidP="00625E44">
            <w:pPr>
              <w:rPr>
                <w:rFonts w:ascii="Times New Roman" w:hAnsi="Times New Roman" w:cs="Times New Roman"/>
                <w:bCs/>
                <w:iCs/>
                <w:sz w:val="24"/>
                <w:szCs w:val="24"/>
              </w:rPr>
            </w:pPr>
            <w:proofErr w:type="spellStart"/>
            <w:r w:rsidRPr="003751A4">
              <w:rPr>
                <w:rFonts w:ascii="Times New Roman" w:hAnsi="Times New Roman" w:cs="Times New Roman"/>
                <w:bCs/>
                <w:iCs/>
                <w:sz w:val="24"/>
                <w:szCs w:val="24"/>
              </w:rPr>
              <w:t>Особа</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за</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контакт</w:t>
            </w:r>
            <w:proofErr w:type="spellEnd"/>
          </w:p>
        </w:tc>
        <w:tc>
          <w:tcPr>
            <w:tcW w:w="4824" w:type="dxa"/>
          </w:tcPr>
          <w:p w:rsidR="008F48C3" w:rsidRPr="003751A4" w:rsidRDefault="008F48C3" w:rsidP="00625E44">
            <w:pPr>
              <w:rPr>
                <w:rFonts w:ascii="Times New Roman" w:hAnsi="Times New Roman" w:cs="Times New Roman"/>
                <w:b/>
                <w:iCs/>
                <w:sz w:val="24"/>
                <w:szCs w:val="24"/>
              </w:rPr>
            </w:pPr>
          </w:p>
        </w:tc>
      </w:tr>
      <w:tr w:rsidR="008F48C3" w:rsidRPr="003751A4" w:rsidTr="00625E44">
        <w:trPr>
          <w:trHeight w:val="839"/>
        </w:trPr>
        <w:tc>
          <w:tcPr>
            <w:tcW w:w="709" w:type="dxa"/>
            <w:vAlign w:val="center"/>
          </w:tcPr>
          <w:p w:rsidR="008F48C3" w:rsidRPr="003751A4" w:rsidRDefault="008F48C3" w:rsidP="00625E44">
            <w:pPr>
              <w:rPr>
                <w:rFonts w:ascii="Times New Roman" w:hAnsi="Times New Roman" w:cs="Times New Roman"/>
                <w:bCs/>
                <w:iCs/>
                <w:sz w:val="24"/>
                <w:szCs w:val="24"/>
              </w:rPr>
            </w:pPr>
          </w:p>
        </w:tc>
        <w:tc>
          <w:tcPr>
            <w:tcW w:w="4673" w:type="dxa"/>
          </w:tcPr>
          <w:p w:rsidR="008F48C3" w:rsidRPr="003751A4" w:rsidRDefault="008F48C3" w:rsidP="00625E44">
            <w:pPr>
              <w:rPr>
                <w:rFonts w:ascii="Times New Roman" w:hAnsi="Times New Roman" w:cs="Times New Roman"/>
                <w:iCs/>
                <w:sz w:val="24"/>
                <w:szCs w:val="24"/>
              </w:rPr>
            </w:pPr>
            <w:proofErr w:type="spellStart"/>
            <w:r w:rsidRPr="003751A4">
              <w:rPr>
                <w:rFonts w:ascii="Times New Roman" w:hAnsi="Times New Roman" w:cs="Times New Roman"/>
                <w:iCs/>
                <w:sz w:val="24"/>
                <w:szCs w:val="24"/>
              </w:rPr>
              <w:t>Матични</w:t>
            </w:r>
            <w:proofErr w:type="spellEnd"/>
            <w:r w:rsidRPr="003751A4">
              <w:rPr>
                <w:rFonts w:ascii="Times New Roman" w:hAnsi="Times New Roman" w:cs="Times New Roman"/>
                <w:iCs/>
                <w:sz w:val="24"/>
                <w:szCs w:val="24"/>
              </w:rPr>
              <w:t xml:space="preserve"> </w:t>
            </w:r>
            <w:proofErr w:type="spellStart"/>
            <w:r w:rsidRPr="003751A4">
              <w:rPr>
                <w:rFonts w:ascii="Times New Roman" w:hAnsi="Times New Roman" w:cs="Times New Roman"/>
                <w:iCs/>
                <w:sz w:val="24"/>
                <w:szCs w:val="24"/>
              </w:rPr>
              <w:t>број</w:t>
            </w:r>
            <w:proofErr w:type="spellEnd"/>
          </w:p>
          <w:p w:rsidR="008F48C3" w:rsidRPr="003751A4" w:rsidRDefault="008F48C3" w:rsidP="00625E44">
            <w:pPr>
              <w:rPr>
                <w:rFonts w:ascii="Times New Roman" w:hAnsi="Times New Roman" w:cs="Times New Roman"/>
                <w:bCs/>
                <w:iCs/>
                <w:sz w:val="24"/>
                <w:szCs w:val="24"/>
              </w:rPr>
            </w:pPr>
          </w:p>
        </w:tc>
        <w:tc>
          <w:tcPr>
            <w:tcW w:w="4824" w:type="dxa"/>
          </w:tcPr>
          <w:p w:rsidR="008F48C3" w:rsidRPr="003751A4" w:rsidRDefault="008F48C3" w:rsidP="00625E44">
            <w:pPr>
              <w:rPr>
                <w:rFonts w:ascii="Times New Roman" w:hAnsi="Times New Roman" w:cs="Times New Roman"/>
                <w:b/>
                <w:iCs/>
                <w:sz w:val="24"/>
                <w:szCs w:val="24"/>
              </w:rPr>
            </w:pPr>
          </w:p>
        </w:tc>
        <w:tc>
          <w:tcPr>
            <w:tcW w:w="4791" w:type="dxa"/>
            <w:vMerge w:val="restart"/>
            <w:tcBorders>
              <w:top w:val="nil"/>
              <w:right w:val="nil"/>
            </w:tcBorders>
          </w:tcPr>
          <w:p w:rsidR="008F48C3" w:rsidRPr="003751A4" w:rsidRDefault="008F48C3" w:rsidP="00625E44">
            <w:pPr>
              <w:rPr>
                <w:rFonts w:ascii="Times New Roman" w:hAnsi="Times New Roman" w:cs="Times New Roman"/>
                <w:b/>
                <w:iCs/>
                <w:sz w:val="24"/>
                <w:szCs w:val="24"/>
              </w:rPr>
            </w:pPr>
          </w:p>
        </w:tc>
      </w:tr>
      <w:tr w:rsidR="008F48C3" w:rsidRPr="003751A4" w:rsidTr="00625E44">
        <w:trPr>
          <w:trHeight w:val="801"/>
        </w:trPr>
        <w:tc>
          <w:tcPr>
            <w:tcW w:w="709" w:type="dxa"/>
          </w:tcPr>
          <w:p w:rsidR="008F48C3" w:rsidRPr="003751A4" w:rsidRDefault="008F48C3" w:rsidP="00625E44">
            <w:pPr>
              <w:rPr>
                <w:rFonts w:ascii="Times New Roman" w:hAnsi="Times New Roman" w:cs="Times New Roman"/>
                <w:bCs/>
                <w:iCs/>
                <w:sz w:val="24"/>
                <w:szCs w:val="24"/>
              </w:rPr>
            </w:pPr>
          </w:p>
        </w:tc>
        <w:tc>
          <w:tcPr>
            <w:tcW w:w="4673" w:type="dxa"/>
          </w:tcPr>
          <w:p w:rsidR="008F48C3" w:rsidRPr="003751A4" w:rsidRDefault="008F48C3" w:rsidP="00625E44">
            <w:pPr>
              <w:rPr>
                <w:rFonts w:ascii="Times New Roman" w:hAnsi="Times New Roman" w:cs="Times New Roman"/>
                <w:bCs/>
                <w:iCs/>
                <w:sz w:val="24"/>
                <w:szCs w:val="24"/>
              </w:rPr>
            </w:pPr>
            <w:proofErr w:type="spellStart"/>
            <w:r w:rsidRPr="003751A4">
              <w:rPr>
                <w:rFonts w:ascii="Times New Roman" w:hAnsi="Times New Roman" w:cs="Times New Roman"/>
                <w:bCs/>
                <w:iCs/>
                <w:sz w:val="24"/>
                <w:szCs w:val="24"/>
              </w:rPr>
              <w:t>Порески</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идентификациони</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број</w:t>
            </w:r>
            <w:proofErr w:type="spellEnd"/>
            <w:r w:rsidRPr="003751A4">
              <w:rPr>
                <w:rFonts w:ascii="Times New Roman" w:hAnsi="Times New Roman" w:cs="Times New Roman"/>
                <w:bCs/>
                <w:iCs/>
                <w:sz w:val="24"/>
                <w:szCs w:val="24"/>
              </w:rPr>
              <w:t xml:space="preserve"> (ПИБ)</w:t>
            </w:r>
          </w:p>
        </w:tc>
        <w:tc>
          <w:tcPr>
            <w:tcW w:w="4824" w:type="dxa"/>
          </w:tcPr>
          <w:p w:rsidR="008F48C3" w:rsidRPr="003751A4" w:rsidRDefault="008F48C3" w:rsidP="00625E44">
            <w:pPr>
              <w:rPr>
                <w:rFonts w:ascii="Times New Roman" w:hAnsi="Times New Roman" w:cs="Times New Roman"/>
                <w:b/>
                <w:iCs/>
                <w:sz w:val="24"/>
                <w:szCs w:val="24"/>
              </w:rPr>
            </w:pPr>
          </w:p>
        </w:tc>
        <w:tc>
          <w:tcPr>
            <w:tcW w:w="4791" w:type="dxa"/>
            <w:vMerge/>
          </w:tcPr>
          <w:p w:rsidR="008F48C3" w:rsidRPr="003751A4" w:rsidRDefault="008F48C3" w:rsidP="00625E44">
            <w:pPr>
              <w:rPr>
                <w:rFonts w:ascii="Times New Roman" w:hAnsi="Times New Roman" w:cs="Times New Roman"/>
                <w:b/>
                <w:iCs/>
                <w:sz w:val="24"/>
                <w:szCs w:val="24"/>
              </w:rPr>
            </w:pPr>
          </w:p>
        </w:tc>
      </w:tr>
      <w:tr w:rsidR="008F48C3" w:rsidRPr="003751A4" w:rsidTr="00625E44">
        <w:trPr>
          <w:trHeight w:val="801"/>
        </w:trPr>
        <w:tc>
          <w:tcPr>
            <w:tcW w:w="709" w:type="dxa"/>
          </w:tcPr>
          <w:p w:rsidR="008F48C3" w:rsidRPr="003751A4" w:rsidRDefault="008F48C3" w:rsidP="00625E44">
            <w:pPr>
              <w:rPr>
                <w:rFonts w:ascii="Times New Roman" w:hAnsi="Times New Roman" w:cs="Times New Roman"/>
                <w:bCs/>
                <w:iCs/>
                <w:sz w:val="24"/>
                <w:szCs w:val="24"/>
              </w:rPr>
            </w:pPr>
          </w:p>
        </w:tc>
        <w:tc>
          <w:tcPr>
            <w:tcW w:w="4673" w:type="dxa"/>
            <w:vAlign w:val="center"/>
          </w:tcPr>
          <w:p w:rsidR="008F48C3" w:rsidRPr="003751A4" w:rsidRDefault="008F48C3" w:rsidP="00625E44">
            <w:pPr>
              <w:rPr>
                <w:rFonts w:ascii="Times New Roman" w:hAnsi="Times New Roman" w:cs="Times New Roman"/>
                <w:bCs/>
                <w:iCs/>
                <w:sz w:val="24"/>
                <w:szCs w:val="24"/>
              </w:rPr>
            </w:pPr>
            <w:proofErr w:type="spellStart"/>
            <w:r w:rsidRPr="003751A4">
              <w:rPr>
                <w:rFonts w:ascii="Times New Roman" w:hAnsi="Times New Roman" w:cs="Times New Roman"/>
                <w:bCs/>
                <w:iCs/>
                <w:sz w:val="24"/>
                <w:szCs w:val="24"/>
              </w:rPr>
              <w:t>Проценат</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укупне</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вредности</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набавке</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који</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ће</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извршити</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подизвођач</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не</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већи</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од</w:t>
            </w:r>
            <w:proofErr w:type="spellEnd"/>
            <w:r w:rsidRPr="003751A4">
              <w:rPr>
                <w:rFonts w:ascii="Times New Roman" w:hAnsi="Times New Roman" w:cs="Times New Roman"/>
                <w:bCs/>
                <w:iCs/>
                <w:sz w:val="24"/>
                <w:szCs w:val="24"/>
              </w:rPr>
              <w:t xml:space="preserve"> 50%)</w:t>
            </w:r>
          </w:p>
        </w:tc>
        <w:tc>
          <w:tcPr>
            <w:tcW w:w="4824" w:type="dxa"/>
          </w:tcPr>
          <w:p w:rsidR="008F48C3" w:rsidRPr="003751A4" w:rsidRDefault="008F48C3" w:rsidP="00625E44">
            <w:pPr>
              <w:rPr>
                <w:rFonts w:ascii="Times New Roman" w:hAnsi="Times New Roman" w:cs="Times New Roman"/>
                <w:b/>
                <w:iCs/>
                <w:sz w:val="24"/>
                <w:szCs w:val="24"/>
              </w:rPr>
            </w:pPr>
          </w:p>
        </w:tc>
        <w:tc>
          <w:tcPr>
            <w:tcW w:w="4791" w:type="dxa"/>
            <w:vMerge/>
          </w:tcPr>
          <w:p w:rsidR="008F48C3" w:rsidRPr="003751A4" w:rsidRDefault="008F48C3" w:rsidP="00625E44">
            <w:pPr>
              <w:rPr>
                <w:rFonts w:ascii="Times New Roman" w:hAnsi="Times New Roman" w:cs="Times New Roman"/>
                <w:b/>
                <w:iCs/>
                <w:sz w:val="24"/>
                <w:szCs w:val="24"/>
              </w:rPr>
            </w:pPr>
          </w:p>
        </w:tc>
      </w:tr>
      <w:tr w:rsidR="008F48C3" w:rsidRPr="003751A4" w:rsidTr="00625E44">
        <w:trPr>
          <w:trHeight w:val="801"/>
        </w:trPr>
        <w:tc>
          <w:tcPr>
            <w:tcW w:w="709" w:type="dxa"/>
          </w:tcPr>
          <w:p w:rsidR="008F48C3" w:rsidRPr="003751A4" w:rsidRDefault="008F48C3" w:rsidP="00625E44">
            <w:pPr>
              <w:rPr>
                <w:rFonts w:ascii="Times New Roman" w:hAnsi="Times New Roman" w:cs="Times New Roman"/>
                <w:bCs/>
                <w:iCs/>
                <w:sz w:val="24"/>
                <w:szCs w:val="24"/>
              </w:rPr>
            </w:pPr>
          </w:p>
        </w:tc>
        <w:tc>
          <w:tcPr>
            <w:tcW w:w="4673" w:type="dxa"/>
            <w:vAlign w:val="center"/>
          </w:tcPr>
          <w:p w:rsidR="008F48C3" w:rsidRPr="003751A4" w:rsidRDefault="008F48C3" w:rsidP="00625E44">
            <w:pPr>
              <w:rPr>
                <w:rFonts w:ascii="Times New Roman" w:hAnsi="Times New Roman" w:cs="Times New Roman"/>
                <w:bCs/>
                <w:iCs/>
                <w:sz w:val="24"/>
                <w:szCs w:val="24"/>
              </w:rPr>
            </w:pPr>
            <w:proofErr w:type="spellStart"/>
            <w:r w:rsidRPr="003751A4">
              <w:rPr>
                <w:rFonts w:ascii="Times New Roman" w:hAnsi="Times New Roman" w:cs="Times New Roman"/>
                <w:bCs/>
                <w:iCs/>
                <w:sz w:val="24"/>
                <w:szCs w:val="24"/>
              </w:rPr>
              <w:t>Део</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предмета</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набавке</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који</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ће</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извршити</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подизвођач</w:t>
            </w:r>
            <w:proofErr w:type="spellEnd"/>
            <w:r w:rsidRPr="003751A4">
              <w:rPr>
                <w:rFonts w:ascii="Times New Roman" w:hAnsi="Times New Roman" w:cs="Times New Roman"/>
                <w:bCs/>
                <w:iCs/>
                <w:sz w:val="24"/>
                <w:szCs w:val="24"/>
              </w:rPr>
              <w:t xml:space="preserve"> </w:t>
            </w:r>
          </w:p>
        </w:tc>
        <w:tc>
          <w:tcPr>
            <w:tcW w:w="4824" w:type="dxa"/>
          </w:tcPr>
          <w:p w:rsidR="008F48C3" w:rsidRPr="003751A4" w:rsidRDefault="008F48C3" w:rsidP="00625E44">
            <w:pPr>
              <w:rPr>
                <w:rFonts w:ascii="Times New Roman" w:hAnsi="Times New Roman" w:cs="Times New Roman"/>
                <w:b/>
                <w:iCs/>
                <w:sz w:val="24"/>
                <w:szCs w:val="24"/>
              </w:rPr>
            </w:pPr>
          </w:p>
        </w:tc>
        <w:tc>
          <w:tcPr>
            <w:tcW w:w="4791" w:type="dxa"/>
            <w:vMerge/>
          </w:tcPr>
          <w:p w:rsidR="008F48C3" w:rsidRPr="003751A4" w:rsidRDefault="008F48C3" w:rsidP="00625E44">
            <w:pPr>
              <w:rPr>
                <w:rFonts w:ascii="Times New Roman" w:hAnsi="Times New Roman" w:cs="Times New Roman"/>
                <w:b/>
                <w:iCs/>
                <w:sz w:val="24"/>
                <w:szCs w:val="24"/>
              </w:rPr>
            </w:pPr>
          </w:p>
        </w:tc>
      </w:tr>
      <w:tr w:rsidR="008F48C3" w:rsidRPr="003751A4" w:rsidTr="00625E44">
        <w:trPr>
          <w:trHeight w:val="855"/>
        </w:trPr>
        <w:tc>
          <w:tcPr>
            <w:tcW w:w="709" w:type="dxa"/>
            <w:vAlign w:val="bottom"/>
          </w:tcPr>
          <w:p w:rsidR="008F48C3" w:rsidRPr="003751A4" w:rsidRDefault="008F48C3" w:rsidP="00625E44">
            <w:pPr>
              <w:rPr>
                <w:rFonts w:ascii="Times New Roman" w:hAnsi="Times New Roman" w:cs="Times New Roman"/>
                <w:bCs/>
                <w:iCs/>
                <w:sz w:val="24"/>
                <w:szCs w:val="24"/>
              </w:rPr>
            </w:pPr>
            <w:r w:rsidRPr="003751A4">
              <w:rPr>
                <w:rFonts w:ascii="Times New Roman" w:hAnsi="Times New Roman" w:cs="Times New Roman"/>
                <w:bCs/>
                <w:iCs/>
                <w:sz w:val="24"/>
                <w:szCs w:val="24"/>
              </w:rPr>
              <w:t>2)</w:t>
            </w:r>
          </w:p>
        </w:tc>
        <w:tc>
          <w:tcPr>
            <w:tcW w:w="4673" w:type="dxa"/>
          </w:tcPr>
          <w:p w:rsidR="008F48C3" w:rsidRPr="003751A4" w:rsidRDefault="008F48C3" w:rsidP="00625E44">
            <w:pPr>
              <w:rPr>
                <w:rFonts w:ascii="Times New Roman" w:hAnsi="Times New Roman" w:cs="Times New Roman"/>
                <w:iCs/>
                <w:sz w:val="24"/>
                <w:szCs w:val="24"/>
              </w:rPr>
            </w:pPr>
          </w:p>
          <w:p w:rsidR="008F48C3" w:rsidRPr="003751A4" w:rsidRDefault="008F48C3" w:rsidP="00625E44">
            <w:pPr>
              <w:rPr>
                <w:rFonts w:ascii="Times New Roman" w:hAnsi="Times New Roman" w:cs="Times New Roman"/>
                <w:b/>
                <w:bCs/>
                <w:iCs/>
                <w:sz w:val="24"/>
                <w:szCs w:val="24"/>
              </w:rPr>
            </w:pPr>
            <w:proofErr w:type="spellStart"/>
            <w:r w:rsidRPr="003751A4">
              <w:rPr>
                <w:rFonts w:ascii="Times New Roman" w:hAnsi="Times New Roman" w:cs="Times New Roman"/>
                <w:iCs/>
                <w:sz w:val="24"/>
                <w:szCs w:val="24"/>
              </w:rPr>
              <w:t>Назив</w:t>
            </w:r>
            <w:proofErr w:type="spellEnd"/>
            <w:r w:rsidRPr="003751A4">
              <w:rPr>
                <w:rFonts w:ascii="Times New Roman" w:hAnsi="Times New Roman" w:cs="Times New Roman"/>
                <w:iCs/>
                <w:sz w:val="24"/>
                <w:szCs w:val="24"/>
              </w:rPr>
              <w:t xml:space="preserve"> </w:t>
            </w:r>
            <w:proofErr w:type="spellStart"/>
            <w:r w:rsidRPr="003751A4">
              <w:rPr>
                <w:rFonts w:ascii="Times New Roman" w:hAnsi="Times New Roman" w:cs="Times New Roman"/>
                <w:iCs/>
                <w:sz w:val="24"/>
                <w:szCs w:val="24"/>
              </w:rPr>
              <w:t>подизвођача</w:t>
            </w:r>
            <w:proofErr w:type="spellEnd"/>
          </w:p>
        </w:tc>
        <w:tc>
          <w:tcPr>
            <w:tcW w:w="4824" w:type="dxa"/>
          </w:tcPr>
          <w:p w:rsidR="008F48C3" w:rsidRPr="003751A4" w:rsidRDefault="008F48C3" w:rsidP="00625E44">
            <w:pPr>
              <w:rPr>
                <w:rFonts w:ascii="Times New Roman" w:hAnsi="Times New Roman" w:cs="Times New Roman"/>
                <w:b/>
                <w:iCs/>
                <w:sz w:val="24"/>
                <w:szCs w:val="24"/>
              </w:rPr>
            </w:pPr>
          </w:p>
        </w:tc>
        <w:tc>
          <w:tcPr>
            <w:tcW w:w="4791" w:type="dxa"/>
            <w:vMerge/>
            <w:tcBorders>
              <w:bottom w:val="nil"/>
            </w:tcBorders>
          </w:tcPr>
          <w:p w:rsidR="008F48C3" w:rsidRPr="003751A4" w:rsidRDefault="008F48C3" w:rsidP="00625E44">
            <w:pPr>
              <w:rPr>
                <w:rFonts w:ascii="Times New Roman" w:hAnsi="Times New Roman" w:cs="Times New Roman"/>
                <w:b/>
                <w:iCs/>
                <w:sz w:val="24"/>
                <w:szCs w:val="24"/>
              </w:rPr>
            </w:pPr>
          </w:p>
        </w:tc>
      </w:tr>
      <w:tr w:rsidR="008F48C3" w:rsidRPr="003751A4" w:rsidTr="00625E44">
        <w:trPr>
          <w:trHeight w:val="735"/>
        </w:trPr>
        <w:tc>
          <w:tcPr>
            <w:tcW w:w="709" w:type="dxa"/>
            <w:vAlign w:val="center"/>
          </w:tcPr>
          <w:p w:rsidR="008F48C3" w:rsidRPr="003751A4" w:rsidRDefault="008F48C3" w:rsidP="00625E44">
            <w:pPr>
              <w:rPr>
                <w:rFonts w:ascii="Times New Roman" w:hAnsi="Times New Roman" w:cs="Times New Roman"/>
                <w:iCs/>
                <w:sz w:val="24"/>
                <w:szCs w:val="24"/>
              </w:rPr>
            </w:pPr>
          </w:p>
        </w:tc>
        <w:tc>
          <w:tcPr>
            <w:tcW w:w="4673" w:type="dxa"/>
            <w:vAlign w:val="center"/>
          </w:tcPr>
          <w:p w:rsidR="008F48C3" w:rsidRPr="003751A4" w:rsidRDefault="008F48C3" w:rsidP="00625E44">
            <w:pPr>
              <w:rPr>
                <w:rFonts w:ascii="Times New Roman" w:hAnsi="Times New Roman" w:cs="Times New Roman"/>
                <w:iCs/>
                <w:sz w:val="24"/>
                <w:szCs w:val="24"/>
              </w:rPr>
            </w:pPr>
            <w:proofErr w:type="spellStart"/>
            <w:r w:rsidRPr="003751A4">
              <w:rPr>
                <w:rFonts w:ascii="Times New Roman" w:hAnsi="Times New Roman" w:cs="Times New Roman"/>
                <w:iCs/>
                <w:sz w:val="24"/>
                <w:szCs w:val="24"/>
              </w:rPr>
              <w:t>Адреса</w:t>
            </w:r>
            <w:proofErr w:type="spellEnd"/>
            <w:r w:rsidRPr="003751A4">
              <w:rPr>
                <w:rFonts w:ascii="Times New Roman" w:hAnsi="Times New Roman" w:cs="Times New Roman"/>
                <w:iCs/>
                <w:sz w:val="24"/>
                <w:szCs w:val="24"/>
              </w:rPr>
              <w:t xml:space="preserve"> </w:t>
            </w:r>
          </w:p>
        </w:tc>
        <w:tc>
          <w:tcPr>
            <w:tcW w:w="4824" w:type="dxa"/>
          </w:tcPr>
          <w:p w:rsidR="008F48C3" w:rsidRPr="003751A4" w:rsidRDefault="008F48C3" w:rsidP="00625E44">
            <w:pPr>
              <w:rPr>
                <w:rFonts w:ascii="Times New Roman" w:hAnsi="Times New Roman" w:cs="Times New Roman"/>
                <w:b/>
                <w:iCs/>
                <w:sz w:val="24"/>
                <w:szCs w:val="24"/>
              </w:rPr>
            </w:pPr>
          </w:p>
        </w:tc>
        <w:tc>
          <w:tcPr>
            <w:tcW w:w="4791" w:type="dxa"/>
            <w:tcBorders>
              <w:top w:val="nil"/>
              <w:bottom w:val="nil"/>
            </w:tcBorders>
          </w:tcPr>
          <w:p w:rsidR="008F48C3" w:rsidRPr="003751A4" w:rsidRDefault="008F48C3" w:rsidP="00625E44">
            <w:pPr>
              <w:rPr>
                <w:rFonts w:ascii="Times New Roman" w:hAnsi="Times New Roman" w:cs="Times New Roman"/>
                <w:b/>
                <w:iCs/>
                <w:sz w:val="24"/>
                <w:szCs w:val="24"/>
              </w:rPr>
            </w:pPr>
          </w:p>
        </w:tc>
      </w:tr>
      <w:tr w:rsidR="008F48C3" w:rsidRPr="003751A4" w:rsidTr="00625E44">
        <w:trPr>
          <w:trHeight w:val="716"/>
        </w:trPr>
        <w:tc>
          <w:tcPr>
            <w:tcW w:w="709" w:type="dxa"/>
            <w:vAlign w:val="center"/>
          </w:tcPr>
          <w:p w:rsidR="008F48C3" w:rsidRPr="003751A4" w:rsidRDefault="008F48C3" w:rsidP="00625E44">
            <w:pPr>
              <w:rPr>
                <w:rFonts w:ascii="Times New Roman" w:hAnsi="Times New Roman" w:cs="Times New Roman"/>
                <w:bCs/>
                <w:iCs/>
                <w:sz w:val="24"/>
                <w:szCs w:val="24"/>
              </w:rPr>
            </w:pPr>
          </w:p>
        </w:tc>
        <w:tc>
          <w:tcPr>
            <w:tcW w:w="4673" w:type="dxa"/>
            <w:vAlign w:val="center"/>
          </w:tcPr>
          <w:p w:rsidR="008F48C3" w:rsidRPr="003751A4" w:rsidRDefault="008F48C3" w:rsidP="00625E44">
            <w:pPr>
              <w:rPr>
                <w:rFonts w:ascii="Times New Roman" w:hAnsi="Times New Roman" w:cs="Times New Roman"/>
                <w:bCs/>
                <w:iCs/>
                <w:sz w:val="24"/>
                <w:szCs w:val="24"/>
              </w:rPr>
            </w:pPr>
            <w:proofErr w:type="spellStart"/>
            <w:r w:rsidRPr="003751A4">
              <w:rPr>
                <w:rFonts w:ascii="Times New Roman" w:hAnsi="Times New Roman" w:cs="Times New Roman"/>
                <w:bCs/>
                <w:iCs/>
                <w:sz w:val="24"/>
                <w:szCs w:val="24"/>
              </w:rPr>
              <w:t>Особа</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за</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контакт</w:t>
            </w:r>
            <w:proofErr w:type="spellEnd"/>
          </w:p>
        </w:tc>
        <w:tc>
          <w:tcPr>
            <w:tcW w:w="4824" w:type="dxa"/>
          </w:tcPr>
          <w:p w:rsidR="008F48C3" w:rsidRPr="003751A4" w:rsidRDefault="008F48C3" w:rsidP="00625E44">
            <w:pPr>
              <w:rPr>
                <w:rFonts w:ascii="Times New Roman" w:hAnsi="Times New Roman" w:cs="Times New Roman"/>
                <w:b/>
                <w:iCs/>
                <w:sz w:val="24"/>
                <w:szCs w:val="24"/>
              </w:rPr>
            </w:pPr>
          </w:p>
        </w:tc>
        <w:tc>
          <w:tcPr>
            <w:tcW w:w="4791" w:type="dxa"/>
            <w:tcBorders>
              <w:top w:val="nil"/>
              <w:bottom w:val="nil"/>
            </w:tcBorders>
          </w:tcPr>
          <w:p w:rsidR="008F48C3" w:rsidRPr="003751A4" w:rsidRDefault="008F48C3" w:rsidP="00625E44">
            <w:pPr>
              <w:rPr>
                <w:rFonts w:ascii="Times New Roman" w:hAnsi="Times New Roman" w:cs="Times New Roman"/>
                <w:b/>
                <w:iCs/>
                <w:sz w:val="24"/>
                <w:szCs w:val="24"/>
              </w:rPr>
            </w:pPr>
          </w:p>
        </w:tc>
      </w:tr>
      <w:tr w:rsidR="008F48C3" w:rsidRPr="003751A4" w:rsidTr="00625E44">
        <w:tc>
          <w:tcPr>
            <w:tcW w:w="709" w:type="dxa"/>
            <w:vAlign w:val="center"/>
          </w:tcPr>
          <w:p w:rsidR="008F48C3" w:rsidRPr="003751A4" w:rsidRDefault="008F48C3" w:rsidP="00625E44">
            <w:pPr>
              <w:rPr>
                <w:rFonts w:ascii="Times New Roman" w:hAnsi="Times New Roman" w:cs="Times New Roman"/>
                <w:bCs/>
                <w:iCs/>
                <w:sz w:val="24"/>
                <w:szCs w:val="24"/>
              </w:rPr>
            </w:pPr>
          </w:p>
        </w:tc>
        <w:tc>
          <w:tcPr>
            <w:tcW w:w="4673" w:type="dxa"/>
          </w:tcPr>
          <w:p w:rsidR="008F48C3" w:rsidRPr="003751A4" w:rsidRDefault="008F48C3" w:rsidP="00625E44">
            <w:pPr>
              <w:rPr>
                <w:rFonts w:ascii="Times New Roman" w:hAnsi="Times New Roman" w:cs="Times New Roman"/>
                <w:iCs/>
                <w:sz w:val="24"/>
                <w:szCs w:val="24"/>
              </w:rPr>
            </w:pPr>
            <w:proofErr w:type="spellStart"/>
            <w:r w:rsidRPr="003751A4">
              <w:rPr>
                <w:rFonts w:ascii="Times New Roman" w:hAnsi="Times New Roman" w:cs="Times New Roman"/>
                <w:iCs/>
                <w:sz w:val="24"/>
                <w:szCs w:val="24"/>
              </w:rPr>
              <w:t>Матични</w:t>
            </w:r>
            <w:proofErr w:type="spellEnd"/>
            <w:r w:rsidRPr="003751A4">
              <w:rPr>
                <w:rFonts w:ascii="Times New Roman" w:hAnsi="Times New Roman" w:cs="Times New Roman"/>
                <w:iCs/>
                <w:sz w:val="24"/>
                <w:szCs w:val="24"/>
              </w:rPr>
              <w:t xml:space="preserve"> </w:t>
            </w:r>
            <w:proofErr w:type="spellStart"/>
            <w:r w:rsidRPr="003751A4">
              <w:rPr>
                <w:rFonts w:ascii="Times New Roman" w:hAnsi="Times New Roman" w:cs="Times New Roman"/>
                <w:iCs/>
                <w:sz w:val="24"/>
                <w:szCs w:val="24"/>
              </w:rPr>
              <w:t>број</w:t>
            </w:r>
            <w:proofErr w:type="spellEnd"/>
          </w:p>
          <w:p w:rsidR="008F48C3" w:rsidRPr="003751A4" w:rsidRDefault="008F48C3" w:rsidP="00625E44">
            <w:pPr>
              <w:rPr>
                <w:rFonts w:ascii="Times New Roman" w:hAnsi="Times New Roman" w:cs="Times New Roman"/>
                <w:bCs/>
                <w:iCs/>
                <w:sz w:val="24"/>
                <w:szCs w:val="24"/>
              </w:rPr>
            </w:pPr>
          </w:p>
        </w:tc>
        <w:tc>
          <w:tcPr>
            <w:tcW w:w="4824" w:type="dxa"/>
          </w:tcPr>
          <w:p w:rsidR="008F48C3" w:rsidRPr="003751A4" w:rsidRDefault="008F48C3" w:rsidP="00625E44">
            <w:pPr>
              <w:rPr>
                <w:rFonts w:ascii="Times New Roman" w:hAnsi="Times New Roman" w:cs="Times New Roman"/>
                <w:b/>
                <w:iCs/>
                <w:sz w:val="24"/>
                <w:szCs w:val="24"/>
              </w:rPr>
            </w:pPr>
          </w:p>
        </w:tc>
        <w:tc>
          <w:tcPr>
            <w:tcW w:w="4791" w:type="dxa"/>
            <w:tcBorders>
              <w:top w:val="nil"/>
              <w:bottom w:val="nil"/>
            </w:tcBorders>
          </w:tcPr>
          <w:p w:rsidR="008F48C3" w:rsidRPr="003751A4" w:rsidRDefault="008F48C3" w:rsidP="00625E44">
            <w:pPr>
              <w:rPr>
                <w:rFonts w:ascii="Times New Roman" w:hAnsi="Times New Roman" w:cs="Times New Roman"/>
                <w:b/>
                <w:iCs/>
                <w:sz w:val="24"/>
                <w:szCs w:val="24"/>
              </w:rPr>
            </w:pPr>
          </w:p>
        </w:tc>
      </w:tr>
      <w:tr w:rsidR="008F48C3" w:rsidRPr="003751A4" w:rsidTr="00625E44">
        <w:trPr>
          <w:trHeight w:val="841"/>
        </w:trPr>
        <w:tc>
          <w:tcPr>
            <w:tcW w:w="709" w:type="dxa"/>
          </w:tcPr>
          <w:p w:rsidR="008F48C3" w:rsidRPr="003751A4" w:rsidRDefault="008F48C3" w:rsidP="00625E44">
            <w:pPr>
              <w:rPr>
                <w:rFonts w:ascii="Times New Roman" w:hAnsi="Times New Roman" w:cs="Times New Roman"/>
                <w:bCs/>
                <w:iCs/>
                <w:sz w:val="24"/>
                <w:szCs w:val="24"/>
              </w:rPr>
            </w:pPr>
          </w:p>
        </w:tc>
        <w:tc>
          <w:tcPr>
            <w:tcW w:w="4673" w:type="dxa"/>
          </w:tcPr>
          <w:p w:rsidR="008F48C3" w:rsidRPr="003751A4" w:rsidRDefault="008F48C3" w:rsidP="00625E44">
            <w:pPr>
              <w:rPr>
                <w:rFonts w:ascii="Times New Roman" w:hAnsi="Times New Roman" w:cs="Times New Roman"/>
                <w:bCs/>
                <w:iCs/>
                <w:sz w:val="24"/>
                <w:szCs w:val="24"/>
              </w:rPr>
            </w:pPr>
            <w:proofErr w:type="spellStart"/>
            <w:r w:rsidRPr="003751A4">
              <w:rPr>
                <w:rFonts w:ascii="Times New Roman" w:hAnsi="Times New Roman" w:cs="Times New Roman"/>
                <w:bCs/>
                <w:iCs/>
                <w:sz w:val="24"/>
                <w:szCs w:val="24"/>
              </w:rPr>
              <w:t>Порески</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идентификациони</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број</w:t>
            </w:r>
            <w:proofErr w:type="spellEnd"/>
            <w:r w:rsidRPr="003751A4">
              <w:rPr>
                <w:rFonts w:ascii="Times New Roman" w:hAnsi="Times New Roman" w:cs="Times New Roman"/>
                <w:bCs/>
                <w:iCs/>
                <w:sz w:val="24"/>
                <w:szCs w:val="24"/>
              </w:rPr>
              <w:t xml:space="preserve"> (ПИБ)</w:t>
            </w:r>
          </w:p>
        </w:tc>
        <w:tc>
          <w:tcPr>
            <w:tcW w:w="4824" w:type="dxa"/>
          </w:tcPr>
          <w:p w:rsidR="008F48C3" w:rsidRPr="003751A4" w:rsidRDefault="008F48C3" w:rsidP="00625E44">
            <w:pPr>
              <w:rPr>
                <w:rFonts w:ascii="Times New Roman" w:hAnsi="Times New Roman" w:cs="Times New Roman"/>
                <w:b/>
                <w:iCs/>
                <w:sz w:val="24"/>
                <w:szCs w:val="24"/>
              </w:rPr>
            </w:pPr>
          </w:p>
        </w:tc>
        <w:tc>
          <w:tcPr>
            <w:tcW w:w="4791" w:type="dxa"/>
            <w:tcBorders>
              <w:top w:val="nil"/>
              <w:bottom w:val="nil"/>
            </w:tcBorders>
          </w:tcPr>
          <w:p w:rsidR="008F48C3" w:rsidRPr="003751A4" w:rsidRDefault="008F48C3" w:rsidP="00625E44">
            <w:pPr>
              <w:rPr>
                <w:rFonts w:ascii="Times New Roman" w:hAnsi="Times New Roman" w:cs="Times New Roman"/>
                <w:b/>
                <w:iCs/>
                <w:sz w:val="24"/>
                <w:szCs w:val="24"/>
              </w:rPr>
            </w:pPr>
          </w:p>
        </w:tc>
      </w:tr>
      <w:tr w:rsidR="008F48C3" w:rsidRPr="003751A4" w:rsidTr="00625E44">
        <w:trPr>
          <w:trHeight w:val="841"/>
        </w:trPr>
        <w:tc>
          <w:tcPr>
            <w:tcW w:w="709" w:type="dxa"/>
          </w:tcPr>
          <w:p w:rsidR="008F48C3" w:rsidRPr="003751A4" w:rsidRDefault="008F48C3" w:rsidP="00625E44">
            <w:pPr>
              <w:rPr>
                <w:rFonts w:ascii="Times New Roman" w:hAnsi="Times New Roman" w:cs="Times New Roman"/>
                <w:bCs/>
                <w:iCs/>
                <w:sz w:val="24"/>
                <w:szCs w:val="24"/>
              </w:rPr>
            </w:pPr>
          </w:p>
        </w:tc>
        <w:tc>
          <w:tcPr>
            <w:tcW w:w="4673" w:type="dxa"/>
            <w:vAlign w:val="center"/>
          </w:tcPr>
          <w:p w:rsidR="008F48C3" w:rsidRPr="003751A4" w:rsidRDefault="008F48C3" w:rsidP="00625E44">
            <w:pPr>
              <w:rPr>
                <w:rFonts w:ascii="Times New Roman" w:hAnsi="Times New Roman" w:cs="Times New Roman"/>
                <w:bCs/>
                <w:iCs/>
                <w:sz w:val="24"/>
                <w:szCs w:val="24"/>
              </w:rPr>
            </w:pPr>
            <w:proofErr w:type="spellStart"/>
            <w:r w:rsidRPr="003751A4">
              <w:rPr>
                <w:rFonts w:ascii="Times New Roman" w:hAnsi="Times New Roman" w:cs="Times New Roman"/>
                <w:bCs/>
                <w:iCs/>
                <w:sz w:val="24"/>
                <w:szCs w:val="24"/>
              </w:rPr>
              <w:t>Проценат</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укупне</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вредности</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набавке</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који</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ће</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извршити</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подизвођач</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не</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већи</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од</w:t>
            </w:r>
            <w:proofErr w:type="spellEnd"/>
            <w:r w:rsidRPr="003751A4">
              <w:rPr>
                <w:rFonts w:ascii="Times New Roman" w:hAnsi="Times New Roman" w:cs="Times New Roman"/>
                <w:bCs/>
                <w:iCs/>
                <w:sz w:val="24"/>
                <w:szCs w:val="24"/>
              </w:rPr>
              <w:t xml:space="preserve"> 50%)</w:t>
            </w:r>
          </w:p>
        </w:tc>
        <w:tc>
          <w:tcPr>
            <w:tcW w:w="4824" w:type="dxa"/>
          </w:tcPr>
          <w:p w:rsidR="008F48C3" w:rsidRPr="003751A4" w:rsidRDefault="008F48C3" w:rsidP="00625E44">
            <w:pPr>
              <w:rPr>
                <w:rFonts w:ascii="Times New Roman" w:hAnsi="Times New Roman" w:cs="Times New Roman"/>
                <w:b/>
                <w:iCs/>
                <w:sz w:val="24"/>
                <w:szCs w:val="24"/>
              </w:rPr>
            </w:pPr>
          </w:p>
        </w:tc>
        <w:tc>
          <w:tcPr>
            <w:tcW w:w="4791" w:type="dxa"/>
            <w:tcBorders>
              <w:top w:val="nil"/>
              <w:bottom w:val="nil"/>
            </w:tcBorders>
          </w:tcPr>
          <w:p w:rsidR="008F48C3" w:rsidRPr="003751A4" w:rsidRDefault="008F48C3" w:rsidP="00625E44">
            <w:pPr>
              <w:rPr>
                <w:rFonts w:ascii="Times New Roman" w:hAnsi="Times New Roman" w:cs="Times New Roman"/>
                <w:b/>
                <w:iCs/>
                <w:sz w:val="24"/>
                <w:szCs w:val="24"/>
              </w:rPr>
            </w:pPr>
          </w:p>
        </w:tc>
      </w:tr>
      <w:tr w:rsidR="008F48C3" w:rsidRPr="003751A4" w:rsidTr="00625E44">
        <w:trPr>
          <w:trHeight w:val="841"/>
        </w:trPr>
        <w:tc>
          <w:tcPr>
            <w:tcW w:w="709" w:type="dxa"/>
          </w:tcPr>
          <w:p w:rsidR="008F48C3" w:rsidRPr="003751A4" w:rsidRDefault="008F48C3" w:rsidP="00625E44">
            <w:pPr>
              <w:rPr>
                <w:rFonts w:ascii="Times New Roman" w:hAnsi="Times New Roman" w:cs="Times New Roman"/>
                <w:bCs/>
                <w:iCs/>
                <w:sz w:val="24"/>
                <w:szCs w:val="24"/>
              </w:rPr>
            </w:pPr>
          </w:p>
        </w:tc>
        <w:tc>
          <w:tcPr>
            <w:tcW w:w="4673" w:type="dxa"/>
            <w:vAlign w:val="center"/>
          </w:tcPr>
          <w:p w:rsidR="008F48C3" w:rsidRPr="003751A4" w:rsidRDefault="008F48C3" w:rsidP="00625E44">
            <w:pPr>
              <w:rPr>
                <w:rFonts w:ascii="Times New Roman" w:hAnsi="Times New Roman" w:cs="Times New Roman"/>
                <w:bCs/>
                <w:iCs/>
                <w:sz w:val="24"/>
                <w:szCs w:val="24"/>
              </w:rPr>
            </w:pPr>
            <w:proofErr w:type="spellStart"/>
            <w:r w:rsidRPr="003751A4">
              <w:rPr>
                <w:rFonts w:ascii="Times New Roman" w:hAnsi="Times New Roman" w:cs="Times New Roman"/>
                <w:bCs/>
                <w:iCs/>
                <w:sz w:val="24"/>
                <w:szCs w:val="24"/>
              </w:rPr>
              <w:t>Део</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предмета</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набавке</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који</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ће</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извршити</w:t>
            </w:r>
            <w:proofErr w:type="spellEnd"/>
            <w:r w:rsidRPr="003751A4">
              <w:rPr>
                <w:rFonts w:ascii="Times New Roman" w:hAnsi="Times New Roman" w:cs="Times New Roman"/>
                <w:bCs/>
                <w:iCs/>
                <w:sz w:val="24"/>
                <w:szCs w:val="24"/>
              </w:rPr>
              <w:t xml:space="preserve"> </w:t>
            </w:r>
            <w:proofErr w:type="spellStart"/>
            <w:r w:rsidRPr="003751A4">
              <w:rPr>
                <w:rFonts w:ascii="Times New Roman" w:hAnsi="Times New Roman" w:cs="Times New Roman"/>
                <w:bCs/>
                <w:iCs/>
                <w:sz w:val="24"/>
                <w:szCs w:val="24"/>
              </w:rPr>
              <w:t>подизвођач</w:t>
            </w:r>
            <w:proofErr w:type="spellEnd"/>
          </w:p>
        </w:tc>
        <w:tc>
          <w:tcPr>
            <w:tcW w:w="4824" w:type="dxa"/>
          </w:tcPr>
          <w:p w:rsidR="008F48C3" w:rsidRPr="003751A4" w:rsidRDefault="008F48C3" w:rsidP="00625E44">
            <w:pPr>
              <w:rPr>
                <w:rFonts w:ascii="Times New Roman" w:hAnsi="Times New Roman" w:cs="Times New Roman"/>
                <w:b/>
                <w:iCs/>
                <w:sz w:val="24"/>
                <w:szCs w:val="24"/>
              </w:rPr>
            </w:pPr>
          </w:p>
        </w:tc>
        <w:tc>
          <w:tcPr>
            <w:tcW w:w="4791" w:type="dxa"/>
            <w:tcBorders>
              <w:top w:val="nil"/>
              <w:bottom w:val="nil"/>
            </w:tcBorders>
          </w:tcPr>
          <w:p w:rsidR="008F48C3" w:rsidRPr="003751A4" w:rsidRDefault="008F48C3" w:rsidP="00625E44">
            <w:pPr>
              <w:rPr>
                <w:rFonts w:ascii="Times New Roman" w:hAnsi="Times New Roman" w:cs="Times New Roman"/>
                <w:b/>
                <w:iCs/>
                <w:sz w:val="24"/>
                <w:szCs w:val="24"/>
              </w:rPr>
            </w:pPr>
          </w:p>
        </w:tc>
      </w:tr>
    </w:tbl>
    <w:p w:rsidR="008F48C3" w:rsidRPr="00393F6B" w:rsidRDefault="008F48C3" w:rsidP="008F48C3">
      <w:pPr>
        <w:pStyle w:val="NoSpacing"/>
        <w:jc w:val="both"/>
        <w:rPr>
          <w:rFonts w:ascii="Times New Roman" w:hAnsi="Times New Roman"/>
          <w:sz w:val="20"/>
          <w:szCs w:val="20"/>
        </w:rPr>
      </w:pPr>
      <w:r w:rsidRPr="00393F6B">
        <w:rPr>
          <w:rFonts w:ascii="Times New Roman" w:hAnsi="Times New Roman"/>
          <w:sz w:val="20"/>
          <w:szCs w:val="20"/>
        </w:rPr>
        <w:t xml:space="preserve">Напомена: </w:t>
      </w:r>
    </w:p>
    <w:p w:rsidR="008F48C3" w:rsidRPr="00393F6B" w:rsidRDefault="008F48C3" w:rsidP="008F48C3">
      <w:pPr>
        <w:pStyle w:val="NoSpacing"/>
        <w:jc w:val="both"/>
        <w:rPr>
          <w:rFonts w:ascii="Times New Roman" w:hAnsi="Times New Roman"/>
          <w:sz w:val="20"/>
          <w:szCs w:val="20"/>
        </w:rPr>
      </w:pPr>
      <w:r w:rsidRPr="00393F6B">
        <w:rPr>
          <w:rFonts w:ascii="Times New Roman" w:hAnsi="Times New Roman"/>
          <w:sz w:val="20"/>
          <w:szCs w:val="20"/>
        </w:rPr>
        <w:t>Табелу "Подаци о подизвођачу" попуњавају и достављају само они понуђачи који подносе понуду са подизвођачем, а уколико је број подизвођача већи од два, наведену страну копирати у довољном броју примерака и прикључити обрасцу понуде.</w:t>
      </w:r>
    </w:p>
    <w:p w:rsidR="008F48C3" w:rsidRDefault="00195D0D" w:rsidP="00195D0D">
      <w:pPr>
        <w:tabs>
          <w:tab w:val="left" w:pos="3255"/>
        </w:tabs>
        <w:rPr>
          <w:rFonts w:ascii="Times New Roman" w:hAnsi="Times New Roman" w:cs="Times New Roman"/>
          <w:sz w:val="24"/>
          <w:szCs w:val="24"/>
        </w:rPr>
      </w:pPr>
      <w:r>
        <w:rPr>
          <w:rFonts w:ascii="Times New Roman" w:hAnsi="Times New Roman" w:cs="Times New Roman"/>
          <w:sz w:val="24"/>
          <w:szCs w:val="24"/>
        </w:rPr>
        <w:tab/>
      </w:r>
    </w:p>
    <w:p w:rsidR="00781EC6" w:rsidRDefault="00781EC6" w:rsidP="00195D0D">
      <w:pPr>
        <w:tabs>
          <w:tab w:val="left" w:pos="3255"/>
        </w:tabs>
        <w:rPr>
          <w:rFonts w:ascii="Times New Roman" w:hAnsi="Times New Roman" w:cs="Times New Roman"/>
          <w:sz w:val="24"/>
          <w:szCs w:val="24"/>
        </w:rPr>
      </w:pPr>
    </w:p>
    <w:p w:rsidR="008F48C3" w:rsidRDefault="008F48C3" w:rsidP="008F48C3">
      <w:pPr>
        <w:widowControl w:val="0"/>
        <w:numPr>
          <w:ilvl w:val="0"/>
          <w:numId w:val="14"/>
        </w:numPr>
        <w:tabs>
          <w:tab w:val="clear" w:pos="720"/>
          <w:tab w:val="num" w:pos="267"/>
        </w:tabs>
        <w:overflowPunct w:val="0"/>
        <w:autoSpaceDE w:val="0"/>
        <w:autoSpaceDN w:val="0"/>
        <w:adjustRightInd w:val="0"/>
        <w:spacing w:after="0" w:line="240" w:lineRule="auto"/>
        <w:ind w:left="267" w:hanging="267"/>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ПОДАЦИ О ЧЛАНУ ГРУПЕ У ЗАЈЕДНИЧКОЈ ПОНУДИ </w:t>
      </w:r>
    </w:p>
    <w:p w:rsidR="008F48C3" w:rsidRDefault="008F48C3" w:rsidP="008F48C3">
      <w:pPr>
        <w:widowControl w:val="0"/>
        <w:autoSpaceDE w:val="0"/>
        <w:autoSpaceDN w:val="0"/>
        <w:adjustRightInd w:val="0"/>
        <w:spacing w:after="0" w:line="200" w:lineRule="exact"/>
        <w:rPr>
          <w:rFonts w:ascii="Times New Roman" w:hAnsi="Times New Roman" w:cs="Times New Roman"/>
          <w:b/>
          <w:bCs/>
          <w:sz w:val="24"/>
          <w:szCs w:val="24"/>
        </w:rPr>
      </w:pPr>
    </w:p>
    <w:p w:rsidR="008F48C3" w:rsidRDefault="008F48C3" w:rsidP="008F48C3">
      <w:pPr>
        <w:widowControl w:val="0"/>
        <w:autoSpaceDE w:val="0"/>
        <w:autoSpaceDN w:val="0"/>
        <w:adjustRightInd w:val="0"/>
        <w:spacing w:after="0" w:line="200" w:lineRule="exact"/>
        <w:rPr>
          <w:rFonts w:ascii="Times New Roman" w:hAnsi="Times New Roman" w:cs="Times New Roman"/>
          <w:b/>
          <w:bCs/>
          <w:sz w:val="24"/>
          <w:szCs w:val="24"/>
        </w:rPr>
      </w:pPr>
    </w:p>
    <w:p w:rsidR="008F48C3" w:rsidRDefault="008F48C3" w:rsidP="008F48C3">
      <w:pPr>
        <w:widowControl w:val="0"/>
        <w:autoSpaceDE w:val="0"/>
        <w:autoSpaceDN w:val="0"/>
        <w:adjustRightInd w:val="0"/>
        <w:spacing w:after="0" w:line="242" w:lineRule="exact"/>
        <w:rPr>
          <w:rFonts w:ascii="Times New Roman" w:hAnsi="Times New Roman" w:cs="Times New Roman"/>
          <w:b/>
          <w:bCs/>
          <w:sz w:val="24"/>
          <w:szCs w:val="24"/>
        </w:rPr>
      </w:pPr>
    </w:p>
    <w:p w:rsidR="008F48C3" w:rsidRDefault="008F48C3" w:rsidP="008F48C3">
      <w:pPr>
        <w:widowControl w:val="0"/>
        <w:numPr>
          <w:ilvl w:val="1"/>
          <w:numId w:val="14"/>
        </w:numPr>
        <w:tabs>
          <w:tab w:val="clear" w:pos="1440"/>
          <w:tab w:val="num" w:pos="827"/>
        </w:tabs>
        <w:overflowPunct w:val="0"/>
        <w:autoSpaceDE w:val="0"/>
        <w:autoSpaceDN w:val="0"/>
        <w:adjustRightInd w:val="0"/>
        <w:spacing w:after="0" w:line="240" w:lineRule="auto"/>
        <w:ind w:left="827" w:hanging="572"/>
        <w:jc w:val="both"/>
        <w:rPr>
          <w:rFonts w:ascii="Times New Roman" w:hAnsi="Times New Roman" w:cs="Times New Roman"/>
          <w:sz w:val="24"/>
          <w:szCs w:val="24"/>
        </w:rPr>
      </w:pPr>
      <w:proofErr w:type="spellStart"/>
      <w:r>
        <w:rPr>
          <w:rFonts w:ascii="Times New Roman" w:hAnsi="Times New Roman" w:cs="Times New Roman"/>
          <w:sz w:val="24"/>
          <w:szCs w:val="24"/>
        </w:rPr>
        <w:t>Назив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групе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понуђача</w:t>
      </w:r>
      <w:proofErr w:type="spellEnd"/>
      <w:r>
        <w:rPr>
          <w:rFonts w:ascii="Times New Roman" w:hAnsi="Times New Roman" w:cs="Times New Roman"/>
          <w:sz w:val="24"/>
          <w:szCs w:val="24"/>
        </w:rPr>
        <w:t xml:space="preserve"> </w:t>
      </w:r>
    </w:p>
    <w:p w:rsidR="008F48C3" w:rsidRDefault="008F48C3" w:rsidP="008F48C3">
      <w:pPr>
        <w:widowControl w:val="0"/>
        <w:autoSpaceDE w:val="0"/>
        <w:autoSpaceDN w:val="0"/>
        <w:adjustRightInd w:val="0"/>
        <w:spacing w:after="0" w:line="200" w:lineRule="exact"/>
        <w:rPr>
          <w:rFonts w:ascii="Times New Roman" w:hAnsi="Times New Roman" w:cs="Times New Roman"/>
          <w:sz w:val="24"/>
          <w:szCs w:val="24"/>
        </w:rPr>
      </w:pPr>
    </w:p>
    <w:p w:rsidR="008F48C3" w:rsidRDefault="008F48C3" w:rsidP="008F48C3">
      <w:pPr>
        <w:widowControl w:val="0"/>
        <w:autoSpaceDE w:val="0"/>
        <w:autoSpaceDN w:val="0"/>
        <w:adjustRightInd w:val="0"/>
        <w:spacing w:after="0" w:line="299" w:lineRule="exact"/>
        <w:rPr>
          <w:rFonts w:ascii="Times New Roman" w:hAnsi="Times New Roman" w:cs="Times New Roman"/>
          <w:sz w:val="24"/>
          <w:szCs w:val="24"/>
        </w:rPr>
      </w:pPr>
    </w:p>
    <w:p w:rsidR="008F48C3" w:rsidRDefault="008F48C3" w:rsidP="008F48C3">
      <w:pPr>
        <w:widowControl w:val="0"/>
        <w:overflowPunct w:val="0"/>
        <w:autoSpaceDE w:val="0"/>
        <w:autoSpaceDN w:val="0"/>
        <w:adjustRightInd w:val="0"/>
        <w:spacing w:after="0" w:line="240" w:lineRule="auto"/>
        <w:ind w:left="827"/>
        <w:jc w:val="both"/>
        <w:rPr>
          <w:rFonts w:ascii="Times New Roman" w:hAnsi="Times New Roman" w:cs="Times New Roman"/>
          <w:sz w:val="24"/>
          <w:szCs w:val="24"/>
        </w:rPr>
      </w:pPr>
      <w:proofErr w:type="spellStart"/>
      <w:r>
        <w:rPr>
          <w:rFonts w:ascii="Times New Roman" w:hAnsi="Times New Roman" w:cs="Times New Roman"/>
          <w:sz w:val="24"/>
          <w:szCs w:val="24"/>
        </w:rPr>
        <w:t>Адреса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седиште</w:t>
      </w:r>
      <w:proofErr w:type="spellEnd"/>
      <w:r>
        <w:rPr>
          <w:rFonts w:ascii="Times New Roman" w:hAnsi="Times New Roman" w:cs="Times New Roman"/>
          <w:sz w:val="24"/>
          <w:szCs w:val="24"/>
        </w:rPr>
        <w:t xml:space="preserve"> </w:t>
      </w:r>
    </w:p>
    <w:p w:rsidR="008F48C3" w:rsidRDefault="008F48C3" w:rsidP="008F48C3">
      <w:pPr>
        <w:widowControl w:val="0"/>
        <w:autoSpaceDE w:val="0"/>
        <w:autoSpaceDN w:val="0"/>
        <w:adjustRightInd w:val="0"/>
        <w:spacing w:after="0" w:line="200" w:lineRule="exact"/>
        <w:rPr>
          <w:rFonts w:ascii="Times New Roman" w:hAnsi="Times New Roman" w:cs="Times New Roman"/>
          <w:sz w:val="24"/>
          <w:szCs w:val="24"/>
        </w:rPr>
      </w:pPr>
    </w:p>
    <w:p w:rsidR="008F48C3" w:rsidRDefault="008F48C3" w:rsidP="008F48C3">
      <w:pPr>
        <w:widowControl w:val="0"/>
        <w:autoSpaceDE w:val="0"/>
        <w:autoSpaceDN w:val="0"/>
        <w:adjustRightInd w:val="0"/>
        <w:spacing w:after="0" w:line="361" w:lineRule="exact"/>
        <w:rPr>
          <w:rFonts w:ascii="Times New Roman" w:hAnsi="Times New Roman" w:cs="Times New Roman"/>
          <w:sz w:val="24"/>
          <w:szCs w:val="24"/>
        </w:rPr>
      </w:pPr>
    </w:p>
    <w:p w:rsidR="008F48C3" w:rsidRDefault="008F48C3" w:rsidP="008F48C3">
      <w:pPr>
        <w:widowControl w:val="0"/>
        <w:overflowPunct w:val="0"/>
        <w:autoSpaceDE w:val="0"/>
        <w:autoSpaceDN w:val="0"/>
        <w:adjustRightInd w:val="0"/>
        <w:spacing w:after="0" w:line="240" w:lineRule="auto"/>
        <w:ind w:left="827"/>
        <w:jc w:val="both"/>
        <w:rPr>
          <w:rFonts w:ascii="Times New Roman" w:hAnsi="Times New Roman" w:cs="Times New Roman"/>
          <w:sz w:val="24"/>
          <w:szCs w:val="24"/>
        </w:rPr>
      </w:pPr>
      <w:proofErr w:type="spellStart"/>
      <w:r>
        <w:rPr>
          <w:rFonts w:ascii="Times New Roman" w:hAnsi="Times New Roman" w:cs="Times New Roman"/>
          <w:sz w:val="24"/>
          <w:szCs w:val="24"/>
        </w:rPr>
        <w:t>Особа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контакт</w:t>
      </w:r>
      <w:proofErr w:type="spellEnd"/>
      <w:r>
        <w:rPr>
          <w:rFonts w:ascii="Times New Roman" w:hAnsi="Times New Roman" w:cs="Times New Roman"/>
          <w:sz w:val="24"/>
          <w:szCs w:val="24"/>
        </w:rPr>
        <w:t xml:space="preserve"> </w:t>
      </w:r>
    </w:p>
    <w:p w:rsidR="008F48C3" w:rsidRDefault="008F48C3" w:rsidP="008F48C3">
      <w:pPr>
        <w:widowControl w:val="0"/>
        <w:autoSpaceDE w:val="0"/>
        <w:autoSpaceDN w:val="0"/>
        <w:adjustRightInd w:val="0"/>
        <w:spacing w:after="0" w:line="200" w:lineRule="exact"/>
        <w:rPr>
          <w:rFonts w:ascii="Times New Roman" w:hAnsi="Times New Roman" w:cs="Times New Roman"/>
          <w:sz w:val="24"/>
          <w:szCs w:val="24"/>
        </w:rPr>
      </w:pPr>
    </w:p>
    <w:p w:rsidR="008F48C3" w:rsidRDefault="008F48C3" w:rsidP="008F48C3">
      <w:pPr>
        <w:widowControl w:val="0"/>
        <w:autoSpaceDE w:val="0"/>
        <w:autoSpaceDN w:val="0"/>
        <w:adjustRightInd w:val="0"/>
        <w:spacing w:after="0" w:line="354" w:lineRule="exact"/>
        <w:rPr>
          <w:rFonts w:ascii="Times New Roman" w:hAnsi="Times New Roman" w:cs="Times New Roman"/>
          <w:sz w:val="24"/>
          <w:szCs w:val="24"/>
        </w:rPr>
      </w:pPr>
    </w:p>
    <w:p w:rsidR="008F48C3" w:rsidRDefault="008F48C3" w:rsidP="008F48C3">
      <w:pPr>
        <w:widowControl w:val="0"/>
        <w:overflowPunct w:val="0"/>
        <w:autoSpaceDE w:val="0"/>
        <w:autoSpaceDN w:val="0"/>
        <w:adjustRightInd w:val="0"/>
        <w:spacing w:after="0" w:line="240" w:lineRule="auto"/>
        <w:ind w:left="827"/>
        <w:jc w:val="both"/>
        <w:rPr>
          <w:rFonts w:ascii="Times New Roman" w:hAnsi="Times New Roman" w:cs="Times New Roman"/>
          <w:sz w:val="24"/>
          <w:szCs w:val="24"/>
        </w:rPr>
      </w:pPr>
      <w:proofErr w:type="spellStart"/>
      <w:r>
        <w:rPr>
          <w:rFonts w:ascii="Times New Roman" w:hAnsi="Times New Roman" w:cs="Times New Roman"/>
          <w:sz w:val="24"/>
          <w:szCs w:val="24"/>
        </w:rPr>
        <w:t>Матични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број</w:t>
      </w:r>
      <w:proofErr w:type="spellEnd"/>
      <w:r>
        <w:rPr>
          <w:rFonts w:ascii="Times New Roman" w:hAnsi="Times New Roman" w:cs="Times New Roman"/>
          <w:sz w:val="24"/>
          <w:szCs w:val="24"/>
        </w:rPr>
        <w:t xml:space="preserve"> </w:t>
      </w:r>
    </w:p>
    <w:p w:rsidR="008F48C3" w:rsidRDefault="008F48C3" w:rsidP="008F48C3">
      <w:pPr>
        <w:widowControl w:val="0"/>
        <w:autoSpaceDE w:val="0"/>
        <w:autoSpaceDN w:val="0"/>
        <w:adjustRightInd w:val="0"/>
        <w:spacing w:after="0" w:line="200" w:lineRule="exact"/>
        <w:rPr>
          <w:rFonts w:ascii="Times New Roman" w:hAnsi="Times New Roman" w:cs="Times New Roman"/>
          <w:sz w:val="24"/>
          <w:szCs w:val="24"/>
        </w:rPr>
      </w:pPr>
    </w:p>
    <w:p w:rsidR="008F48C3" w:rsidRDefault="008F48C3" w:rsidP="008F48C3">
      <w:pPr>
        <w:widowControl w:val="0"/>
        <w:autoSpaceDE w:val="0"/>
        <w:autoSpaceDN w:val="0"/>
        <w:adjustRightInd w:val="0"/>
        <w:spacing w:after="0" w:line="200" w:lineRule="exact"/>
        <w:rPr>
          <w:rFonts w:ascii="Times New Roman" w:hAnsi="Times New Roman" w:cs="Times New Roman"/>
          <w:sz w:val="24"/>
          <w:szCs w:val="24"/>
        </w:rPr>
      </w:pPr>
    </w:p>
    <w:p w:rsidR="008F48C3" w:rsidRDefault="008F48C3" w:rsidP="008F48C3">
      <w:pPr>
        <w:widowControl w:val="0"/>
        <w:autoSpaceDE w:val="0"/>
        <w:autoSpaceDN w:val="0"/>
        <w:adjustRightInd w:val="0"/>
        <w:spacing w:after="0" w:line="207" w:lineRule="exact"/>
        <w:rPr>
          <w:rFonts w:ascii="Times New Roman" w:hAnsi="Times New Roman" w:cs="Times New Roman"/>
          <w:sz w:val="24"/>
          <w:szCs w:val="24"/>
        </w:rPr>
      </w:pPr>
    </w:p>
    <w:p w:rsidR="008F48C3" w:rsidRDefault="008F48C3" w:rsidP="008F48C3">
      <w:pPr>
        <w:widowControl w:val="0"/>
        <w:overflowPunct w:val="0"/>
        <w:autoSpaceDE w:val="0"/>
        <w:autoSpaceDN w:val="0"/>
        <w:adjustRightInd w:val="0"/>
        <w:spacing w:after="0" w:line="240" w:lineRule="auto"/>
        <w:ind w:left="827"/>
        <w:jc w:val="both"/>
        <w:rPr>
          <w:rFonts w:ascii="Times New Roman" w:hAnsi="Times New Roman" w:cs="Times New Roman"/>
          <w:sz w:val="24"/>
          <w:szCs w:val="24"/>
        </w:rPr>
      </w:pPr>
      <w:proofErr w:type="spellStart"/>
      <w:r>
        <w:rPr>
          <w:rFonts w:ascii="Times New Roman" w:hAnsi="Times New Roman" w:cs="Times New Roman"/>
          <w:sz w:val="24"/>
          <w:szCs w:val="24"/>
        </w:rPr>
        <w:t>Порески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идентификациони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број</w:t>
      </w:r>
      <w:proofErr w:type="spellEnd"/>
      <w:r>
        <w:rPr>
          <w:rFonts w:ascii="Times New Roman" w:hAnsi="Times New Roman" w:cs="Times New Roman"/>
          <w:sz w:val="24"/>
          <w:szCs w:val="24"/>
        </w:rPr>
        <w:t xml:space="preserve"> (ПИБ) </w:t>
      </w:r>
    </w:p>
    <w:p w:rsidR="008F48C3" w:rsidRDefault="008F48C3" w:rsidP="008F48C3">
      <w:pPr>
        <w:widowControl w:val="0"/>
        <w:autoSpaceDE w:val="0"/>
        <w:autoSpaceDN w:val="0"/>
        <w:adjustRightInd w:val="0"/>
        <w:spacing w:after="0" w:line="200" w:lineRule="exact"/>
        <w:rPr>
          <w:rFonts w:ascii="Times New Roman" w:hAnsi="Times New Roman" w:cs="Times New Roman"/>
          <w:sz w:val="24"/>
          <w:szCs w:val="24"/>
        </w:rPr>
      </w:pPr>
    </w:p>
    <w:p w:rsidR="008F48C3" w:rsidRDefault="008F48C3" w:rsidP="008F48C3">
      <w:pPr>
        <w:widowControl w:val="0"/>
        <w:autoSpaceDE w:val="0"/>
        <w:autoSpaceDN w:val="0"/>
        <w:adjustRightInd w:val="0"/>
        <w:spacing w:after="0" w:line="200" w:lineRule="exact"/>
        <w:rPr>
          <w:rFonts w:ascii="Times New Roman" w:hAnsi="Times New Roman" w:cs="Times New Roman"/>
          <w:sz w:val="24"/>
          <w:szCs w:val="24"/>
        </w:rPr>
      </w:pPr>
    </w:p>
    <w:p w:rsidR="008F48C3" w:rsidRDefault="008F48C3" w:rsidP="008F48C3">
      <w:pPr>
        <w:widowControl w:val="0"/>
        <w:autoSpaceDE w:val="0"/>
        <w:autoSpaceDN w:val="0"/>
        <w:adjustRightInd w:val="0"/>
        <w:spacing w:after="0" w:line="214" w:lineRule="exact"/>
        <w:rPr>
          <w:rFonts w:ascii="Times New Roman" w:hAnsi="Times New Roman" w:cs="Times New Roman"/>
          <w:sz w:val="24"/>
          <w:szCs w:val="24"/>
        </w:rPr>
      </w:pPr>
    </w:p>
    <w:p w:rsidR="008F48C3" w:rsidRDefault="008F48C3" w:rsidP="008F48C3">
      <w:pPr>
        <w:widowControl w:val="0"/>
        <w:numPr>
          <w:ilvl w:val="1"/>
          <w:numId w:val="14"/>
        </w:numPr>
        <w:tabs>
          <w:tab w:val="clear" w:pos="1440"/>
          <w:tab w:val="num" w:pos="827"/>
        </w:tabs>
        <w:overflowPunct w:val="0"/>
        <w:autoSpaceDE w:val="0"/>
        <w:autoSpaceDN w:val="0"/>
        <w:adjustRightInd w:val="0"/>
        <w:spacing w:after="0" w:line="240" w:lineRule="auto"/>
        <w:ind w:left="827" w:hanging="572"/>
        <w:jc w:val="both"/>
        <w:rPr>
          <w:rFonts w:ascii="Times New Roman" w:hAnsi="Times New Roman" w:cs="Times New Roman"/>
          <w:sz w:val="24"/>
          <w:szCs w:val="24"/>
        </w:rPr>
      </w:pPr>
      <w:proofErr w:type="spellStart"/>
      <w:r>
        <w:rPr>
          <w:rFonts w:ascii="Times New Roman" w:hAnsi="Times New Roman" w:cs="Times New Roman"/>
          <w:sz w:val="24"/>
          <w:szCs w:val="24"/>
        </w:rPr>
        <w:t>Назив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групе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понуђача</w:t>
      </w:r>
      <w:proofErr w:type="spellEnd"/>
      <w:r>
        <w:rPr>
          <w:rFonts w:ascii="Times New Roman" w:hAnsi="Times New Roman" w:cs="Times New Roman"/>
          <w:sz w:val="24"/>
          <w:szCs w:val="24"/>
        </w:rPr>
        <w:t xml:space="preserve"> </w:t>
      </w:r>
    </w:p>
    <w:p w:rsidR="008F48C3" w:rsidRDefault="008F48C3" w:rsidP="008F48C3">
      <w:pPr>
        <w:widowControl w:val="0"/>
        <w:autoSpaceDE w:val="0"/>
        <w:autoSpaceDN w:val="0"/>
        <w:adjustRightInd w:val="0"/>
        <w:spacing w:after="0" w:line="200" w:lineRule="exact"/>
        <w:rPr>
          <w:rFonts w:ascii="Times New Roman" w:hAnsi="Times New Roman" w:cs="Times New Roman"/>
          <w:sz w:val="24"/>
          <w:szCs w:val="24"/>
        </w:rPr>
      </w:pPr>
    </w:p>
    <w:p w:rsidR="008F48C3" w:rsidRDefault="008F48C3" w:rsidP="008F48C3">
      <w:pPr>
        <w:widowControl w:val="0"/>
        <w:autoSpaceDE w:val="0"/>
        <w:autoSpaceDN w:val="0"/>
        <w:adjustRightInd w:val="0"/>
        <w:spacing w:after="0" w:line="364" w:lineRule="exact"/>
        <w:rPr>
          <w:rFonts w:ascii="Times New Roman" w:hAnsi="Times New Roman" w:cs="Times New Roman"/>
          <w:sz w:val="24"/>
          <w:szCs w:val="24"/>
        </w:rPr>
      </w:pPr>
    </w:p>
    <w:p w:rsidR="008F48C3" w:rsidRDefault="008F48C3" w:rsidP="008F48C3">
      <w:pPr>
        <w:widowControl w:val="0"/>
        <w:overflowPunct w:val="0"/>
        <w:autoSpaceDE w:val="0"/>
        <w:autoSpaceDN w:val="0"/>
        <w:adjustRightInd w:val="0"/>
        <w:spacing w:after="0" w:line="240" w:lineRule="auto"/>
        <w:ind w:left="827"/>
        <w:jc w:val="both"/>
        <w:rPr>
          <w:rFonts w:ascii="Times New Roman" w:hAnsi="Times New Roman" w:cs="Times New Roman"/>
          <w:sz w:val="24"/>
          <w:szCs w:val="24"/>
        </w:rPr>
      </w:pPr>
      <w:proofErr w:type="spellStart"/>
      <w:r>
        <w:rPr>
          <w:rFonts w:ascii="Times New Roman" w:hAnsi="Times New Roman" w:cs="Times New Roman"/>
          <w:sz w:val="24"/>
          <w:szCs w:val="24"/>
        </w:rPr>
        <w:t>Адреса</w:t>
      </w:r>
      <w:proofErr w:type="spellEnd"/>
      <w:r>
        <w:rPr>
          <w:rFonts w:ascii="Times New Roman" w:hAnsi="Times New Roman" w:cs="Times New Roman"/>
          <w:sz w:val="24"/>
          <w:szCs w:val="24"/>
        </w:rPr>
        <w:t xml:space="preserve"> </w:t>
      </w:r>
    </w:p>
    <w:p w:rsidR="008F48C3" w:rsidRDefault="008F48C3" w:rsidP="008F48C3">
      <w:pPr>
        <w:widowControl w:val="0"/>
        <w:autoSpaceDE w:val="0"/>
        <w:autoSpaceDN w:val="0"/>
        <w:adjustRightInd w:val="0"/>
        <w:spacing w:after="0" w:line="200" w:lineRule="exact"/>
        <w:rPr>
          <w:rFonts w:ascii="Times New Roman" w:hAnsi="Times New Roman" w:cs="Times New Roman"/>
          <w:sz w:val="24"/>
          <w:szCs w:val="24"/>
        </w:rPr>
      </w:pPr>
    </w:p>
    <w:p w:rsidR="008F48C3" w:rsidRDefault="008F48C3" w:rsidP="008F48C3">
      <w:pPr>
        <w:widowControl w:val="0"/>
        <w:autoSpaceDE w:val="0"/>
        <w:autoSpaceDN w:val="0"/>
        <w:adjustRightInd w:val="0"/>
        <w:spacing w:after="0" w:line="200" w:lineRule="exact"/>
        <w:rPr>
          <w:rFonts w:ascii="Times New Roman" w:hAnsi="Times New Roman" w:cs="Times New Roman"/>
          <w:sz w:val="24"/>
          <w:szCs w:val="24"/>
        </w:rPr>
      </w:pPr>
    </w:p>
    <w:p w:rsidR="008F48C3" w:rsidRDefault="008F48C3" w:rsidP="008F48C3">
      <w:pPr>
        <w:widowControl w:val="0"/>
        <w:autoSpaceDE w:val="0"/>
        <w:autoSpaceDN w:val="0"/>
        <w:adjustRightInd w:val="0"/>
        <w:spacing w:after="0" w:line="219" w:lineRule="exact"/>
        <w:rPr>
          <w:rFonts w:ascii="Times New Roman" w:hAnsi="Times New Roman" w:cs="Times New Roman"/>
          <w:sz w:val="24"/>
          <w:szCs w:val="24"/>
        </w:rPr>
      </w:pPr>
    </w:p>
    <w:p w:rsidR="008F48C3" w:rsidRDefault="008F48C3" w:rsidP="008F48C3">
      <w:pPr>
        <w:widowControl w:val="0"/>
        <w:overflowPunct w:val="0"/>
        <w:autoSpaceDE w:val="0"/>
        <w:autoSpaceDN w:val="0"/>
        <w:adjustRightInd w:val="0"/>
        <w:spacing w:after="0" w:line="240" w:lineRule="auto"/>
        <w:ind w:left="827"/>
        <w:jc w:val="both"/>
        <w:rPr>
          <w:rFonts w:ascii="Times New Roman" w:hAnsi="Times New Roman" w:cs="Times New Roman"/>
          <w:sz w:val="24"/>
          <w:szCs w:val="24"/>
        </w:rPr>
      </w:pPr>
      <w:proofErr w:type="spellStart"/>
      <w:r>
        <w:rPr>
          <w:rFonts w:ascii="Times New Roman" w:hAnsi="Times New Roman" w:cs="Times New Roman"/>
          <w:sz w:val="24"/>
          <w:szCs w:val="24"/>
        </w:rPr>
        <w:t>Особа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контакт</w:t>
      </w:r>
      <w:proofErr w:type="spellEnd"/>
      <w:r>
        <w:rPr>
          <w:rFonts w:ascii="Times New Roman" w:hAnsi="Times New Roman" w:cs="Times New Roman"/>
          <w:sz w:val="24"/>
          <w:szCs w:val="24"/>
        </w:rPr>
        <w:t xml:space="preserve"> </w:t>
      </w:r>
    </w:p>
    <w:p w:rsidR="008F48C3" w:rsidRDefault="008F48C3" w:rsidP="008F48C3">
      <w:pPr>
        <w:widowControl w:val="0"/>
        <w:autoSpaceDE w:val="0"/>
        <w:autoSpaceDN w:val="0"/>
        <w:adjustRightInd w:val="0"/>
        <w:spacing w:after="0" w:line="200" w:lineRule="exact"/>
        <w:rPr>
          <w:rFonts w:ascii="Times New Roman" w:hAnsi="Times New Roman" w:cs="Times New Roman"/>
          <w:sz w:val="24"/>
          <w:szCs w:val="24"/>
        </w:rPr>
      </w:pPr>
    </w:p>
    <w:p w:rsidR="008F48C3" w:rsidRDefault="008F48C3" w:rsidP="008F48C3">
      <w:pPr>
        <w:widowControl w:val="0"/>
        <w:autoSpaceDE w:val="0"/>
        <w:autoSpaceDN w:val="0"/>
        <w:adjustRightInd w:val="0"/>
        <w:spacing w:after="0" w:line="369" w:lineRule="exact"/>
        <w:rPr>
          <w:rFonts w:ascii="Times New Roman" w:hAnsi="Times New Roman" w:cs="Times New Roman"/>
          <w:sz w:val="24"/>
          <w:szCs w:val="24"/>
        </w:rPr>
      </w:pPr>
    </w:p>
    <w:p w:rsidR="008F48C3" w:rsidRDefault="008F48C3" w:rsidP="008F48C3">
      <w:pPr>
        <w:widowControl w:val="0"/>
        <w:overflowPunct w:val="0"/>
        <w:autoSpaceDE w:val="0"/>
        <w:autoSpaceDN w:val="0"/>
        <w:adjustRightInd w:val="0"/>
        <w:spacing w:after="0" w:line="240" w:lineRule="auto"/>
        <w:ind w:left="827"/>
        <w:jc w:val="both"/>
        <w:rPr>
          <w:rFonts w:ascii="Times New Roman" w:hAnsi="Times New Roman" w:cs="Times New Roman"/>
          <w:sz w:val="24"/>
          <w:szCs w:val="24"/>
        </w:rPr>
      </w:pPr>
      <w:proofErr w:type="spellStart"/>
      <w:r>
        <w:rPr>
          <w:rFonts w:ascii="Times New Roman" w:hAnsi="Times New Roman" w:cs="Times New Roman"/>
          <w:sz w:val="24"/>
          <w:szCs w:val="24"/>
        </w:rPr>
        <w:t>Матични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број</w:t>
      </w:r>
      <w:proofErr w:type="spellEnd"/>
      <w:r>
        <w:rPr>
          <w:rFonts w:ascii="Times New Roman" w:hAnsi="Times New Roman" w:cs="Times New Roman"/>
          <w:sz w:val="24"/>
          <w:szCs w:val="24"/>
        </w:rPr>
        <w:t xml:space="preserve"> </w:t>
      </w:r>
    </w:p>
    <w:p w:rsidR="008F48C3" w:rsidRDefault="00DA28DD" w:rsidP="008F48C3">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683840" behindDoc="1" locked="0" layoutInCell="0" allowOverlap="1">
                <wp:simplePos x="0" y="0"/>
                <wp:positionH relativeFrom="column">
                  <wp:posOffset>-8890</wp:posOffset>
                </wp:positionH>
                <wp:positionV relativeFrom="paragraph">
                  <wp:posOffset>-4691381</wp:posOffset>
                </wp:positionV>
                <wp:extent cx="6494780" cy="0"/>
                <wp:effectExtent l="0" t="0" r="1270" b="0"/>
                <wp:wrapNone/>
                <wp:docPr id="1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47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49C5D" id="Line 44" o:spid="_x0000_s1026" style="position:absolute;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369.4pt" to="510.7pt,-3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HoMEgIAACo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" o:allowincell="f" strokeweight=".48pt"/>
            </w:pict>
          </mc:Fallback>
        </mc:AlternateContent>
      </w:r>
      <w:r>
        <w:rPr>
          <w:noProof/>
        </w:rPr>
        <mc:AlternateContent>
          <mc:Choice Requires="wps">
            <w:drawing>
              <wp:anchor distT="0" distB="0" distL="114299" distR="114299" simplePos="0" relativeHeight="251684864" behindDoc="1" locked="0" layoutInCell="0" allowOverlap="1">
                <wp:simplePos x="0" y="0"/>
                <wp:positionH relativeFrom="column">
                  <wp:posOffset>-1</wp:posOffset>
                </wp:positionH>
                <wp:positionV relativeFrom="paragraph">
                  <wp:posOffset>-4694555</wp:posOffset>
                </wp:positionV>
                <wp:extent cx="0" cy="542925"/>
                <wp:effectExtent l="0" t="0" r="0" b="9525"/>
                <wp:wrapNone/>
                <wp:docPr id="1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C5E49" id="Line 45" o:spid="_x0000_s1026" style="position:absolute;z-index:-251631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0,-369.65pt" to="0,-3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" o:allowincell="f" strokeweight=".50797mm"/>
            </w:pict>
          </mc:Fallback>
        </mc:AlternateContent>
      </w:r>
      <w:r>
        <w:rPr>
          <w:noProof/>
        </w:rPr>
        <mc:AlternateContent>
          <mc:Choice Requires="wps">
            <w:drawing>
              <wp:anchor distT="4294967295" distB="4294967295" distL="114300" distR="114300" simplePos="0" relativeHeight="251685888" behindDoc="1" locked="0" layoutInCell="0" allowOverlap="1">
                <wp:simplePos x="0" y="0"/>
                <wp:positionH relativeFrom="column">
                  <wp:posOffset>-8890</wp:posOffset>
                </wp:positionH>
                <wp:positionV relativeFrom="paragraph">
                  <wp:posOffset>-4154806</wp:posOffset>
                </wp:positionV>
                <wp:extent cx="6494780" cy="0"/>
                <wp:effectExtent l="0" t="0" r="1270" b="0"/>
                <wp:wrapNone/>
                <wp:docPr id="1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47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23653" id="Line 46" o:spid="_x0000_s1026" style="position:absolute;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327.15pt" to="510.7pt,-3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qP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" o:allowincell="f" strokeweight=".16931mm"/>
            </w:pict>
          </mc:Fallback>
        </mc:AlternateContent>
      </w:r>
      <w:r>
        <w:rPr>
          <w:noProof/>
        </w:rPr>
        <mc:AlternateContent>
          <mc:Choice Requires="wps">
            <w:drawing>
              <wp:anchor distT="0" distB="0" distL="114299" distR="114299" simplePos="0" relativeHeight="251686912" behindDoc="1" locked="0" layoutInCell="0" allowOverlap="1">
                <wp:simplePos x="0" y="0"/>
                <wp:positionH relativeFrom="column">
                  <wp:posOffset>3418839</wp:posOffset>
                </wp:positionH>
                <wp:positionV relativeFrom="paragraph">
                  <wp:posOffset>-4694555</wp:posOffset>
                </wp:positionV>
                <wp:extent cx="0" cy="5459730"/>
                <wp:effectExtent l="0" t="0" r="0" b="7620"/>
                <wp:wrapNone/>
                <wp:docPr id="1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973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8CB31" id="Line 47" o:spid="_x0000_s1026" style="position:absolute;z-index:-251629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9.2pt,-369.65pt" to="269.2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hNFAIAACo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" o:allowincell="f" strokeweight=".48pt"/>
            </w:pict>
          </mc:Fallback>
        </mc:AlternateContent>
      </w:r>
      <w:r>
        <w:rPr>
          <w:noProof/>
        </w:rPr>
        <mc:AlternateContent>
          <mc:Choice Requires="wps">
            <w:drawing>
              <wp:anchor distT="4294967295" distB="4294967295" distL="114300" distR="114300" simplePos="0" relativeHeight="251687936" behindDoc="1" locked="0" layoutInCell="0" allowOverlap="1">
                <wp:simplePos x="0" y="0"/>
                <wp:positionH relativeFrom="column">
                  <wp:posOffset>-2540</wp:posOffset>
                </wp:positionH>
                <wp:positionV relativeFrom="paragraph">
                  <wp:posOffset>-3631566</wp:posOffset>
                </wp:positionV>
                <wp:extent cx="6488430" cy="0"/>
                <wp:effectExtent l="0" t="0" r="7620" b="0"/>
                <wp:wrapNone/>
                <wp:docPr id="1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84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37FF7" id="Line 48" o:spid="_x0000_s1026" style="position:absolute;z-index:-251628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285.95pt" to="510.7pt,-2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" o:allowincell="f" strokeweight=".16931mm"/>
            </w:pict>
          </mc:Fallback>
        </mc:AlternateContent>
      </w:r>
      <w:r>
        <w:rPr>
          <w:noProof/>
        </w:rPr>
        <mc:AlternateContent>
          <mc:Choice Requires="wps">
            <w:drawing>
              <wp:anchor distT="4294967295" distB="4294967295" distL="114300" distR="114300" simplePos="0" relativeHeight="251688960" behindDoc="1" locked="0" layoutInCell="0" allowOverlap="1">
                <wp:simplePos x="0" y="0"/>
                <wp:positionH relativeFrom="column">
                  <wp:posOffset>-2540</wp:posOffset>
                </wp:positionH>
                <wp:positionV relativeFrom="paragraph">
                  <wp:posOffset>-3090546</wp:posOffset>
                </wp:positionV>
                <wp:extent cx="6488430" cy="0"/>
                <wp:effectExtent l="0" t="0" r="7620" b="0"/>
                <wp:wrapNone/>
                <wp:docPr id="1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84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AA012" id="Line 49" o:spid="_x0000_s1026" style="position:absolute;z-index:-251627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243.35pt" to="510.7pt,-2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9F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" o:allowincell="f" strokeweight=".16931mm"/>
            </w:pict>
          </mc:Fallback>
        </mc:AlternateContent>
      </w:r>
      <w:r>
        <w:rPr>
          <w:noProof/>
        </w:rPr>
        <mc:AlternateContent>
          <mc:Choice Requires="wps">
            <w:drawing>
              <wp:anchor distT="0" distB="0" distL="114299" distR="114299" simplePos="0" relativeHeight="251689984" behindDoc="1" locked="0" layoutInCell="0" allowOverlap="1">
                <wp:simplePos x="0" y="0"/>
                <wp:positionH relativeFrom="column">
                  <wp:posOffset>-1</wp:posOffset>
                </wp:positionH>
                <wp:positionV relativeFrom="paragraph">
                  <wp:posOffset>-4157345</wp:posOffset>
                </wp:positionV>
                <wp:extent cx="0" cy="4922520"/>
                <wp:effectExtent l="0" t="0" r="0" b="11430"/>
                <wp:wrapNone/>
                <wp:docPr id="1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25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22AFF" id="Line 50" o:spid="_x0000_s1026" style="position:absolute;z-index:-251626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0,-327.35pt" to="0,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" o:allowincell="f" strokeweight=".16931mm"/>
            </w:pict>
          </mc:Fallback>
        </mc:AlternateContent>
      </w:r>
      <w:r>
        <w:rPr>
          <w:noProof/>
        </w:rPr>
        <mc:AlternateContent>
          <mc:Choice Requires="wps">
            <w:drawing>
              <wp:anchor distT="4294967295" distB="4294967295" distL="114300" distR="114300" simplePos="0" relativeHeight="251691008" behindDoc="1" locked="0" layoutInCell="0" allowOverlap="1">
                <wp:simplePos x="0" y="0"/>
                <wp:positionH relativeFrom="column">
                  <wp:posOffset>-2540</wp:posOffset>
                </wp:positionH>
                <wp:positionV relativeFrom="paragraph">
                  <wp:posOffset>-2529841</wp:posOffset>
                </wp:positionV>
                <wp:extent cx="6488430" cy="0"/>
                <wp:effectExtent l="0" t="0" r="7620" b="0"/>
                <wp:wrapNone/>
                <wp:docPr id="1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84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D748F" id="Line 51" o:spid="_x0000_s1026" style="position:absolute;z-index:-251625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99.2pt" to="510.7pt,-1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0IFAIAACoEAAAOAAAAZHJzL2Uyb0RvYy54bWysU9uO0zAQfUfiH6y8t0m62dJ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" o:allowincell="f" strokeweight=".48pt"/>
            </w:pict>
          </mc:Fallback>
        </mc:AlternateContent>
      </w:r>
      <w:r>
        <w:rPr>
          <w:noProof/>
        </w:rPr>
        <mc:AlternateContent>
          <mc:Choice Requires="wps">
            <w:drawing>
              <wp:anchor distT="0" distB="0" distL="114299" distR="114299" simplePos="0" relativeHeight="251692032" behindDoc="1" locked="0" layoutInCell="0" allowOverlap="1">
                <wp:simplePos x="0" y="0"/>
                <wp:positionH relativeFrom="column">
                  <wp:posOffset>449579</wp:posOffset>
                </wp:positionH>
                <wp:positionV relativeFrom="paragraph">
                  <wp:posOffset>-4694555</wp:posOffset>
                </wp:positionV>
                <wp:extent cx="0" cy="5459730"/>
                <wp:effectExtent l="0" t="0" r="0" b="7620"/>
                <wp:wrapNone/>
                <wp:docPr id="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973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7599F" id="Line 52" o:spid="_x0000_s1026" style="position:absolute;z-index:-251624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4pt,-369.65pt" to="35.4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GpWFA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" o:allowincell="f" strokeweight=".48pt"/>
            </w:pict>
          </mc:Fallback>
        </mc:AlternateContent>
      </w:r>
      <w:r>
        <w:rPr>
          <w:noProof/>
        </w:rPr>
        <mc:AlternateContent>
          <mc:Choice Requires="wps">
            <w:drawing>
              <wp:anchor distT="0" distB="0" distL="114299" distR="114299" simplePos="0" relativeHeight="251693056" behindDoc="1" locked="0" layoutInCell="0" allowOverlap="1">
                <wp:simplePos x="0" y="0"/>
                <wp:positionH relativeFrom="column">
                  <wp:posOffset>6482714</wp:posOffset>
                </wp:positionH>
                <wp:positionV relativeFrom="paragraph">
                  <wp:posOffset>-4694555</wp:posOffset>
                </wp:positionV>
                <wp:extent cx="0" cy="5459730"/>
                <wp:effectExtent l="0" t="0" r="0" b="7620"/>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97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F028B" id="Line 53" o:spid="_x0000_s1026" style="position:absolute;z-index:-251623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0.45pt,-369.65pt" to="510.45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QqbEwIAACk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" o:allowincell="f" strokeweight=".16931mm"/>
            </w:pict>
          </mc:Fallback>
        </mc:AlternateContent>
      </w:r>
      <w:r>
        <w:rPr>
          <w:noProof/>
        </w:rPr>
        <mc:AlternateContent>
          <mc:Choice Requires="wps">
            <w:drawing>
              <wp:anchor distT="4294967295" distB="4294967295" distL="114300" distR="114300" simplePos="0" relativeHeight="251694080" behindDoc="1" locked="0" layoutInCell="0" allowOverlap="1">
                <wp:simplePos x="0" y="0"/>
                <wp:positionH relativeFrom="column">
                  <wp:posOffset>-2540</wp:posOffset>
                </wp:positionH>
                <wp:positionV relativeFrom="paragraph">
                  <wp:posOffset>-2014221</wp:posOffset>
                </wp:positionV>
                <wp:extent cx="6843395" cy="0"/>
                <wp:effectExtent l="0" t="0" r="14605" b="0"/>
                <wp:wrapNone/>
                <wp:docPr id="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33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7345A" id="Line 54" o:spid="_x0000_s1026" style="position:absolute;z-index:-251622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58.6pt" to="538.65pt,-1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CKEQIAACk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" o:allowincell="f" strokeweight=".16931mm"/>
            </w:pict>
          </mc:Fallback>
        </mc:AlternateContent>
      </w:r>
      <w:r>
        <w:rPr>
          <w:noProof/>
        </w:rPr>
        <mc:AlternateContent>
          <mc:Choice Requires="wps">
            <w:drawing>
              <wp:anchor distT="4294967295" distB="4294967295" distL="114300" distR="114300" simplePos="0" relativeHeight="251695104" behindDoc="1" locked="0" layoutInCell="0" allowOverlap="1">
                <wp:simplePos x="0" y="0"/>
                <wp:positionH relativeFrom="column">
                  <wp:posOffset>-2540</wp:posOffset>
                </wp:positionH>
                <wp:positionV relativeFrom="paragraph">
                  <wp:posOffset>-1464311</wp:posOffset>
                </wp:positionV>
                <wp:extent cx="6488430" cy="0"/>
                <wp:effectExtent l="0" t="0" r="7620" b="0"/>
                <wp:wrapNone/>
                <wp:docPr id="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84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8326B" id="Line 55" o:spid="_x0000_s1026" style="position:absolute;z-index:-251621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15.3pt" to="510.7pt,-1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1t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" o:allowincell="f" strokeweight=".16931mm"/>
            </w:pict>
          </mc:Fallback>
        </mc:AlternateContent>
      </w:r>
      <w:r>
        <w:rPr>
          <w:noProof/>
        </w:rPr>
        <mc:AlternateContent>
          <mc:Choice Requires="wps">
            <w:drawing>
              <wp:anchor distT="4294967295" distB="4294967295" distL="114300" distR="114300" simplePos="0" relativeHeight="251696128" behindDoc="1" locked="0" layoutInCell="0" allowOverlap="1">
                <wp:simplePos x="0" y="0"/>
                <wp:positionH relativeFrom="column">
                  <wp:posOffset>-2540</wp:posOffset>
                </wp:positionH>
                <wp:positionV relativeFrom="paragraph">
                  <wp:posOffset>-885191</wp:posOffset>
                </wp:positionV>
                <wp:extent cx="6488430" cy="0"/>
                <wp:effectExtent l="0" t="0" r="7620" b="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84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89C78" id="Line 56" o:spid="_x0000_s1026" style="position:absolute;z-index:-251620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69.7pt" to="510.7pt,-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00j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" o:allowincell="f" strokeweight=".16931mm"/>
            </w:pict>
          </mc:Fallback>
        </mc:AlternateContent>
      </w:r>
      <w:r>
        <w:rPr>
          <w:noProof/>
        </w:rPr>
        <mc:AlternateContent>
          <mc:Choice Requires="wps">
            <w:drawing>
              <wp:anchor distT="4294967295" distB="4294967295" distL="114300" distR="114300" simplePos="0" relativeHeight="251697152" behindDoc="1" locked="0" layoutInCell="0" allowOverlap="1">
                <wp:simplePos x="0" y="0"/>
                <wp:positionH relativeFrom="column">
                  <wp:posOffset>-2540</wp:posOffset>
                </wp:positionH>
                <wp:positionV relativeFrom="paragraph">
                  <wp:posOffset>-325756</wp:posOffset>
                </wp:positionV>
                <wp:extent cx="6488430" cy="0"/>
                <wp:effectExtent l="0" t="0" r="7620" b="0"/>
                <wp:wrapNone/>
                <wp:docPr id="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84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2474D" id="Line 57" o:spid="_x0000_s1026" style="position:absolute;z-index:-251619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25.65pt" to="510.7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i3u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" o:allowincell="f" strokeweight=".48pt"/>
            </w:pict>
          </mc:Fallback>
        </mc:AlternateContent>
      </w:r>
      <w:r>
        <w:rPr>
          <w:noProof/>
        </w:rPr>
        <mc:AlternateContent>
          <mc:Choice Requires="wps">
            <w:drawing>
              <wp:anchor distT="4294967295" distB="4294967295" distL="114300" distR="114300" simplePos="0" relativeHeight="251698176" behindDoc="1" locked="0" layoutInCell="0" allowOverlap="1">
                <wp:simplePos x="0" y="0"/>
                <wp:positionH relativeFrom="column">
                  <wp:posOffset>-2540</wp:posOffset>
                </wp:positionH>
                <wp:positionV relativeFrom="paragraph">
                  <wp:posOffset>220979</wp:posOffset>
                </wp:positionV>
                <wp:extent cx="6488430" cy="0"/>
                <wp:effectExtent l="0" t="0" r="7620" b="0"/>
                <wp:wrapNone/>
                <wp:docPr id="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84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9E9D5" id="Line 58" o:spid="_x0000_s1026" style="position:absolute;z-index:-251618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7.4pt" to="510.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cTGEgIAACk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" o:allowincell="f" strokeweight=".48pt"/>
            </w:pict>
          </mc:Fallback>
        </mc:AlternateContent>
      </w:r>
    </w:p>
    <w:p w:rsidR="008F48C3" w:rsidRDefault="008F48C3" w:rsidP="008F48C3">
      <w:pPr>
        <w:widowControl w:val="0"/>
        <w:autoSpaceDE w:val="0"/>
        <w:autoSpaceDN w:val="0"/>
        <w:adjustRightInd w:val="0"/>
        <w:spacing w:after="0" w:line="200" w:lineRule="exact"/>
        <w:rPr>
          <w:rFonts w:ascii="Times New Roman" w:hAnsi="Times New Roman" w:cs="Times New Roman"/>
          <w:sz w:val="24"/>
          <w:szCs w:val="24"/>
        </w:rPr>
      </w:pPr>
    </w:p>
    <w:p w:rsidR="008F48C3" w:rsidRDefault="008F48C3" w:rsidP="008F48C3">
      <w:pPr>
        <w:widowControl w:val="0"/>
        <w:autoSpaceDE w:val="0"/>
        <w:autoSpaceDN w:val="0"/>
        <w:adjustRightInd w:val="0"/>
        <w:spacing w:after="0" w:line="207" w:lineRule="exact"/>
        <w:rPr>
          <w:rFonts w:ascii="Times New Roman" w:hAnsi="Times New Roman" w:cs="Times New Roman"/>
          <w:sz w:val="24"/>
          <w:szCs w:val="24"/>
        </w:rPr>
      </w:pPr>
    </w:p>
    <w:p w:rsidR="008F48C3" w:rsidRDefault="008F48C3" w:rsidP="008F48C3">
      <w:pPr>
        <w:widowControl w:val="0"/>
        <w:autoSpaceDE w:val="0"/>
        <w:autoSpaceDN w:val="0"/>
        <w:adjustRightInd w:val="0"/>
        <w:spacing w:after="0" w:line="240" w:lineRule="auto"/>
        <w:ind w:left="827"/>
        <w:rPr>
          <w:rFonts w:ascii="Times New Roman" w:hAnsi="Times New Roman" w:cs="Times New Roman"/>
          <w:sz w:val="24"/>
          <w:szCs w:val="24"/>
        </w:rPr>
      </w:pPr>
      <w:proofErr w:type="spellStart"/>
      <w:r>
        <w:rPr>
          <w:rFonts w:ascii="Times New Roman" w:hAnsi="Times New Roman" w:cs="Times New Roman"/>
          <w:sz w:val="24"/>
          <w:szCs w:val="24"/>
        </w:rPr>
        <w:t>Порески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идентификациони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број</w:t>
      </w:r>
      <w:proofErr w:type="spellEnd"/>
      <w:r>
        <w:rPr>
          <w:rFonts w:ascii="Times New Roman" w:hAnsi="Times New Roman" w:cs="Times New Roman"/>
          <w:sz w:val="24"/>
          <w:szCs w:val="24"/>
        </w:rPr>
        <w:t xml:space="preserve"> (ПИБ)</w:t>
      </w:r>
    </w:p>
    <w:p w:rsidR="008F48C3" w:rsidRDefault="00DA28DD" w:rsidP="008F48C3">
      <w:pPr>
        <w:widowControl w:val="0"/>
        <w:autoSpaceDE w:val="0"/>
        <w:autoSpaceDN w:val="0"/>
        <w:adjustRightInd w:val="0"/>
        <w:spacing w:after="0" w:line="321" w:lineRule="exact"/>
        <w:rPr>
          <w:rFonts w:ascii="Times New Roman" w:hAnsi="Times New Roman" w:cs="Times New Roman"/>
          <w:sz w:val="24"/>
          <w:szCs w:val="24"/>
        </w:rPr>
      </w:pPr>
      <w:r>
        <w:rPr>
          <w:noProof/>
        </w:rPr>
        <mc:AlternateContent>
          <mc:Choice Requires="wps">
            <w:drawing>
              <wp:anchor distT="4294967295" distB="4294967295" distL="114300" distR="114300" simplePos="0" relativeHeight="251699200" behindDoc="1" locked="0" layoutInCell="0" allowOverlap="1">
                <wp:simplePos x="0" y="0"/>
                <wp:positionH relativeFrom="column">
                  <wp:posOffset>-2540</wp:posOffset>
                </wp:positionH>
                <wp:positionV relativeFrom="paragraph">
                  <wp:posOffset>201294</wp:posOffset>
                </wp:positionV>
                <wp:extent cx="6488430" cy="0"/>
                <wp:effectExtent l="0" t="0" r="7620" b="0"/>
                <wp:wrapNone/>
                <wp:docPr id="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84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1B822" id="Line 59" o:spid="_x0000_s1026" style="position:absolute;z-index:-251617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5.85pt" to="510.7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oT8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" o:allowincell="f" strokeweight=".48pt"/>
            </w:pict>
          </mc:Fallback>
        </mc:AlternateContent>
      </w:r>
    </w:p>
    <w:p w:rsidR="008F48C3" w:rsidRDefault="008F48C3" w:rsidP="008F48C3">
      <w:pPr>
        <w:widowControl w:val="0"/>
        <w:autoSpaceDE w:val="0"/>
        <w:autoSpaceDN w:val="0"/>
        <w:adjustRightInd w:val="0"/>
        <w:spacing w:after="0" w:line="239" w:lineRule="auto"/>
        <w:ind w:left="7"/>
        <w:rPr>
          <w:rFonts w:ascii="Times New Roman" w:hAnsi="Times New Roman" w:cs="Times New Roman"/>
          <w:sz w:val="24"/>
          <w:szCs w:val="24"/>
        </w:rPr>
      </w:pPr>
      <w:proofErr w:type="spellStart"/>
      <w:r>
        <w:rPr>
          <w:rFonts w:ascii="Times New Roman" w:hAnsi="Times New Roman" w:cs="Times New Roman"/>
          <w:b/>
          <w:bCs/>
          <w:sz w:val="20"/>
          <w:szCs w:val="20"/>
          <w:u w:val="single"/>
        </w:rPr>
        <w:t>Напомена</w:t>
      </w:r>
      <w:proofErr w:type="spellEnd"/>
      <w:r>
        <w:rPr>
          <w:rFonts w:ascii="Times New Roman" w:hAnsi="Times New Roman" w:cs="Times New Roman"/>
          <w:b/>
          <w:bCs/>
          <w:sz w:val="20"/>
          <w:szCs w:val="20"/>
          <w:u w:val="single"/>
        </w:rPr>
        <w:t>:</w:t>
      </w:r>
    </w:p>
    <w:p w:rsidR="008F48C3" w:rsidRDefault="008F48C3" w:rsidP="008F48C3">
      <w:pPr>
        <w:widowControl w:val="0"/>
        <w:autoSpaceDE w:val="0"/>
        <w:autoSpaceDN w:val="0"/>
        <w:adjustRightInd w:val="0"/>
        <w:spacing w:after="0" w:line="276" w:lineRule="exact"/>
        <w:rPr>
          <w:rFonts w:ascii="Times New Roman" w:hAnsi="Times New Roman" w:cs="Times New Roman"/>
          <w:sz w:val="24"/>
          <w:szCs w:val="24"/>
        </w:rPr>
      </w:pPr>
    </w:p>
    <w:p w:rsidR="008F48C3" w:rsidRDefault="008F48C3" w:rsidP="008F48C3">
      <w:pPr>
        <w:widowControl w:val="0"/>
        <w:overflowPunct w:val="0"/>
        <w:autoSpaceDE w:val="0"/>
        <w:autoSpaceDN w:val="0"/>
        <w:adjustRightInd w:val="0"/>
        <w:spacing w:after="0" w:line="223" w:lineRule="auto"/>
        <w:ind w:left="7" w:right="20"/>
        <w:jc w:val="both"/>
        <w:rPr>
          <w:rFonts w:ascii="Times New Roman" w:hAnsi="Times New Roman" w:cs="Times New Roman"/>
          <w:sz w:val="24"/>
          <w:szCs w:val="24"/>
        </w:rPr>
      </w:pPr>
      <w:proofErr w:type="spellStart"/>
      <w:r>
        <w:rPr>
          <w:rFonts w:ascii="Times New Roman" w:hAnsi="Times New Roman" w:cs="Times New Roman"/>
          <w:sz w:val="20"/>
          <w:szCs w:val="20"/>
        </w:rPr>
        <w:t>Табелу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Подаци</w:t>
      </w:r>
      <w:proofErr w:type="spellEnd"/>
      <w:r>
        <w:rPr>
          <w:rFonts w:ascii="Times New Roman" w:hAnsi="Times New Roman" w:cs="Times New Roman"/>
          <w:sz w:val="20"/>
          <w:szCs w:val="20"/>
        </w:rPr>
        <w:t xml:space="preserve"> о </w:t>
      </w:r>
      <w:proofErr w:type="spellStart"/>
      <w:r>
        <w:rPr>
          <w:rFonts w:ascii="Times New Roman" w:hAnsi="Times New Roman" w:cs="Times New Roman"/>
          <w:sz w:val="20"/>
          <w:szCs w:val="20"/>
        </w:rPr>
        <w:t>члану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групе</w:t>
      </w:r>
      <w:proofErr w:type="spellEnd"/>
      <w:r>
        <w:rPr>
          <w:rFonts w:ascii="Times New Roman" w:hAnsi="Times New Roman" w:cs="Times New Roman"/>
          <w:sz w:val="20"/>
          <w:szCs w:val="20"/>
        </w:rPr>
        <w:t xml:space="preserve"> у </w:t>
      </w:r>
      <w:proofErr w:type="spellStart"/>
      <w:r>
        <w:rPr>
          <w:rFonts w:ascii="Times New Roman" w:hAnsi="Times New Roman" w:cs="Times New Roman"/>
          <w:sz w:val="20"/>
          <w:szCs w:val="20"/>
        </w:rPr>
        <w:t>заједничкој</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понуди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попуњавају</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достављају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само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они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понуђачи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који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подносе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заједничку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понуду</w:t>
      </w:r>
      <w:proofErr w:type="spellEnd"/>
      <w:r>
        <w:rPr>
          <w:rFonts w:ascii="Times New Roman" w:hAnsi="Times New Roman" w:cs="Times New Roman"/>
          <w:sz w:val="20"/>
          <w:szCs w:val="20"/>
        </w:rPr>
        <w:t xml:space="preserve">, а </w:t>
      </w:r>
      <w:proofErr w:type="spellStart"/>
      <w:r>
        <w:rPr>
          <w:rFonts w:ascii="Times New Roman" w:hAnsi="Times New Roman" w:cs="Times New Roman"/>
          <w:sz w:val="20"/>
          <w:szCs w:val="20"/>
        </w:rPr>
        <w:t>уколико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је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број</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чланова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групе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већи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од</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два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наведену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страну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копирати</w:t>
      </w:r>
      <w:proofErr w:type="spellEnd"/>
      <w:r>
        <w:rPr>
          <w:rFonts w:ascii="Times New Roman" w:hAnsi="Times New Roman" w:cs="Times New Roman"/>
          <w:sz w:val="20"/>
          <w:szCs w:val="20"/>
        </w:rPr>
        <w:t xml:space="preserve"> у </w:t>
      </w:r>
      <w:proofErr w:type="spellStart"/>
      <w:r>
        <w:rPr>
          <w:rFonts w:ascii="Times New Roman" w:hAnsi="Times New Roman" w:cs="Times New Roman"/>
          <w:sz w:val="20"/>
          <w:szCs w:val="20"/>
        </w:rPr>
        <w:t>довољном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броју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примерака</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прикључити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обрасцу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понуде</w:t>
      </w:r>
      <w:proofErr w:type="spellEnd"/>
      <w:r>
        <w:rPr>
          <w:rFonts w:ascii="Times New Roman" w:hAnsi="Times New Roman" w:cs="Times New Roman"/>
          <w:sz w:val="20"/>
          <w:szCs w:val="20"/>
        </w:rPr>
        <w:t>.</w:t>
      </w:r>
    </w:p>
    <w:p w:rsidR="008F48C3" w:rsidRDefault="008F48C3" w:rsidP="008F48C3">
      <w:pPr>
        <w:widowControl w:val="0"/>
        <w:autoSpaceDE w:val="0"/>
        <w:autoSpaceDN w:val="0"/>
        <w:adjustRightInd w:val="0"/>
        <w:spacing w:after="0" w:line="281" w:lineRule="exact"/>
        <w:rPr>
          <w:rFonts w:ascii="Times New Roman" w:hAnsi="Times New Roman" w:cs="Times New Roman"/>
          <w:sz w:val="24"/>
          <w:szCs w:val="24"/>
        </w:rPr>
      </w:pPr>
    </w:p>
    <w:p w:rsidR="008F48C3" w:rsidRDefault="008F48C3" w:rsidP="008F48C3">
      <w:pPr>
        <w:widowControl w:val="0"/>
        <w:overflowPunct w:val="0"/>
        <w:autoSpaceDE w:val="0"/>
        <w:autoSpaceDN w:val="0"/>
        <w:adjustRightInd w:val="0"/>
        <w:spacing w:after="0" w:line="215" w:lineRule="auto"/>
        <w:ind w:left="7" w:right="20"/>
        <w:jc w:val="both"/>
        <w:rPr>
          <w:rFonts w:ascii="Times New Roman" w:hAnsi="Times New Roman" w:cs="Times New Roman"/>
          <w:sz w:val="24"/>
          <w:szCs w:val="24"/>
        </w:rPr>
      </w:pPr>
      <w:proofErr w:type="spellStart"/>
      <w:r>
        <w:rPr>
          <w:rFonts w:ascii="Times New Roman" w:hAnsi="Times New Roman" w:cs="Times New Roman"/>
          <w:sz w:val="20"/>
          <w:szCs w:val="20"/>
        </w:rPr>
        <w:t>Под</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бројем</w:t>
      </w:r>
      <w:proofErr w:type="spellEnd"/>
      <w:r>
        <w:rPr>
          <w:rFonts w:ascii="Times New Roman" w:hAnsi="Times New Roman" w:cs="Times New Roman"/>
          <w:sz w:val="20"/>
          <w:szCs w:val="20"/>
        </w:rPr>
        <w:t xml:space="preserve"> 1) </w:t>
      </w:r>
      <w:proofErr w:type="spellStart"/>
      <w:r>
        <w:rPr>
          <w:rFonts w:ascii="Times New Roman" w:hAnsi="Times New Roman" w:cs="Times New Roman"/>
          <w:sz w:val="20"/>
          <w:szCs w:val="20"/>
        </w:rPr>
        <w:t>навести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податке</w:t>
      </w:r>
      <w:proofErr w:type="spellEnd"/>
      <w:r>
        <w:rPr>
          <w:rFonts w:ascii="Times New Roman" w:hAnsi="Times New Roman" w:cs="Times New Roman"/>
          <w:sz w:val="20"/>
          <w:szCs w:val="20"/>
        </w:rPr>
        <w:t xml:space="preserve"> о </w:t>
      </w:r>
      <w:proofErr w:type="spellStart"/>
      <w:r>
        <w:rPr>
          <w:rFonts w:ascii="Times New Roman" w:hAnsi="Times New Roman" w:cs="Times New Roman"/>
          <w:sz w:val="20"/>
          <w:szCs w:val="20"/>
        </w:rPr>
        <w:t>члану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групе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понуђача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који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ће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бити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носилац</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посла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односно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који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ће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поднети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понуду</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који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ће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заступати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групу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понуђача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пред</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наручиоцем</w:t>
      </w:r>
      <w:proofErr w:type="spellEnd"/>
      <w:r>
        <w:rPr>
          <w:rFonts w:ascii="Times New Roman" w:hAnsi="Times New Roman" w:cs="Times New Roman"/>
          <w:sz w:val="20"/>
          <w:szCs w:val="20"/>
        </w:rPr>
        <w:t>.</w:t>
      </w:r>
    </w:p>
    <w:p w:rsidR="008F48C3" w:rsidRDefault="008F48C3" w:rsidP="008F48C3">
      <w:pPr>
        <w:widowControl w:val="0"/>
        <w:autoSpaceDE w:val="0"/>
        <w:autoSpaceDN w:val="0"/>
        <w:adjustRightInd w:val="0"/>
        <w:spacing w:after="0" w:line="248" w:lineRule="exact"/>
        <w:rPr>
          <w:rFonts w:ascii="Times New Roman" w:hAnsi="Times New Roman" w:cs="Times New Roman"/>
          <w:sz w:val="24"/>
          <w:szCs w:val="24"/>
        </w:rPr>
      </w:pPr>
    </w:p>
    <w:p w:rsidR="008F48C3" w:rsidRDefault="008F48C3" w:rsidP="00195D0D">
      <w:pPr>
        <w:widowControl w:val="0"/>
        <w:overflowPunct w:val="0"/>
        <w:autoSpaceDE w:val="0"/>
        <w:autoSpaceDN w:val="0"/>
        <w:adjustRightInd w:val="0"/>
        <w:spacing w:after="0" w:line="230" w:lineRule="auto"/>
        <w:ind w:left="7"/>
        <w:jc w:val="both"/>
        <w:rPr>
          <w:rFonts w:ascii="Times New Roman" w:hAnsi="Times New Roman" w:cs="Times New Roman"/>
          <w:sz w:val="24"/>
          <w:szCs w:val="24"/>
        </w:rPr>
      </w:pPr>
      <w:proofErr w:type="spellStart"/>
      <w:r>
        <w:rPr>
          <w:rFonts w:ascii="Times New Roman" w:hAnsi="Times New Roman" w:cs="Times New Roman"/>
          <w:sz w:val="20"/>
          <w:szCs w:val="20"/>
        </w:rPr>
        <w:t>Навођењем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електронске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адресе</w:t>
      </w:r>
      <w:proofErr w:type="spellEnd"/>
      <w:r>
        <w:rPr>
          <w:rFonts w:ascii="Times New Roman" w:hAnsi="Times New Roman" w:cs="Times New Roman"/>
          <w:sz w:val="20"/>
          <w:szCs w:val="20"/>
        </w:rPr>
        <w:t xml:space="preserve"> (e mail) </w:t>
      </w:r>
      <w:proofErr w:type="spellStart"/>
      <w:r>
        <w:rPr>
          <w:rFonts w:ascii="Times New Roman" w:hAnsi="Times New Roman" w:cs="Times New Roman"/>
          <w:sz w:val="20"/>
          <w:szCs w:val="20"/>
        </w:rPr>
        <w:t>понуђач</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прихвата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електронску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пошту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као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средство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комуникације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наручиоцем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као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најекономичније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најпрактичније</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најцелисходније</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обавезује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да</w:t>
      </w:r>
      <w:proofErr w:type="spellEnd"/>
      <w:r>
        <w:rPr>
          <w:rFonts w:ascii="Times New Roman" w:hAnsi="Times New Roman" w:cs="Times New Roman"/>
          <w:sz w:val="20"/>
          <w:szCs w:val="20"/>
        </w:rPr>
        <w:t xml:space="preserve"> у </w:t>
      </w:r>
      <w:proofErr w:type="spellStart"/>
      <w:r>
        <w:rPr>
          <w:rFonts w:ascii="Times New Roman" w:hAnsi="Times New Roman" w:cs="Times New Roman"/>
          <w:sz w:val="20"/>
          <w:szCs w:val="20"/>
        </w:rPr>
        <w:t>комуникацији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поступа</w:t>
      </w:r>
      <w:proofErr w:type="spellEnd"/>
      <w:r>
        <w:rPr>
          <w:rFonts w:ascii="Times New Roman" w:hAnsi="Times New Roman" w:cs="Times New Roman"/>
          <w:sz w:val="20"/>
          <w:szCs w:val="20"/>
        </w:rPr>
        <w:t xml:space="preserve"> у </w:t>
      </w:r>
      <w:proofErr w:type="spellStart"/>
      <w:r>
        <w:rPr>
          <w:rFonts w:ascii="Times New Roman" w:hAnsi="Times New Roman" w:cs="Times New Roman"/>
          <w:sz w:val="20"/>
          <w:szCs w:val="20"/>
        </w:rPr>
        <w:t>складу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Начелним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правним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ставом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бр</w:t>
      </w:r>
      <w:proofErr w:type="spellEnd"/>
      <w:r>
        <w:rPr>
          <w:rFonts w:ascii="Times New Roman" w:hAnsi="Times New Roman" w:cs="Times New Roman"/>
          <w:sz w:val="20"/>
          <w:szCs w:val="20"/>
        </w:rPr>
        <w:t xml:space="preserve">. 13 </w:t>
      </w:r>
      <w:proofErr w:type="spellStart"/>
      <w:r>
        <w:rPr>
          <w:rFonts w:ascii="Times New Roman" w:hAnsi="Times New Roman" w:cs="Times New Roman"/>
          <w:sz w:val="20"/>
          <w:szCs w:val="20"/>
        </w:rPr>
        <w:t>заузетим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општој</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седници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од</w:t>
      </w:r>
      <w:proofErr w:type="spellEnd"/>
      <w:r>
        <w:rPr>
          <w:rFonts w:ascii="Times New Roman" w:hAnsi="Times New Roman" w:cs="Times New Roman"/>
          <w:sz w:val="20"/>
          <w:szCs w:val="20"/>
        </w:rPr>
        <w:t xml:space="preserve"> 14.04.2014. </w:t>
      </w:r>
      <w:proofErr w:type="spellStart"/>
      <w:r>
        <w:rPr>
          <w:rFonts w:ascii="Times New Roman" w:hAnsi="Times New Roman" w:cs="Times New Roman"/>
          <w:sz w:val="20"/>
          <w:szCs w:val="20"/>
        </w:rPr>
        <w:t>год</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Републичке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комисије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за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заштиту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права</w:t>
      </w:r>
      <w:proofErr w:type="spellEnd"/>
      <w:r>
        <w:rPr>
          <w:rFonts w:ascii="Times New Roman" w:hAnsi="Times New Roman" w:cs="Times New Roman"/>
          <w:sz w:val="20"/>
          <w:szCs w:val="20"/>
        </w:rPr>
        <w:t xml:space="preserve"> у </w:t>
      </w:r>
      <w:proofErr w:type="spellStart"/>
      <w:r>
        <w:rPr>
          <w:rFonts w:ascii="Times New Roman" w:hAnsi="Times New Roman" w:cs="Times New Roman"/>
          <w:sz w:val="20"/>
          <w:szCs w:val="20"/>
        </w:rPr>
        <w:t>поступцима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јавних</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набавки</w:t>
      </w:r>
      <w:proofErr w:type="spellEnd"/>
      <w:r>
        <w:rPr>
          <w:rFonts w:ascii="Times New Roman" w:hAnsi="Times New Roman" w:cs="Times New Roman"/>
          <w:sz w:val="20"/>
          <w:szCs w:val="20"/>
        </w:rPr>
        <w:t xml:space="preserve">, а у </w:t>
      </w:r>
      <w:proofErr w:type="spellStart"/>
      <w:r>
        <w:rPr>
          <w:rFonts w:ascii="Times New Roman" w:hAnsi="Times New Roman" w:cs="Times New Roman"/>
          <w:sz w:val="20"/>
          <w:szCs w:val="20"/>
        </w:rPr>
        <w:t>вези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члана</w:t>
      </w:r>
      <w:proofErr w:type="spellEnd"/>
      <w:r>
        <w:rPr>
          <w:rFonts w:ascii="Times New Roman" w:hAnsi="Times New Roman" w:cs="Times New Roman"/>
          <w:sz w:val="20"/>
          <w:szCs w:val="20"/>
        </w:rPr>
        <w:t xml:space="preserve"> 20. ЗЈН. (</w:t>
      </w:r>
      <w:proofErr w:type="spellStart"/>
      <w:r>
        <w:rPr>
          <w:rFonts w:ascii="Times New Roman" w:hAnsi="Times New Roman" w:cs="Times New Roman"/>
          <w:i/>
          <w:iCs/>
          <w:sz w:val="20"/>
          <w:szCs w:val="20"/>
        </w:rPr>
        <w:t>извор</w:t>
      </w:r>
      <w:proofErr w:type="spellEnd"/>
      <w:r>
        <w:rPr>
          <w:rFonts w:ascii="Times New Roman" w:hAnsi="Times New Roman" w:cs="Times New Roman"/>
          <w:i/>
          <w:iCs/>
          <w:sz w:val="20"/>
          <w:szCs w:val="20"/>
        </w:rPr>
        <w:t>:</w:t>
      </w:r>
      <w:r>
        <w:rPr>
          <w:rFonts w:ascii="Times New Roman" w:hAnsi="Times New Roman" w:cs="Times New Roman"/>
          <w:sz w:val="20"/>
          <w:szCs w:val="20"/>
        </w:rPr>
        <w:t xml:space="preserve"> </w:t>
      </w:r>
      <w:proofErr w:type="spellStart"/>
      <w:r>
        <w:rPr>
          <w:rFonts w:ascii="Times New Roman" w:hAnsi="Times New Roman" w:cs="Times New Roman"/>
          <w:b/>
          <w:bCs/>
          <w:i/>
          <w:iCs/>
          <w:sz w:val="20"/>
          <w:szCs w:val="20"/>
        </w:rPr>
        <w:t>Билтен</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правне</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праксе</w:t>
      </w:r>
      <w:proofErr w:type="spellEnd"/>
      <w:r>
        <w:rPr>
          <w:rFonts w:ascii="Times New Roman" w:hAnsi="Times New Roman" w:cs="Times New Roman"/>
          <w:sz w:val="20"/>
          <w:szCs w:val="20"/>
        </w:rPr>
        <w:t xml:space="preserve"> </w:t>
      </w:r>
      <w:proofErr w:type="spellStart"/>
      <w:r>
        <w:rPr>
          <w:rFonts w:ascii="Times New Roman" w:hAnsi="Times New Roman" w:cs="Times New Roman"/>
          <w:b/>
          <w:bCs/>
          <w:i/>
          <w:iCs/>
          <w:sz w:val="20"/>
          <w:szCs w:val="20"/>
        </w:rPr>
        <w:t>бр</w:t>
      </w:r>
      <w:proofErr w:type="spellEnd"/>
      <w:r>
        <w:rPr>
          <w:rFonts w:ascii="Times New Roman" w:hAnsi="Times New Roman" w:cs="Times New Roman"/>
          <w:b/>
          <w:bCs/>
          <w:i/>
          <w:iCs/>
          <w:sz w:val="20"/>
          <w:szCs w:val="20"/>
        </w:rPr>
        <w:t>. 1/14</w:t>
      </w:r>
      <w:r>
        <w:rPr>
          <w:rFonts w:ascii="Times New Roman" w:hAnsi="Times New Roman" w:cs="Times New Roman"/>
          <w:sz w:val="20"/>
          <w:szCs w:val="20"/>
        </w:rPr>
        <w:t>)</w:t>
      </w:r>
    </w:p>
    <w:p w:rsidR="008F48C3" w:rsidRDefault="008F48C3" w:rsidP="008F48C3">
      <w:pPr>
        <w:widowControl w:val="0"/>
        <w:autoSpaceDE w:val="0"/>
        <w:autoSpaceDN w:val="0"/>
        <w:adjustRightInd w:val="0"/>
        <w:spacing w:after="0" w:line="240" w:lineRule="auto"/>
        <w:rPr>
          <w:rFonts w:ascii="Times New Roman" w:hAnsi="Times New Roman" w:cs="Times New Roman"/>
          <w:sz w:val="24"/>
          <w:szCs w:val="24"/>
        </w:rPr>
        <w:sectPr w:rsidR="008F48C3" w:rsidSect="00625E44">
          <w:headerReference w:type="default" r:id="rId12"/>
          <w:footerReference w:type="default" r:id="rId13"/>
          <w:pgSz w:w="11900" w:h="16841"/>
          <w:pgMar w:top="422" w:right="1120" w:bottom="434" w:left="1140" w:header="360" w:footer="720" w:gutter="0"/>
          <w:cols w:space="720" w:equalWidth="0">
            <w:col w:w="9640"/>
          </w:cols>
          <w:noEndnote/>
        </w:sectPr>
      </w:pPr>
    </w:p>
    <w:p w:rsidR="008F48C3" w:rsidRDefault="008F48C3" w:rsidP="008F48C3">
      <w:pPr>
        <w:widowControl w:val="0"/>
        <w:autoSpaceDE w:val="0"/>
        <w:autoSpaceDN w:val="0"/>
        <w:adjustRightInd w:val="0"/>
        <w:spacing w:after="0" w:line="240" w:lineRule="auto"/>
        <w:rPr>
          <w:rFonts w:ascii="Times New Roman" w:hAnsi="Times New Roman" w:cs="Times New Roman"/>
          <w:sz w:val="24"/>
          <w:szCs w:val="24"/>
        </w:rPr>
      </w:pPr>
    </w:p>
    <w:p w:rsidR="008F48C3" w:rsidRPr="00CC291A" w:rsidRDefault="008F48C3" w:rsidP="008F48C3">
      <w:pPr>
        <w:spacing w:after="0" w:line="240" w:lineRule="auto"/>
        <w:rPr>
          <w:rFonts w:ascii="Times New Roman" w:eastAsia="TimesNewRomanPSMT" w:hAnsi="Times New Roman" w:cs="Times New Roman"/>
          <w:b/>
          <w:bCs/>
          <w:noProof/>
          <w:sz w:val="24"/>
          <w:szCs w:val="24"/>
        </w:rPr>
      </w:pPr>
      <w:r w:rsidRPr="00CC291A">
        <w:rPr>
          <w:rFonts w:ascii="Times New Roman" w:eastAsia="TimesNewRomanPSMT" w:hAnsi="Times New Roman" w:cs="Times New Roman"/>
          <w:b/>
          <w:bCs/>
          <w:noProof/>
          <w:sz w:val="24"/>
          <w:szCs w:val="24"/>
        </w:rPr>
        <w:t xml:space="preserve">4) ПОДАЦИ О ПОНУДИ </w:t>
      </w:r>
    </w:p>
    <w:p w:rsidR="008F48C3" w:rsidRPr="00CC291A" w:rsidRDefault="008F48C3" w:rsidP="008F48C3">
      <w:pPr>
        <w:spacing w:after="0" w:line="240" w:lineRule="auto"/>
        <w:rPr>
          <w:rFonts w:ascii="Times New Roman" w:eastAsia="Times New Roman" w:hAnsi="Times New Roman" w:cs="Times New Roman"/>
          <w:b/>
          <w:noProof/>
          <w:sz w:val="24"/>
          <w:szCs w:val="24"/>
        </w:rPr>
      </w:pPr>
    </w:p>
    <w:tbl>
      <w:tblPr>
        <w:tblW w:w="10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995"/>
        <w:gridCol w:w="24"/>
      </w:tblGrid>
      <w:tr w:rsidR="008F48C3" w:rsidRPr="00CC291A" w:rsidTr="00625E44">
        <w:trPr>
          <w:gridAfter w:val="1"/>
          <w:wAfter w:w="24" w:type="dxa"/>
          <w:trHeight w:val="513"/>
        </w:trPr>
        <w:tc>
          <w:tcPr>
            <w:tcW w:w="5058" w:type="dxa"/>
            <w:tcBorders>
              <w:top w:val="double" w:sz="4" w:space="0" w:color="auto"/>
              <w:left w:val="double" w:sz="4" w:space="0" w:color="auto"/>
              <w:bottom w:val="single" w:sz="4" w:space="0" w:color="auto"/>
              <w:right w:val="single" w:sz="4" w:space="0" w:color="auto"/>
            </w:tcBorders>
            <w:vAlign w:val="center"/>
          </w:tcPr>
          <w:p w:rsidR="008F48C3" w:rsidRPr="00CC291A" w:rsidRDefault="008F48C3" w:rsidP="00625E44">
            <w:pPr>
              <w:spacing w:after="0" w:line="240" w:lineRule="auto"/>
              <w:rPr>
                <w:rFonts w:ascii="Times New Roman" w:eastAsia="Times New Roman" w:hAnsi="Times New Roman" w:cs="Times New Roman"/>
                <w:b/>
                <w:noProof/>
                <w:sz w:val="24"/>
                <w:szCs w:val="24"/>
              </w:rPr>
            </w:pPr>
            <w:r w:rsidRPr="00CC291A">
              <w:rPr>
                <w:rFonts w:ascii="Times New Roman" w:eastAsia="Times New Roman" w:hAnsi="Times New Roman" w:cs="Times New Roman"/>
                <w:b/>
                <w:noProof/>
                <w:sz w:val="24"/>
                <w:szCs w:val="24"/>
              </w:rPr>
              <w:t>Укупна цен</w:t>
            </w:r>
            <w:r>
              <w:rPr>
                <w:rFonts w:ascii="Times New Roman" w:eastAsia="Times New Roman" w:hAnsi="Times New Roman" w:cs="Times New Roman"/>
                <w:b/>
                <w:noProof/>
                <w:sz w:val="24"/>
                <w:szCs w:val="24"/>
              </w:rPr>
              <w:t>а (без ПДВ-а) у динарима (рсд.)</w:t>
            </w:r>
          </w:p>
        </w:tc>
        <w:tc>
          <w:tcPr>
            <w:tcW w:w="4995" w:type="dxa"/>
            <w:tcBorders>
              <w:top w:val="double" w:sz="4" w:space="0" w:color="auto"/>
              <w:left w:val="single" w:sz="4" w:space="0" w:color="auto"/>
              <w:bottom w:val="single" w:sz="4" w:space="0" w:color="auto"/>
              <w:right w:val="double" w:sz="4" w:space="0" w:color="auto"/>
            </w:tcBorders>
          </w:tcPr>
          <w:p w:rsidR="008F48C3" w:rsidRPr="00CC291A" w:rsidRDefault="008F48C3" w:rsidP="00625E44">
            <w:pPr>
              <w:spacing w:after="0" w:line="240" w:lineRule="auto"/>
              <w:jc w:val="both"/>
              <w:rPr>
                <w:rFonts w:ascii="Times New Roman" w:eastAsia="Times New Roman" w:hAnsi="Times New Roman" w:cs="Times New Roman"/>
                <w:b/>
                <w:noProof/>
                <w:sz w:val="24"/>
                <w:szCs w:val="24"/>
              </w:rPr>
            </w:pPr>
          </w:p>
        </w:tc>
      </w:tr>
      <w:tr w:rsidR="008F48C3" w:rsidRPr="00CC291A" w:rsidTr="00625E44">
        <w:trPr>
          <w:gridAfter w:val="1"/>
          <w:wAfter w:w="24" w:type="dxa"/>
          <w:trHeight w:val="541"/>
        </w:trPr>
        <w:tc>
          <w:tcPr>
            <w:tcW w:w="5058" w:type="dxa"/>
            <w:tcBorders>
              <w:left w:val="double" w:sz="4" w:space="0" w:color="auto"/>
              <w:bottom w:val="single" w:sz="4" w:space="0" w:color="auto"/>
              <w:right w:val="single" w:sz="4" w:space="0" w:color="auto"/>
            </w:tcBorders>
            <w:vAlign w:val="center"/>
          </w:tcPr>
          <w:p w:rsidR="008F48C3" w:rsidRPr="00CC291A" w:rsidRDefault="008F48C3" w:rsidP="00625E44">
            <w:pPr>
              <w:spacing w:after="0" w:line="240" w:lineRule="auto"/>
              <w:rPr>
                <w:rFonts w:ascii="Times New Roman" w:eastAsia="Times New Roman" w:hAnsi="Times New Roman" w:cs="Times New Roman"/>
                <w:b/>
                <w:noProof/>
                <w:sz w:val="24"/>
                <w:szCs w:val="24"/>
              </w:rPr>
            </w:pPr>
            <w:r w:rsidRPr="00CC291A">
              <w:rPr>
                <w:rFonts w:ascii="Times New Roman" w:eastAsia="Times New Roman" w:hAnsi="Times New Roman" w:cs="Times New Roman"/>
                <w:b/>
                <w:noProof/>
                <w:sz w:val="24"/>
                <w:szCs w:val="24"/>
              </w:rPr>
              <w:t>Износ ПДВ-а у динарима (рсд.):</w:t>
            </w:r>
          </w:p>
        </w:tc>
        <w:tc>
          <w:tcPr>
            <w:tcW w:w="4995" w:type="dxa"/>
            <w:tcBorders>
              <w:left w:val="single" w:sz="4" w:space="0" w:color="auto"/>
              <w:bottom w:val="single" w:sz="4" w:space="0" w:color="auto"/>
              <w:right w:val="double" w:sz="4" w:space="0" w:color="auto"/>
            </w:tcBorders>
          </w:tcPr>
          <w:p w:rsidR="008F48C3" w:rsidRPr="00CC291A" w:rsidRDefault="008F48C3" w:rsidP="00625E44">
            <w:pPr>
              <w:spacing w:after="0" w:line="240" w:lineRule="auto"/>
              <w:jc w:val="both"/>
              <w:rPr>
                <w:rFonts w:ascii="Times New Roman" w:eastAsia="Times New Roman" w:hAnsi="Times New Roman" w:cs="Times New Roman"/>
                <w:b/>
                <w:noProof/>
                <w:sz w:val="24"/>
                <w:szCs w:val="24"/>
              </w:rPr>
            </w:pPr>
          </w:p>
        </w:tc>
      </w:tr>
      <w:tr w:rsidR="008F48C3" w:rsidRPr="00CC291A" w:rsidTr="00625E44">
        <w:trPr>
          <w:gridAfter w:val="1"/>
          <w:wAfter w:w="24" w:type="dxa"/>
          <w:trHeight w:val="563"/>
        </w:trPr>
        <w:tc>
          <w:tcPr>
            <w:tcW w:w="5058" w:type="dxa"/>
            <w:tcBorders>
              <w:left w:val="double" w:sz="4" w:space="0" w:color="auto"/>
              <w:bottom w:val="single" w:sz="4" w:space="0" w:color="auto"/>
              <w:right w:val="single" w:sz="4" w:space="0" w:color="auto"/>
            </w:tcBorders>
            <w:vAlign w:val="center"/>
          </w:tcPr>
          <w:p w:rsidR="008F48C3" w:rsidRPr="00CC291A" w:rsidRDefault="008F48C3" w:rsidP="00625E44">
            <w:pPr>
              <w:spacing w:after="0" w:line="240" w:lineRule="auto"/>
              <w:rPr>
                <w:rFonts w:ascii="Times New Roman" w:eastAsia="Times New Roman" w:hAnsi="Times New Roman" w:cs="Times New Roman"/>
                <w:b/>
                <w:noProof/>
                <w:sz w:val="24"/>
                <w:szCs w:val="24"/>
              </w:rPr>
            </w:pPr>
            <w:r w:rsidRPr="00CC291A">
              <w:rPr>
                <w:rFonts w:ascii="Times New Roman" w:eastAsia="Times New Roman" w:hAnsi="Times New Roman" w:cs="Times New Roman"/>
                <w:b/>
                <w:noProof/>
                <w:sz w:val="24"/>
                <w:szCs w:val="24"/>
              </w:rPr>
              <w:t>Укупна цена (</w:t>
            </w:r>
            <w:r>
              <w:rPr>
                <w:rFonts w:ascii="Times New Roman" w:eastAsia="Times New Roman" w:hAnsi="Times New Roman" w:cs="Times New Roman"/>
                <w:b/>
                <w:noProof/>
                <w:sz w:val="24"/>
                <w:szCs w:val="24"/>
              </w:rPr>
              <w:t>са ПДВ-ом) у динарима (рсд.)</w:t>
            </w:r>
          </w:p>
        </w:tc>
        <w:tc>
          <w:tcPr>
            <w:tcW w:w="4995" w:type="dxa"/>
            <w:tcBorders>
              <w:left w:val="single" w:sz="4" w:space="0" w:color="auto"/>
              <w:bottom w:val="single" w:sz="4" w:space="0" w:color="auto"/>
              <w:right w:val="double" w:sz="4" w:space="0" w:color="auto"/>
            </w:tcBorders>
          </w:tcPr>
          <w:p w:rsidR="008F48C3" w:rsidRPr="00CC291A" w:rsidRDefault="008F48C3" w:rsidP="00625E44">
            <w:pPr>
              <w:spacing w:after="0" w:line="240" w:lineRule="auto"/>
              <w:jc w:val="both"/>
              <w:rPr>
                <w:rFonts w:ascii="Times New Roman" w:eastAsia="Times New Roman" w:hAnsi="Times New Roman" w:cs="Times New Roman"/>
                <w:b/>
                <w:noProof/>
                <w:sz w:val="24"/>
                <w:szCs w:val="24"/>
              </w:rPr>
            </w:pPr>
          </w:p>
        </w:tc>
      </w:tr>
      <w:tr w:rsidR="008F48C3" w:rsidRPr="00CC291A" w:rsidTr="00625E44">
        <w:trPr>
          <w:trHeight w:val="557"/>
        </w:trPr>
        <w:tc>
          <w:tcPr>
            <w:tcW w:w="10077" w:type="dxa"/>
            <w:gridSpan w:val="3"/>
            <w:tcBorders>
              <w:left w:val="double" w:sz="4" w:space="0" w:color="auto"/>
              <w:bottom w:val="single" w:sz="4" w:space="0" w:color="auto"/>
              <w:right w:val="double" w:sz="4" w:space="0" w:color="auto"/>
            </w:tcBorders>
            <w:vAlign w:val="center"/>
          </w:tcPr>
          <w:p w:rsidR="008F48C3" w:rsidRPr="00CC291A" w:rsidRDefault="008F48C3" w:rsidP="00625E44">
            <w:pPr>
              <w:spacing w:after="0" w:line="240" w:lineRule="auto"/>
              <w:rPr>
                <w:rFonts w:ascii="Times New Roman" w:eastAsia="Times New Roman" w:hAnsi="Times New Roman" w:cs="Times New Roman"/>
                <w:b/>
                <w:noProof/>
                <w:sz w:val="24"/>
                <w:szCs w:val="24"/>
              </w:rPr>
            </w:pPr>
            <w:r w:rsidRPr="00CC291A">
              <w:rPr>
                <w:rFonts w:ascii="Times New Roman" w:eastAsia="Times New Roman" w:hAnsi="Times New Roman" w:cs="Times New Roman"/>
                <w:b/>
                <w:noProof/>
                <w:sz w:val="24"/>
                <w:szCs w:val="24"/>
              </w:rPr>
              <w:t>Словима:</w:t>
            </w:r>
          </w:p>
        </w:tc>
      </w:tr>
      <w:tr w:rsidR="008F48C3" w:rsidRPr="00CC291A" w:rsidTr="00625E44">
        <w:trPr>
          <w:trHeight w:val="557"/>
        </w:trPr>
        <w:tc>
          <w:tcPr>
            <w:tcW w:w="10077" w:type="dxa"/>
            <w:gridSpan w:val="3"/>
            <w:tcBorders>
              <w:left w:val="double" w:sz="4" w:space="0" w:color="auto"/>
              <w:bottom w:val="single" w:sz="4" w:space="0" w:color="auto"/>
              <w:right w:val="double" w:sz="4" w:space="0" w:color="auto"/>
            </w:tcBorders>
            <w:vAlign w:val="center"/>
          </w:tcPr>
          <w:p w:rsidR="008F48C3" w:rsidRPr="00CC291A" w:rsidRDefault="008F48C3" w:rsidP="00625E44">
            <w:pPr>
              <w:spacing w:after="0" w:line="240" w:lineRule="auto"/>
              <w:jc w:val="both"/>
              <w:rPr>
                <w:rFonts w:ascii="Times New Roman" w:eastAsia="Times New Roman" w:hAnsi="Times New Roman" w:cs="Times New Roman"/>
                <w:noProof/>
                <w:sz w:val="24"/>
                <w:szCs w:val="24"/>
              </w:rPr>
            </w:pPr>
            <w:r w:rsidRPr="00CC291A">
              <w:rPr>
                <w:rFonts w:ascii="Times New Roman" w:eastAsia="Times New Roman" w:hAnsi="Times New Roman" w:cs="Times New Roman"/>
                <w:noProof/>
                <w:sz w:val="24"/>
                <w:szCs w:val="24"/>
              </w:rPr>
              <w:t xml:space="preserve">У понуђене цене су укључени сви пратећи трошкови назначени у делу „валута и цене“ на странама бр. од </w:t>
            </w:r>
            <w:r w:rsidR="0031784B">
              <w:rPr>
                <w:rFonts w:ascii="Times New Roman" w:eastAsia="Times New Roman" w:hAnsi="Times New Roman" w:cs="Times New Roman"/>
                <w:noProof/>
                <w:sz w:val="24"/>
                <w:szCs w:val="24"/>
              </w:rPr>
              <w:t>29</w:t>
            </w:r>
            <w:r>
              <w:rPr>
                <w:rFonts w:ascii="Times New Roman" w:eastAsia="Times New Roman" w:hAnsi="Times New Roman" w:cs="Times New Roman"/>
                <w:noProof/>
                <w:sz w:val="24"/>
                <w:szCs w:val="24"/>
              </w:rPr>
              <w:t>.</w:t>
            </w:r>
            <w:r w:rsidRPr="00CC291A">
              <w:rPr>
                <w:rFonts w:ascii="Times New Roman" w:eastAsia="Times New Roman" w:hAnsi="Times New Roman" w:cs="Times New Roman"/>
                <w:noProof/>
                <w:sz w:val="24"/>
                <w:szCs w:val="24"/>
              </w:rPr>
              <w:t xml:space="preserve"> до </w:t>
            </w:r>
            <w:r w:rsidR="0031784B">
              <w:rPr>
                <w:rFonts w:ascii="Times New Roman" w:eastAsia="Times New Roman" w:hAnsi="Times New Roman" w:cs="Times New Roman"/>
                <w:noProof/>
                <w:sz w:val="24"/>
                <w:szCs w:val="24"/>
              </w:rPr>
              <w:t>31</w:t>
            </w:r>
            <w:r w:rsidRPr="00CC291A">
              <w:rPr>
                <w:rFonts w:ascii="Times New Roman" w:eastAsia="Times New Roman" w:hAnsi="Times New Roman" w:cs="Times New Roman"/>
                <w:noProof/>
                <w:sz w:val="24"/>
                <w:szCs w:val="24"/>
              </w:rPr>
              <w:t xml:space="preserve">. ове Конкурсне документације (по партијама). Стране потписнице су сагласне да су јединичне цене добара фиксне и да се неће мењати током целог уговореног периода. </w:t>
            </w:r>
          </w:p>
        </w:tc>
      </w:tr>
      <w:tr w:rsidR="008F48C3" w:rsidRPr="00CC291A" w:rsidTr="00625E44">
        <w:trPr>
          <w:trHeight w:val="371"/>
        </w:trPr>
        <w:tc>
          <w:tcPr>
            <w:tcW w:w="10077" w:type="dxa"/>
            <w:gridSpan w:val="3"/>
            <w:tcBorders>
              <w:top w:val="single" w:sz="4" w:space="0" w:color="auto"/>
              <w:left w:val="double" w:sz="4" w:space="0" w:color="auto"/>
              <w:bottom w:val="single" w:sz="4" w:space="0" w:color="auto"/>
              <w:right w:val="double" w:sz="4" w:space="0" w:color="auto"/>
            </w:tcBorders>
            <w:vAlign w:val="center"/>
          </w:tcPr>
          <w:p w:rsidR="008F48C3" w:rsidRPr="00CC291A" w:rsidRDefault="008F48C3" w:rsidP="00625E44">
            <w:pPr>
              <w:autoSpaceDE w:val="0"/>
              <w:autoSpaceDN w:val="0"/>
              <w:adjustRightInd w:val="0"/>
              <w:spacing w:after="0" w:line="240" w:lineRule="auto"/>
              <w:rPr>
                <w:rFonts w:ascii="Times New Roman" w:eastAsia="Times New Roman" w:hAnsi="Times New Roman" w:cs="Times New Roman"/>
                <w:noProof/>
                <w:sz w:val="24"/>
                <w:szCs w:val="24"/>
              </w:rPr>
            </w:pPr>
            <w:r w:rsidRPr="00CC291A">
              <w:rPr>
                <w:rFonts w:ascii="Times New Roman" w:eastAsia="Times New Roman" w:hAnsi="Times New Roman" w:cs="Times New Roman"/>
                <w:b/>
                <w:noProof/>
                <w:sz w:val="24"/>
                <w:szCs w:val="24"/>
              </w:rPr>
              <w:t>Рок важења понуде</w:t>
            </w:r>
            <w:r w:rsidRPr="00CC291A">
              <w:rPr>
                <w:rFonts w:ascii="Times New Roman" w:eastAsia="Times New Roman" w:hAnsi="Times New Roman" w:cs="Times New Roman"/>
                <w:noProof/>
                <w:sz w:val="24"/>
                <w:szCs w:val="24"/>
              </w:rPr>
              <w:t xml:space="preserve"> је ____ дана (најмање 60, а највише 180 дана) од дана отварања понуда.</w:t>
            </w:r>
          </w:p>
        </w:tc>
      </w:tr>
      <w:tr w:rsidR="008F48C3" w:rsidRPr="00CC291A" w:rsidTr="00625E44">
        <w:trPr>
          <w:trHeight w:val="405"/>
        </w:trPr>
        <w:tc>
          <w:tcPr>
            <w:tcW w:w="10077" w:type="dxa"/>
            <w:gridSpan w:val="3"/>
            <w:tcBorders>
              <w:top w:val="single" w:sz="4" w:space="0" w:color="auto"/>
              <w:left w:val="double" w:sz="4" w:space="0" w:color="auto"/>
              <w:bottom w:val="single" w:sz="4" w:space="0" w:color="auto"/>
              <w:right w:val="double" w:sz="4" w:space="0" w:color="auto"/>
            </w:tcBorders>
            <w:vAlign w:val="center"/>
          </w:tcPr>
          <w:p w:rsidR="008F48C3" w:rsidRPr="00CC291A" w:rsidRDefault="008F48C3" w:rsidP="00625E44">
            <w:pPr>
              <w:spacing w:after="0" w:line="240" w:lineRule="auto"/>
              <w:jc w:val="both"/>
              <w:rPr>
                <w:rFonts w:ascii="Times New Roman" w:eastAsia="Times New Roman" w:hAnsi="Times New Roman" w:cs="Times New Roman"/>
                <w:noProof/>
                <w:sz w:val="24"/>
                <w:szCs w:val="24"/>
              </w:rPr>
            </w:pPr>
            <w:r w:rsidRPr="00CC291A">
              <w:rPr>
                <w:rFonts w:ascii="Times New Roman" w:eastAsia="Times New Roman" w:hAnsi="Times New Roman" w:cs="Times New Roman"/>
                <w:b/>
                <w:noProof/>
                <w:sz w:val="24"/>
                <w:szCs w:val="24"/>
              </w:rPr>
              <w:t>Рок извршења услуге:</w:t>
            </w:r>
            <w:r w:rsidRPr="00CC291A">
              <w:rPr>
                <w:rFonts w:ascii="Times New Roman" w:eastAsia="Times New Roman" w:hAnsi="Times New Roman" w:cs="Times New Roman"/>
                <w:noProof/>
                <w:sz w:val="24"/>
                <w:szCs w:val="24"/>
              </w:rPr>
              <w:t xml:space="preserve"> одређен је моделом оквирног споразума и КД.</w:t>
            </w:r>
          </w:p>
        </w:tc>
      </w:tr>
      <w:tr w:rsidR="008F48C3" w:rsidRPr="00CC291A" w:rsidTr="00625E44">
        <w:trPr>
          <w:trHeight w:val="424"/>
        </w:trPr>
        <w:tc>
          <w:tcPr>
            <w:tcW w:w="10077" w:type="dxa"/>
            <w:gridSpan w:val="3"/>
            <w:tcBorders>
              <w:top w:val="single" w:sz="4" w:space="0" w:color="auto"/>
              <w:left w:val="double" w:sz="4" w:space="0" w:color="auto"/>
              <w:bottom w:val="single" w:sz="4" w:space="0" w:color="auto"/>
              <w:right w:val="double" w:sz="4" w:space="0" w:color="auto"/>
            </w:tcBorders>
            <w:vAlign w:val="center"/>
          </w:tcPr>
          <w:p w:rsidR="008F48C3" w:rsidRPr="00CC291A" w:rsidRDefault="008F48C3" w:rsidP="00625E44">
            <w:pPr>
              <w:autoSpaceDE w:val="0"/>
              <w:autoSpaceDN w:val="0"/>
              <w:adjustRightInd w:val="0"/>
              <w:spacing w:after="0" w:line="240" w:lineRule="auto"/>
              <w:jc w:val="both"/>
              <w:rPr>
                <w:rFonts w:ascii="Times New Roman" w:eastAsia="Times New Roman" w:hAnsi="Times New Roman" w:cs="Times New Roman"/>
                <w:noProof/>
                <w:sz w:val="24"/>
                <w:szCs w:val="24"/>
              </w:rPr>
            </w:pPr>
            <w:r w:rsidRPr="00CC291A">
              <w:rPr>
                <w:rFonts w:ascii="Times New Roman" w:eastAsia="Times New Roman" w:hAnsi="Times New Roman" w:cs="Times New Roman"/>
                <w:b/>
                <w:noProof/>
                <w:sz w:val="24"/>
                <w:szCs w:val="24"/>
              </w:rPr>
              <w:t>Место извршења услуге:</w:t>
            </w:r>
            <w:r w:rsidRPr="00CC291A">
              <w:rPr>
                <w:rFonts w:ascii="Times New Roman" w:eastAsia="Times New Roman" w:hAnsi="Times New Roman" w:cs="Times New Roman"/>
                <w:noProof/>
                <w:sz w:val="24"/>
                <w:szCs w:val="24"/>
              </w:rPr>
              <w:t xml:space="preserve"> одређено је моделом оквирног споразума и КД.</w:t>
            </w:r>
          </w:p>
        </w:tc>
      </w:tr>
      <w:tr w:rsidR="008F48C3" w:rsidRPr="00CC291A" w:rsidTr="00625E44">
        <w:tc>
          <w:tcPr>
            <w:tcW w:w="10077" w:type="dxa"/>
            <w:gridSpan w:val="3"/>
            <w:tcBorders>
              <w:top w:val="single" w:sz="4" w:space="0" w:color="auto"/>
              <w:left w:val="double" w:sz="4" w:space="0" w:color="auto"/>
              <w:bottom w:val="single" w:sz="4" w:space="0" w:color="auto"/>
              <w:right w:val="double" w:sz="4" w:space="0" w:color="auto"/>
            </w:tcBorders>
          </w:tcPr>
          <w:p w:rsidR="008F48C3" w:rsidRPr="00CC291A" w:rsidRDefault="008F48C3" w:rsidP="00625E44">
            <w:pPr>
              <w:spacing w:after="0" w:line="240" w:lineRule="auto"/>
              <w:jc w:val="both"/>
              <w:rPr>
                <w:rFonts w:ascii="Times New Roman" w:eastAsia="Times New Roman" w:hAnsi="Times New Roman" w:cs="Times New Roman"/>
                <w:noProof/>
                <w:sz w:val="24"/>
                <w:szCs w:val="24"/>
              </w:rPr>
            </w:pPr>
            <w:r w:rsidRPr="00CC291A">
              <w:rPr>
                <w:rFonts w:ascii="Times New Roman" w:eastAsia="Times New Roman" w:hAnsi="Times New Roman" w:cs="Times New Roman"/>
                <w:b/>
                <w:noProof/>
                <w:sz w:val="24"/>
                <w:szCs w:val="24"/>
              </w:rPr>
              <w:t>Начин и рок плаћања:</w:t>
            </w:r>
            <w:r w:rsidRPr="00CC291A">
              <w:rPr>
                <w:rFonts w:ascii="Times New Roman" w:eastAsia="Times New Roman" w:hAnsi="Times New Roman" w:cs="Times New Roman"/>
                <w:noProof/>
                <w:sz w:val="24"/>
                <w:szCs w:val="24"/>
              </w:rPr>
              <w:t xml:space="preserve"> начин и рок плаћања је одређен у делу „начин и рок плаћања“ ове Конкурсне документације</w:t>
            </w:r>
          </w:p>
          <w:p w:rsidR="008F48C3" w:rsidRPr="00CC291A" w:rsidRDefault="008F48C3" w:rsidP="00625E44">
            <w:pPr>
              <w:autoSpaceDE w:val="0"/>
              <w:autoSpaceDN w:val="0"/>
              <w:adjustRightInd w:val="0"/>
              <w:spacing w:after="0" w:line="240" w:lineRule="auto"/>
              <w:jc w:val="both"/>
              <w:rPr>
                <w:rFonts w:ascii="Times New Roman" w:eastAsia="Times New Roman" w:hAnsi="Times New Roman" w:cs="Times New Roman"/>
                <w:noProof/>
                <w:sz w:val="24"/>
                <w:szCs w:val="24"/>
              </w:rPr>
            </w:pPr>
          </w:p>
        </w:tc>
      </w:tr>
      <w:tr w:rsidR="008F48C3" w:rsidRPr="00CC291A" w:rsidTr="00625E44">
        <w:trPr>
          <w:trHeight w:val="485"/>
        </w:trPr>
        <w:tc>
          <w:tcPr>
            <w:tcW w:w="10077" w:type="dxa"/>
            <w:gridSpan w:val="3"/>
            <w:tcBorders>
              <w:top w:val="single" w:sz="4" w:space="0" w:color="auto"/>
              <w:left w:val="double" w:sz="4" w:space="0" w:color="auto"/>
              <w:bottom w:val="single" w:sz="4" w:space="0" w:color="auto"/>
              <w:right w:val="double" w:sz="4" w:space="0" w:color="auto"/>
            </w:tcBorders>
            <w:vAlign w:val="center"/>
          </w:tcPr>
          <w:p w:rsidR="008F48C3" w:rsidRPr="00CC291A" w:rsidRDefault="008F48C3" w:rsidP="00625E44">
            <w:pPr>
              <w:spacing w:after="0" w:line="240" w:lineRule="auto"/>
              <w:rPr>
                <w:rFonts w:ascii="Times New Roman" w:eastAsia="Times New Roman" w:hAnsi="Times New Roman" w:cs="Times New Roman"/>
                <w:b/>
                <w:noProof/>
                <w:sz w:val="24"/>
                <w:szCs w:val="24"/>
              </w:rPr>
            </w:pPr>
            <w:r w:rsidRPr="00CC291A">
              <w:rPr>
                <w:rFonts w:ascii="Times New Roman" w:eastAsia="Times New Roman" w:hAnsi="Times New Roman" w:cs="Times New Roman"/>
                <w:b/>
                <w:noProof/>
                <w:sz w:val="24"/>
                <w:szCs w:val="24"/>
              </w:rPr>
              <w:t>Образац структуре цене је саставни део обрасца понуде.</w:t>
            </w:r>
          </w:p>
        </w:tc>
      </w:tr>
      <w:tr w:rsidR="008F48C3" w:rsidRPr="00CC291A" w:rsidTr="00625E44">
        <w:trPr>
          <w:trHeight w:val="1468"/>
        </w:trPr>
        <w:tc>
          <w:tcPr>
            <w:tcW w:w="10077" w:type="dxa"/>
            <w:gridSpan w:val="3"/>
            <w:tcBorders>
              <w:top w:val="single" w:sz="4" w:space="0" w:color="auto"/>
              <w:left w:val="double" w:sz="4" w:space="0" w:color="auto"/>
              <w:bottom w:val="single" w:sz="4" w:space="0" w:color="auto"/>
              <w:right w:val="double" w:sz="4" w:space="0" w:color="auto"/>
            </w:tcBorders>
          </w:tcPr>
          <w:p w:rsidR="008F48C3" w:rsidRPr="00CC291A" w:rsidRDefault="008F48C3" w:rsidP="00625E44">
            <w:pPr>
              <w:spacing w:after="0" w:line="240" w:lineRule="auto"/>
              <w:jc w:val="right"/>
              <w:rPr>
                <w:rFonts w:ascii="Times New Roman" w:eastAsia="Times New Roman" w:hAnsi="Times New Roman" w:cs="Times New Roman"/>
                <w:noProof/>
                <w:sz w:val="24"/>
                <w:szCs w:val="24"/>
              </w:rPr>
            </w:pPr>
            <w:r w:rsidRPr="00CC291A">
              <w:rPr>
                <w:rFonts w:ascii="Times New Roman" w:eastAsia="Times New Roman" w:hAnsi="Times New Roman" w:cs="Times New Roman"/>
                <w:noProof/>
                <w:sz w:val="24"/>
                <w:szCs w:val="24"/>
              </w:rPr>
              <w:t xml:space="preserve">                                                                                                                                                                                                                      </w:t>
            </w:r>
          </w:p>
          <w:p w:rsidR="008F48C3" w:rsidRPr="00CC291A" w:rsidRDefault="008F48C3" w:rsidP="00625E44">
            <w:pPr>
              <w:spacing w:after="0" w:line="240" w:lineRule="auto"/>
              <w:jc w:val="right"/>
              <w:rPr>
                <w:rFonts w:ascii="Times New Roman" w:eastAsia="Times New Roman" w:hAnsi="Times New Roman" w:cs="Times New Roman"/>
                <w:noProof/>
                <w:sz w:val="24"/>
                <w:szCs w:val="24"/>
              </w:rPr>
            </w:pPr>
          </w:p>
          <w:p w:rsidR="008F48C3" w:rsidRPr="00CC291A" w:rsidRDefault="008F48C3" w:rsidP="00625E44">
            <w:pPr>
              <w:spacing w:after="0" w:line="360" w:lineRule="auto"/>
              <w:rPr>
                <w:rFonts w:ascii="Times New Roman" w:eastAsia="Times New Roman" w:hAnsi="Times New Roman" w:cs="Times New Roman"/>
                <w:b/>
                <w:noProof/>
                <w:sz w:val="24"/>
                <w:szCs w:val="24"/>
              </w:rPr>
            </w:pPr>
            <w:r w:rsidRPr="00CC291A">
              <w:rPr>
                <w:rFonts w:ascii="Times New Roman" w:eastAsia="Times New Roman" w:hAnsi="Times New Roman" w:cs="Times New Roman"/>
                <w:noProof/>
                <w:sz w:val="24"/>
                <w:szCs w:val="24"/>
              </w:rPr>
              <w:t xml:space="preserve">                                                                                                                </w:t>
            </w:r>
            <w:r w:rsidRPr="00CC291A">
              <w:rPr>
                <w:rFonts w:ascii="Times New Roman" w:eastAsia="Times New Roman" w:hAnsi="Times New Roman" w:cs="Times New Roman"/>
                <w:b/>
                <w:noProof/>
                <w:sz w:val="24"/>
                <w:szCs w:val="24"/>
              </w:rPr>
              <w:t xml:space="preserve">Потпис одговорног лица </w:t>
            </w:r>
          </w:p>
          <w:p w:rsidR="008F48C3" w:rsidRPr="00CC291A" w:rsidRDefault="008F48C3" w:rsidP="00625E44">
            <w:pPr>
              <w:spacing w:after="0" w:line="240" w:lineRule="auto"/>
              <w:rPr>
                <w:rFonts w:ascii="Times New Roman" w:eastAsia="Times New Roman" w:hAnsi="Times New Roman" w:cs="Times New Roman"/>
                <w:b/>
                <w:noProof/>
                <w:sz w:val="24"/>
                <w:szCs w:val="24"/>
              </w:rPr>
            </w:pPr>
            <w:r w:rsidRPr="00CC291A">
              <w:rPr>
                <w:rFonts w:ascii="Times New Roman" w:eastAsia="Times New Roman" w:hAnsi="Times New Roman" w:cs="Times New Roman"/>
                <w:noProof/>
                <w:sz w:val="24"/>
                <w:szCs w:val="24"/>
              </w:rPr>
              <w:t xml:space="preserve">                                                                            </w:t>
            </w:r>
            <w:r w:rsidRPr="00CC291A">
              <w:rPr>
                <w:rFonts w:ascii="Times New Roman" w:eastAsia="Times New Roman" w:hAnsi="Times New Roman" w:cs="Times New Roman"/>
                <w:b/>
                <w:noProof/>
                <w:sz w:val="24"/>
                <w:szCs w:val="24"/>
              </w:rPr>
              <w:t xml:space="preserve">М.П.                                                                                       </w:t>
            </w:r>
          </w:p>
          <w:p w:rsidR="008F48C3" w:rsidRPr="00CC291A" w:rsidRDefault="008F48C3" w:rsidP="00625E44">
            <w:pPr>
              <w:spacing w:after="0" w:line="240" w:lineRule="auto"/>
              <w:rPr>
                <w:rFonts w:ascii="Times New Roman" w:eastAsia="Times New Roman" w:hAnsi="Times New Roman" w:cs="Times New Roman"/>
                <w:noProof/>
                <w:sz w:val="24"/>
                <w:szCs w:val="24"/>
              </w:rPr>
            </w:pPr>
            <w:r w:rsidRPr="00CC291A">
              <w:rPr>
                <w:rFonts w:ascii="Times New Roman" w:eastAsia="Times New Roman" w:hAnsi="Times New Roman" w:cs="Times New Roman"/>
                <w:noProof/>
                <w:sz w:val="24"/>
                <w:szCs w:val="24"/>
              </w:rPr>
              <w:t xml:space="preserve">                                                                                                                  ____________________                                                      </w:t>
            </w:r>
          </w:p>
          <w:p w:rsidR="008F48C3" w:rsidRPr="00CC291A" w:rsidRDefault="008F48C3" w:rsidP="00625E44">
            <w:pPr>
              <w:spacing w:after="0" w:line="240" w:lineRule="auto"/>
              <w:jc w:val="right"/>
              <w:rPr>
                <w:rFonts w:ascii="Times New Roman" w:eastAsia="Times New Roman" w:hAnsi="Times New Roman" w:cs="Times New Roman"/>
                <w:noProof/>
                <w:sz w:val="24"/>
                <w:szCs w:val="24"/>
              </w:rPr>
            </w:pPr>
          </w:p>
          <w:p w:rsidR="008F48C3" w:rsidRPr="00CC291A" w:rsidRDefault="008F48C3" w:rsidP="00625E44">
            <w:pPr>
              <w:spacing w:after="0" w:line="240" w:lineRule="auto"/>
              <w:jc w:val="both"/>
              <w:rPr>
                <w:rFonts w:ascii="Times New Roman" w:eastAsia="Times New Roman" w:hAnsi="Times New Roman" w:cs="Times New Roman"/>
                <w:b/>
                <w:iCs/>
                <w:noProof/>
                <w:sz w:val="24"/>
                <w:szCs w:val="24"/>
              </w:rPr>
            </w:pPr>
            <w:r w:rsidRPr="00CC291A">
              <w:rPr>
                <w:rFonts w:ascii="Times New Roman" w:eastAsia="Times New Roman" w:hAnsi="Times New Roman" w:cs="Times New Roman"/>
                <w:b/>
                <w:iCs/>
                <w:noProof/>
                <w:sz w:val="24"/>
                <w:szCs w:val="24"/>
              </w:rPr>
              <w:t xml:space="preserve">Напомена: </w:t>
            </w:r>
          </w:p>
          <w:p w:rsidR="008F48C3" w:rsidRPr="00CC291A" w:rsidRDefault="008F48C3" w:rsidP="00625E44">
            <w:pPr>
              <w:spacing w:after="0" w:line="240" w:lineRule="auto"/>
              <w:jc w:val="both"/>
              <w:rPr>
                <w:rFonts w:ascii="Times New Roman" w:eastAsia="Times New Roman" w:hAnsi="Times New Roman" w:cs="Times New Roman"/>
                <w:i/>
                <w:iCs/>
                <w:noProof/>
                <w:sz w:val="24"/>
                <w:szCs w:val="24"/>
              </w:rPr>
            </w:pPr>
            <w:r w:rsidRPr="00CC291A">
              <w:rPr>
                <w:rFonts w:ascii="Times New Roman" w:eastAsia="Times New Roman" w:hAnsi="Times New Roman" w:cs="Times New Roman"/>
                <w:b/>
                <w:i/>
                <w:iCs/>
                <w:noProof/>
                <w:sz w:val="24"/>
                <w:szCs w:val="24"/>
              </w:rPr>
              <w:t xml:space="preserve">* </w:t>
            </w:r>
            <w:r w:rsidRPr="00CC291A">
              <w:rPr>
                <w:rFonts w:ascii="Times New Roman" w:eastAsia="Times New Roman" w:hAnsi="Times New Roman" w:cs="Times New Roman"/>
                <w:i/>
                <w:iCs/>
                <w:noProof/>
                <w:sz w:val="24"/>
                <w:szCs w:val="24"/>
              </w:rPr>
              <w:t xml:space="preserve">Образац понуде понуђач мора да попуни, овери печатом и потпише, чиме потврђује да су тачни подаци који су у обрасцу понуде наведени. </w:t>
            </w:r>
          </w:p>
          <w:p w:rsidR="008F48C3" w:rsidRPr="00CC291A" w:rsidRDefault="008F48C3" w:rsidP="00625E44">
            <w:pPr>
              <w:spacing w:after="0" w:line="240" w:lineRule="auto"/>
              <w:jc w:val="both"/>
              <w:rPr>
                <w:rFonts w:ascii="Times New Roman" w:eastAsia="Times New Roman" w:hAnsi="Times New Roman" w:cs="Times New Roman"/>
                <w:i/>
                <w:iCs/>
                <w:noProof/>
                <w:sz w:val="24"/>
                <w:szCs w:val="24"/>
              </w:rPr>
            </w:pPr>
            <w:r w:rsidRPr="00CC291A">
              <w:rPr>
                <w:rFonts w:ascii="Times New Roman" w:eastAsia="Times New Roman" w:hAnsi="Times New Roman" w:cs="Times New Roman"/>
                <w:i/>
                <w:iCs/>
                <w:noProof/>
                <w:sz w:val="24"/>
                <w:szCs w:val="24"/>
              </w:rPr>
              <w:t>**</w:t>
            </w:r>
            <w:r w:rsidRPr="00CC291A">
              <w:rPr>
                <w:rFonts w:ascii="Times New Roman" w:eastAsia="Times New Roman" w:hAnsi="Times New Roman" w:cs="Times New Roman"/>
                <w:i/>
                <w:noProof/>
                <w:sz w:val="24"/>
                <w:szCs w:val="24"/>
              </w:rPr>
              <w:t xml:space="preserve"> Уколико понуђач подноси понуду са подизвођачем овај образац потписују и оверавају печатом понуђач и подизвођач. </w:t>
            </w:r>
          </w:p>
          <w:p w:rsidR="008F48C3" w:rsidRPr="003751A4" w:rsidRDefault="008F48C3" w:rsidP="00625E44">
            <w:pPr>
              <w:spacing w:after="0" w:line="240" w:lineRule="auto"/>
              <w:jc w:val="both"/>
              <w:rPr>
                <w:rFonts w:ascii="Times New Roman" w:eastAsia="Times New Roman" w:hAnsi="Times New Roman" w:cs="Times New Roman"/>
                <w:i/>
                <w:iCs/>
                <w:noProof/>
                <w:sz w:val="24"/>
                <w:szCs w:val="24"/>
              </w:rPr>
            </w:pPr>
            <w:r w:rsidRPr="00CC291A">
              <w:rPr>
                <w:rFonts w:ascii="Times New Roman" w:eastAsia="Times New Roman" w:hAnsi="Times New Roman" w:cs="Times New Roman"/>
                <w:i/>
                <w:iCs/>
                <w:noProof/>
                <w:sz w:val="24"/>
                <w:szCs w:val="24"/>
              </w:rPr>
              <w:t xml:space="preserve">*** Уколико понуђачи подносе заједничку понуду, </w:t>
            </w:r>
            <w:r w:rsidRPr="00CC291A">
              <w:rPr>
                <w:rFonts w:ascii="Times New Roman" w:eastAsia="Times New Roman" w:hAnsi="Times New Roman" w:cs="Times New Roman"/>
                <w:i/>
                <w:noProof/>
                <w:sz w:val="24"/>
                <w:szCs w:val="24"/>
              </w:rPr>
              <w:t xml:space="preserve">образац потписује и оверава </w:t>
            </w:r>
            <w:r w:rsidRPr="00CC291A">
              <w:rPr>
                <w:rFonts w:ascii="Times New Roman" w:eastAsia="Times New Roman" w:hAnsi="Times New Roman" w:cs="Times New Roman"/>
                <w:i/>
                <w:iCs/>
                <w:noProof/>
                <w:sz w:val="24"/>
                <w:szCs w:val="24"/>
              </w:rPr>
              <w:t>члан групе који је споразумом одређен као носилац посла.</w:t>
            </w:r>
          </w:p>
        </w:tc>
      </w:tr>
    </w:tbl>
    <w:p w:rsidR="008F48C3" w:rsidRDefault="008F48C3"/>
    <w:p w:rsidR="008F48C3" w:rsidRDefault="008F48C3"/>
    <w:p w:rsidR="008F48C3" w:rsidRDefault="008F48C3"/>
    <w:p w:rsidR="008F48C3" w:rsidRDefault="008F48C3"/>
    <w:p w:rsidR="008F48C3" w:rsidRDefault="008F48C3"/>
    <w:p w:rsidR="008F48C3" w:rsidRDefault="008F48C3" w:rsidP="008F48C3">
      <w:pPr>
        <w:jc w:val="both"/>
        <w:sectPr w:rsidR="008F48C3" w:rsidSect="00FE0012">
          <w:pgSz w:w="12240" w:h="15840"/>
          <w:pgMar w:top="1440" w:right="1440" w:bottom="1440" w:left="1440" w:header="720" w:footer="720" w:gutter="0"/>
          <w:cols w:space="720"/>
          <w:docGrid w:linePitch="360"/>
        </w:sectPr>
      </w:pPr>
    </w:p>
    <w:p w:rsidR="008F48C3" w:rsidRPr="003751A4" w:rsidRDefault="008F48C3" w:rsidP="008F48C3">
      <w:pPr>
        <w:jc w:val="right"/>
        <w:rPr>
          <w:rFonts w:ascii="Times New Roman" w:eastAsia="Arial Unicode MS" w:hAnsi="Times New Roman" w:cs="Times New Roman"/>
          <w:b/>
          <w:bCs/>
          <w:noProof/>
          <w:sz w:val="24"/>
          <w:szCs w:val="24"/>
        </w:rPr>
      </w:pPr>
      <w:r w:rsidRPr="003751A4">
        <w:rPr>
          <w:rFonts w:ascii="Times New Roman" w:eastAsia="Arial Unicode MS" w:hAnsi="Times New Roman" w:cs="Times New Roman"/>
          <w:b/>
          <w:bCs/>
          <w:noProof/>
          <w:sz w:val="24"/>
          <w:szCs w:val="24"/>
        </w:rPr>
        <w:lastRenderedPageBreak/>
        <w:t>Образац 2-I</w:t>
      </w:r>
    </w:p>
    <w:p w:rsidR="008F48C3" w:rsidRPr="003751A4" w:rsidRDefault="008F0955" w:rsidP="008F48C3">
      <w:pPr>
        <w:spacing w:after="0" w:line="240" w:lineRule="auto"/>
        <w:jc w:val="center"/>
        <w:rPr>
          <w:rFonts w:ascii="Times New Roman" w:eastAsia="Arial Unicode MS" w:hAnsi="Times New Roman" w:cs="Times New Roman"/>
          <w:b/>
          <w:bCs/>
          <w:noProof/>
          <w:sz w:val="24"/>
          <w:szCs w:val="24"/>
        </w:rPr>
      </w:pPr>
      <w:r w:rsidRPr="00CC291A">
        <w:rPr>
          <w:rFonts w:ascii="Times New Roman" w:eastAsia="Arial Unicode MS" w:hAnsi="Times New Roman" w:cs="Times New Roman"/>
          <w:b/>
          <w:bCs/>
          <w:noProof/>
          <w:sz w:val="24"/>
          <w:szCs w:val="24"/>
        </w:rPr>
        <w:t xml:space="preserve">ЈАВНА НАБАВКА МАЛЕ ВРЕДНОСТИ </w:t>
      </w:r>
      <w:r w:rsidR="008F48C3" w:rsidRPr="003E31AB">
        <w:rPr>
          <w:rFonts w:ascii="Times New Roman" w:eastAsia="Arial Unicode MS" w:hAnsi="Times New Roman" w:cs="Times New Roman"/>
          <w:b/>
          <w:bCs/>
          <w:sz w:val="24"/>
          <w:szCs w:val="24"/>
          <w:lang w:val="sr-Cyrl-CS"/>
        </w:rPr>
        <w:t xml:space="preserve">бр. </w:t>
      </w:r>
      <w:r w:rsidR="009112DD" w:rsidRPr="009112DD">
        <w:rPr>
          <w:rFonts w:ascii="Times New Roman" w:eastAsia="Arial Unicode MS" w:hAnsi="Times New Roman" w:cs="Times New Roman"/>
          <w:b/>
          <w:bCs/>
          <w:sz w:val="24"/>
          <w:szCs w:val="24"/>
          <w:lang w:val="sr-Cyrl-CS"/>
        </w:rPr>
        <w:t>1.2.1-1/19</w:t>
      </w:r>
    </w:p>
    <w:p w:rsidR="008F48C3" w:rsidRPr="003751A4" w:rsidRDefault="008F48C3" w:rsidP="008F48C3">
      <w:pPr>
        <w:spacing w:after="0" w:line="240" w:lineRule="auto"/>
        <w:jc w:val="center"/>
        <w:rPr>
          <w:rFonts w:ascii="Times New Roman" w:eastAsia="Arial Unicode MS" w:hAnsi="Times New Roman" w:cs="Times New Roman"/>
          <w:b/>
          <w:bCs/>
          <w:noProof/>
          <w:sz w:val="24"/>
          <w:szCs w:val="24"/>
        </w:rPr>
      </w:pPr>
    </w:p>
    <w:p w:rsidR="008F48C3" w:rsidRPr="003751A4" w:rsidRDefault="00364AB0" w:rsidP="008F48C3">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4"/>
          <w:szCs w:val="24"/>
        </w:rPr>
        <w:t>Извођење екскурзија за ученике 8. разреда</w:t>
      </w:r>
    </w:p>
    <w:p w:rsidR="008F48C3" w:rsidRPr="003751A4" w:rsidRDefault="008F48C3" w:rsidP="008F48C3">
      <w:pPr>
        <w:spacing w:after="0" w:line="240" w:lineRule="auto"/>
        <w:jc w:val="center"/>
        <w:rPr>
          <w:rFonts w:ascii="Times New Roman" w:eastAsia="Times New Roman" w:hAnsi="Times New Roman" w:cs="Times New Roman"/>
          <w:b/>
          <w:noProof/>
        </w:rPr>
      </w:pPr>
    </w:p>
    <w:p w:rsidR="008F48C3" w:rsidRPr="003751A4" w:rsidRDefault="008F48C3" w:rsidP="008F48C3">
      <w:pPr>
        <w:spacing w:after="0" w:line="240" w:lineRule="auto"/>
        <w:jc w:val="center"/>
        <w:rPr>
          <w:rFonts w:ascii="Times New Roman" w:eastAsia="Arial Unicode MS" w:hAnsi="Times New Roman" w:cs="Times New Roman"/>
          <w:b/>
          <w:bCs/>
          <w:noProof/>
          <w:sz w:val="24"/>
          <w:szCs w:val="24"/>
        </w:rPr>
      </w:pPr>
      <w:r w:rsidRPr="003751A4">
        <w:rPr>
          <w:rFonts w:ascii="Times New Roman" w:eastAsia="Arial Unicode MS" w:hAnsi="Times New Roman" w:cs="Times New Roman"/>
          <w:b/>
          <w:bCs/>
          <w:noProof/>
          <w:sz w:val="24"/>
          <w:szCs w:val="24"/>
        </w:rPr>
        <w:t>ОБРАЗАЦ СТРУКТУРЕ ЦЕНЕ СА ТЕХНИЧКОМ СПЕЦИФИКАЦИЈОМ</w:t>
      </w:r>
    </w:p>
    <w:p w:rsidR="008F48C3" w:rsidRPr="003751A4" w:rsidRDefault="008F48C3" w:rsidP="008F48C3">
      <w:pPr>
        <w:jc w:val="center"/>
        <w:rPr>
          <w:rFonts w:ascii="Times New Roman" w:eastAsia="Arial Unicode MS" w:hAnsi="Times New Roman" w:cs="Times New Roman"/>
          <w:b/>
          <w:bCs/>
          <w:noProof/>
          <w:sz w:val="20"/>
          <w:szCs w:val="20"/>
        </w:rPr>
      </w:pPr>
      <w:r w:rsidRPr="003751A4">
        <w:rPr>
          <w:rFonts w:ascii="Times New Roman" w:eastAsia="Arial Unicode MS" w:hAnsi="Times New Roman" w:cs="Times New Roman"/>
          <w:b/>
          <w:bCs/>
          <w:noProof/>
          <w:sz w:val="20"/>
          <w:szCs w:val="20"/>
        </w:rPr>
        <w:t>СА УПУТСТВОМ КАКО ДА СЕ ПОПУНИ</w:t>
      </w:r>
    </w:p>
    <w:tbl>
      <w:tblPr>
        <w:tblpPr w:leftFromText="180" w:rightFromText="180" w:vertAnchor="text" w:horzAnchor="margin" w:tblpX="-234" w:tblpY="93"/>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2695"/>
        <w:gridCol w:w="2258"/>
        <w:gridCol w:w="1142"/>
        <w:gridCol w:w="2070"/>
        <w:gridCol w:w="2006"/>
        <w:gridCol w:w="1757"/>
        <w:gridCol w:w="1589"/>
      </w:tblGrid>
      <w:tr w:rsidR="008F48C3" w:rsidRPr="003751A4" w:rsidTr="008F48C3">
        <w:trPr>
          <w:trHeight w:val="389"/>
        </w:trPr>
        <w:tc>
          <w:tcPr>
            <w:tcW w:w="583" w:type="dxa"/>
            <w:tcBorders>
              <w:top w:val="single" w:sz="2" w:space="0" w:color="auto"/>
              <w:left w:val="double" w:sz="4" w:space="0" w:color="auto"/>
              <w:bottom w:val="single" w:sz="2" w:space="0" w:color="auto"/>
              <w:right w:val="single" w:sz="4" w:space="0" w:color="auto"/>
            </w:tcBorders>
            <w:shd w:val="pct25" w:color="auto" w:fill="auto"/>
            <w:vAlign w:val="center"/>
          </w:tcPr>
          <w:p w:rsidR="008F48C3" w:rsidRPr="003751A4" w:rsidRDefault="008F48C3" w:rsidP="00625E44">
            <w:pPr>
              <w:spacing w:before="240" w:line="240" w:lineRule="auto"/>
              <w:jc w:val="center"/>
              <w:rPr>
                <w:rFonts w:ascii="Times New Roman" w:eastAsia="Times New Roman" w:hAnsi="Times New Roman" w:cs="Times New Roman"/>
                <w:b/>
                <w:noProof/>
                <w:sz w:val="20"/>
                <w:szCs w:val="20"/>
              </w:rPr>
            </w:pPr>
            <w:r w:rsidRPr="003751A4">
              <w:rPr>
                <w:rFonts w:ascii="Times New Roman" w:eastAsia="Times New Roman" w:hAnsi="Times New Roman" w:cs="Times New Roman"/>
                <w:b/>
                <w:noProof/>
                <w:sz w:val="20"/>
                <w:szCs w:val="20"/>
              </w:rPr>
              <w:t>Ред. бр.</w:t>
            </w:r>
          </w:p>
        </w:tc>
        <w:tc>
          <w:tcPr>
            <w:tcW w:w="2695" w:type="dxa"/>
            <w:tcBorders>
              <w:top w:val="single" w:sz="2" w:space="0" w:color="auto"/>
              <w:left w:val="single" w:sz="4" w:space="0" w:color="auto"/>
              <w:bottom w:val="single" w:sz="2" w:space="0" w:color="auto"/>
              <w:right w:val="single" w:sz="4" w:space="0" w:color="auto"/>
            </w:tcBorders>
            <w:shd w:val="pct25" w:color="auto" w:fill="auto"/>
            <w:vAlign w:val="center"/>
          </w:tcPr>
          <w:p w:rsidR="008F48C3" w:rsidRPr="003751A4" w:rsidRDefault="008F48C3" w:rsidP="00625E44">
            <w:pPr>
              <w:spacing w:after="0"/>
              <w:jc w:val="center"/>
              <w:rPr>
                <w:rFonts w:ascii="Times New Roman" w:eastAsia="Times New Roman" w:hAnsi="Times New Roman" w:cs="Times New Roman"/>
                <w:b/>
                <w:noProof/>
                <w:sz w:val="20"/>
                <w:szCs w:val="20"/>
              </w:rPr>
            </w:pPr>
            <w:r w:rsidRPr="003751A4">
              <w:rPr>
                <w:rFonts w:ascii="Times New Roman" w:eastAsia="Times New Roman" w:hAnsi="Times New Roman" w:cs="Times New Roman"/>
                <w:b/>
                <w:noProof/>
                <w:sz w:val="20"/>
                <w:szCs w:val="20"/>
              </w:rPr>
              <w:t>Предмет</w:t>
            </w:r>
          </w:p>
        </w:tc>
        <w:tc>
          <w:tcPr>
            <w:tcW w:w="2258" w:type="dxa"/>
            <w:tcBorders>
              <w:top w:val="single" w:sz="2" w:space="0" w:color="auto"/>
              <w:left w:val="single" w:sz="4" w:space="0" w:color="auto"/>
              <w:bottom w:val="single" w:sz="2" w:space="0" w:color="auto"/>
              <w:right w:val="single" w:sz="4" w:space="0" w:color="auto"/>
            </w:tcBorders>
            <w:shd w:val="pct25" w:color="auto" w:fill="auto"/>
            <w:vAlign w:val="center"/>
          </w:tcPr>
          <w:p w:rsidR="008F48C3" w:rsidRPr="003751A4" w:rsidRDefault="008F48C3" w:rsidP="00625E44">
            <w:pPr>
              <w:spacing w:after="0" w:line="240" w:lineRule="auto"/>
              <w:jc w:val="center"/>
              <w:rPr>
                <w:rFonts w:ascii="Times New Roman" w:eastAsia="Times New Roman" w:hAnsi="Times New Roman" w:cs="Times New Roman"/>
                <w:b/>
                <w:noProof/>
                <w:sz w:val="20"/>
                <w:szCs w:val="20"/>
              </w:rPr>
            </w:pPr>
          </w:p>
          <w:p w:rsidR="008F48C3" w:rsidRPr="003751A4" w:rsidRDefault="008F48C3" w:rsidP="00625E44">
            <w:pPr>
              <w:spacing w:after="0" w:line="240" w:lineRule="auto"/>
              <w:jc w:val="center"/>
              <w:rPr>
                <w:rFonts w:ascii="Times New Roman" w:eastAsia="Times New Roman" w:hAnsi="Times New Roman" w:cs="Times New Roman"/>
                <w:b/>
                <w:noProof/>
                <w:sz w:val="20"/>
                <w:szCs w:val="20"/>
              </w:rPr>
            </w:pPr>
            <w:r w:rsidRPr="003751A4">
              <w:rPr>
                <w:rFonts w:ascii="Times New Roman" w:eastAsia="Times New Roman" w:hAnsi="Times New Roman" w:cs="Times New Roman"/>
                <w:b/>
                <w:noProof/>
                <w:sz w:val="20"/>
                <w:szCs w:val="20"/>
              </w:rPr>
              <w:t>Јед.</w:t>
            </w:r>
          </w:p>
          <w:p w:rsidR="008F48C3" w:rsidRPr="003751A4" w:rsidRDefault="008F48C3" w:rsidP="00625E44">
            <w:pPr>
              <w:spacing w:line="240" w:lineRule="auto"/>
              <w:jc w:val="center"/>
              <w:rPr>
                <w:rFonts w:ascii="Times New Roman" w:eastAsia="Times New Roman" w:hAnsi="Times New Roman" w:cs="Times New Roman"/>
                <w:b/>
                <w:noProof/>
                <w:sz w:val="20"/>
                <w:szCs w:val="20"/>
              </w:rPr>
            </w:pPr>
            <w:r w:rsidRPr="003751A4">
              <w:rPr>
                <w:rFonts w:ascii="Times New Roman" w:eastAsia="Times New Roman" w:hAnsi="Times New Roman" w:cs="Times New Roman"/>
                <w:b/>
                <w:noProof/>
                <w:sz w:val="20"/>
                <w:szCs w:val="20"/>
              </w:rPr>
              <w:t>мере</w:t>
            </w:r>
          </w:p>
        </w:tc>
        <w:tc>
          <w:tcPr>
            <w:tcW w:w="1142" w:type="dxa"/>
            <w:tcBorders>
              <w:top w:val="single" w:sz="2" w:space="0" w:color="auto"/>
              <w:left w:val="single" w:sz="4" w:space="0" w:color="auto"/>
              <w:bottom w:val="single" w:sz="2" w:space="0" w:color="auto"/>
              <w:right w:val="single" w:sz="4" w:space="0" w:color="auto"/>
            </w:tcBorders>
            <w:shd w:val="pct25" w:color="auto" w:fill="auto"/>
            <w:vAlign w:val="center"/>
          </w:tcPr>
          <w:p w:rsidR="008F48C3" w:rsidRPr="003751A4" w:rsidRDefault="008F48C3" w:rsidP="00625E44">
            <w:pPr>
              <w:spacing w:line="240" w:lineRule="auto"/>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оквирна кол.</w:t>
            </w:r>
          </w:p>
        </w:tc>
        <w:tc>
          <w:tcPr>
            <w:tcW w:w="2070" w:type="dxa"/>
            <w:tcBorders>
              <w:top w:val="single" w:sz="2" w:space="0" w:color="auto"/>
              <w:left w:val="single" w:sz="4" w:space="0" w:color="auto"/>
              <w:bottom w:val="single" w:sz="2" w:space="0" w:color="auto"/>
              <w:right w:val="single" w:sz="4" w:space="0" w:color="auto"/>
            </w:tcBorders>
            <w:shd w:val="pct25" w:color="auto" w:fill="auto"/>
            <w:vAlign w:val="center"/>
          </w:tcPr>
          <w:p w:rsidR="008F48C3" w:rsidRPr="003751A4" w:rsidRDefault="008F48C3" w:rsidP="00625E44">
            <w:pPr>
              <w:spacing w:before="240" w:line="240" w:lineRule="auto"/>
              <w:jc w:val="center"/>
              <w:rPr>
                <w:rFonts w:ascii="Times New Roman" w:eastAsia="Times New Roman" w:hAnsi="Times New Roman" w:cs="Times New Roman"/>
                <w:b/>
                <w:noProof/>
                <w:sz w:val="20"/>
                <w:szCs w:val="20"/>
              </w:rPr>
            </w:pPr>
            <w:r w:rsidRPr="003751A4">
              <w:rPr>
                <w:rFonts w:ascii="Times New Roman" w:eastAsia="Times New Roman" w:hAnsi="Times New Roman" w:cs="Times New Roman"/>
                <w:b/>
                <w:noProof/>
                <w:sz w:val="20"/>
                <w:szCs w:val="20"/>
              </w:rPr>
              <w:t>Јед. цена без ПДВ-а у динарима</w:t>
            </w:r>
          </w:p>
        </w:tc>
        <w:tc>
          <w:tcPr>
            <w:tcW w:w="2006" w:type="dxa"/>
            <w:tcBorders>
              <w:top w:val="single" w:sz="2" w:space="0" w:color="auto"/>
              <w:left w:val="single" w:sz="4" w:space="0" w:color="auto"/>
              <w:bottom w:val="single" w:sz="2" w:space="0" w:color="auto"/>
              <w:right w:val="single" w:sz="4" w:space="0" w:color="auto"/>
            </w:tcBorders>
            <w:shd w:val="pct25" w:color="auto" w:fill="auto"/>
            <w:vAlign w:val="center"/>
          </w:tcPr>
          <w:p w:rsidR="008F48C3" w:rsidRPr="003751A4" w:rsidRDefault="008F48C3" w:rsidP="00625E44">
            <w:pPr>
              <w:spacing w:after="0" w:line="240" w:lineRule="auto"/>
              <w:jc w:val="center"/>
              <w:rPr>
                <w:rFonts w:ascii="Times New Roman" w:eastAsia="Times New Roman" w:hAnsi="Times New Roman" w:cs="Times New Roman"/>
                <w:b/>
                <w:noProof/>
                <w:sz w:val="20"/>
                <w:szCs w:val="20"/>
              </w:rPr>
            </w:pPr>
            <w:r w:rsidRPr="003751A4">
              <w:rPr>
                <w:rFonts w:ascii="Times New Roman" w:eastAsia="Times New Roman" w:hAnsi="Times New Roman" w:cs="Times New Roman"/>
                <w:b/>
                <w:noProof/>
                <w:sz w:val="20"/>
                <w:szCs w:val="20"/>
              </w:rPr>
              <w:t>Јед. цена</w:t>
            </w:r>
          </w:p>
          <w:p w:rsidR="008F48C3" w:rsidRPr="003751A4" w:rsidRDefault="008F48C3" w:rsidP="00625E44">
            <w:pPr>
              <w:spacing w:line="240" w:lineRule="auto"/>
              <w:jc w:val="center"/>
              <w:rPr>
                <w:rFonts w:ascii="Times New Roman" w:eastAsia="Times New Roman" w:hAnsi="Times New Roman" w:cs="Times New Roman"/>
                <w:b/>
                <w:noProof/>
                <w:sz w:val="20"/>
                <w:szCs w:val="20"/>
              </w:rPr>
            </w:pPr>
            <w:r w:rsidRPr="003751A4">
              <w:rPr>
                <w:rFonts w:ascii="Times New Roman" w:eastAsia="Times New Roman" w:hAnsi="Times New Roman" w:cs="Times New Roman"/>
                <w:b/>
                <w:noProof/>
                <w:sz w:val="20"/>
                <w:szCs w:val="20"/>
              </w:rPr>
              <w:t>са ПДВ-ом у динарима</w:t>
            </w:r>
          </w:p>
        </w:tc>
        <w:tc>
          <w:tcPr>
            <w:tcW w:w="1757" w:type="dxa"/>
            <w:tcBorders>
              <w:top w:val="single" w:sz="2" w:space="0" w:color="auto"/>
              <w:left w:val="single" w:sz="4" w:space="0" w:color="auto"/>
              <w:bottom w:val="single" w:sz="2" w:space="0" w:color="auto"/>
              <w:right w:val="single" w:sz="4" w:space="0" w:color="auto"/>
            </w:tcBorders>
            <w:shd w:val="pct25" w:color="auto" w:fill="auto"/>
            <w:vAlign w:val="center"/>
          </w:tcPr>
          <w:p w:rsidR="008F48C3" w:rsidRPr="003751A4" w:rsidRDefault="008F48C3" w:rsidP="00625E44">
            <w:pPr>
              <w:spacing w:line="240" w:lineRule="auto"/>
              <w:jc w:val="center"/>
              <w:rPr>
                <w:rFonts w:ascii="Times New Roman" w:eastAsia="Times New Roman" w:hAnsi="Times New Roman" w:cs="Times New Roman"/>
                <w:b/>
                <w:noProof/>
                <w:sz w:val="20"/>
                <w:szCs w:val="20"/>
              </w:rPr>
            </w:pPr>
            <w:r w:rsidRPr="003751A4">
              <w:rPr>
                <w:rFonts w:ascii="Times New Roman" w:eastAsia="Times New Roman" w:hAnsi="Times New Roman" w:cs="Times New Roman"/>
                <w:b/>
                <w:noProof/>
                <w:sz w:val="20"/>
                <w:szCs w:val="20"/>
              </w:rPr>
              <w:t>Укупна цена без ПДВ-а у динарима</w:t>
            </w:r>
          </w:p>
        </w:tc>
        <w:tc>
          <w:tcPr>
            <w:tcW w:w="1589" w:type="dxa"/>
            <w:tcBorders>
              <w:top w:val="single" w:sz="2" w:space="0" w:color="auto"/>
              <w:left w:val="single" w:sz="4" w:space="0" w:color="auto"/>
              <w:bottom w:val="single" w:sz="2" w:space="0" w:color="auto"/>
              <w:right w:val="double" w:sz="4" w:space="0" w:color="auto"/>
            </w:tcBorders>
            <w:shd w:val="pct25" w:color="auto" w:fill="auto"/>
            <w:vAlign w:val="center"/>
          </w:tcPr>
          <w:p w:rsidR="008F48C3" w:rsidRPr="003751A4" w:rsidRDefault="008F48C3" w:rsidP="00625E44">
            <w:pPr>
              <w:spacing w:after="0" w:line="240" w:lineRule="auto"/>
              <w:jc w:val="center"/>
              <w:rPr>
                <w:rFonts w:ascii="Times New Roman" w:eastAsia="Times New Roman" w:hAnsi="Times New Roman" w:cs="Times New Roman"/>
                <w:b/>
                <w:noProof/>
                <w:sz w:val="20"/>
                <w:szCs w:val="20"/>
              </w:rPr>
            </w:pPr>
            <w:r w:rsidRPr="003751A4">
              <w:rPr>
                <w:rFonts w:ascii="Times New Roman" w:eastAsia="Times New Roman" w:hAnsi="Times New Roman" w:cs="Times New Roman"/>
                <w:b/>
                <w:noProof/>
                <w:sz w:val="20"/>
                <w:szCs w:val="20"/>
              </w:rPr>
              <w:t>Укупнa цена са ПДВ-ом у динарима</w:t>
            </w:r>
          </w:p>
        </w:tc>
      </w:tr>
      <w:tr w:rsidR="008F48C3" w:rsidRPr="003751A4" w:rsidTr="008F48C3">
        <w:trPr>
          <w:trHeight w:val="389"/>
        </w:trPr>
        <w:tc>
          <w:tcPr>
            <w:tcW w:w="583" w:type="dxa"/>
            <w:tcBorders>
              <w:top w:val="single" w:sz="2" w:space="0" w:color="auto"/>
              <w:left w:val="double" w:sz="4" w:space="0" w:color="auto"/>
              <w:bottom w:val="single" w:sz="2" w:space="0" w:color="auto"/>
              <w:right w:val="single" w:sz="4" w:space="0" w:color="auto"/>
            </w:tcBorders>
            <w:vAlign w:val="center"/>
          </w:tcPr>
          <w:p w:rsidR="008F48C3" w:rsidRPr="003751A4" w:rsidRDefault="008F48C3" w:rsidP="00625E44">
            <w:pPr>
              <w:spacing w:after="0" w:line="240" w:lineRule="auto"/>
              <w:jc w:val="center"/>
              <w:rPr>
                <w:rFonts w:ascii="Times New Roman" w:eastAsia="Times New Roman" w:hAnsi="Times New Roman" w:cs="Times New Roman"/>
                <w:b/>
                <w:noProof/>
                <w:sz w:val="24"/>
                <w:szCs w:val="24"/>
              </w:rPr>
            </w:pPr>
            <w:r w:rsidRPr="003751A4">
              <w:rPr>
                <w:rFonts w:ascii="Times New Roman" w:eastAsia="Times New Roman" w:hAnsi="Times New Roman" w:cs="Times New Roman"/>
                <w:b/>
                <w:noProof/>
                <w:sz w:val="24"/>
                <w:szCs w:val="24"/>
              </w:rPr>
              <w:t>1.</w:t>
            </w:r>
          </w:p>
        </w:tc>
        <w:tc>
          <w:tcPr>
            <w:tcW w:w="2695" w:type="dxa"/>
            <w:tcBorders>
              <w:top w:val="single" w:sz="2" w:space="0" w:color="auto"/>
              <w:left w:val="single" w:sz="4" w:space="0" w:color="auto"/>
              <w:bottom w:val="single" w:sz="2" w:space="0" w:color="auto"/>
              <w:right w:val="single" w:sz="4" w:space="0" w:color="auto"/>
            </w:tcBorders>
            <w:vAlign w:val="center"/>
          </w:tcPr>
          <w:p w:rsidR="008F48C3" w:rsidRPr="003751A4" w:rsidRDefault="008F48C3" w:rsidP="009112DD">
            <w:pPr>
              <w:spacing w:after="0" w:line="240" w:lineRule="auto"/>
              <w:jc w:val="center"/>
              <w:rPr>
                <w:rFonts w:ascii="Times New Roman" w:eastAsia="Times New Roman" w:hAnsi="Times New Roman" w:cs="Times New Roman"/>
                <w:b/>
                <w:noProof/>
                <w:sz w:val="24"/>
                <w:szCs w:val="24"/>
              </w:rPr>
            </w:pPr>
            <w:r w:rsidRPr="003751A4">
              <w:rPr>
                <w:rFonts w:ascii="Times New Roman" w:eastAsia="TimesNewRomanPSMT" w:hAnsi="Times New Roman" w:cs="Times New Roman"/>
                <w:b/>
                <w:bCs/>
                <w:iCs/>
                <w:noProof/>
                <w:sz w:val="24"/>
                <w:szCs w:val="24"/>
              </w:rPr>
              <w:t>Екскурзија за ученике</w:t>
            </w:r>
            <w:r>
              <w:rPr>
                <w:rFonts w:ascii="Times New Roman" w:eastAsia="TimesNewRomanPSMT" w:hAnsi="Times New Roman" w:cs="Times New Roman"/>
                <w:b/>
                <w:bCs/>
                <w:iCs/>
                <w:noProof/>
                <w:sz w:val="24"/>
                <w:szCs w:val="24"/>
              </w:rPr>
              <w:t xml:space="preserve"> 8</w:t>
            </w:r>
            <w:r w:rsidRPr="003751A4">
              <w:rPr>
                <w:rFonts w:ascii="Times New Roman" w:eastAsia="TimesNewRomanPSMT" w:hAnsi="Times New Roman" w:cs="Times New Roman"/>
                <w:b/>
                <w:bCs/>
                <w:iCs/>
                <w:noProof/>
                <w:sz w:val="24"/>
                <w:szCs w:val="24"/>
              </w:rPr>
              <w:t xml:space="preserve">. разреда школе </w:t>
            </w:r>
          </w:p>
        </w:tc>
        <w:tc>
          <w:tcPr>
            <w:tcW w:w="2258" w:type="dxa"/>
            <w:tcBorders>
              <w:top w:val="single" w:sz="2" w:space="0" w:color="auto"/>
              <w:left w:val="single" w:sz="4" w:space="0" w:color="auto"/>
              <w:bottom w:val="single" w:sz="2" w:space="0" w:color="auto"/>
              <w:right w:val="single" w:sz="4" w:space="0" w:color="auto"/>
            </w:tcBorders>
            <w:vAlign w:val="center"/>
          </w:tcPr>
          <w:p w:rsidR="008F48C3" w:rsidRPr="003751A4" w:rsidRDefault="002151A6" w:rsidP="00625E44">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sr-Cyrl-RS"/>
              </w:rPr>
              <w:t>Дво</w:t>
            </w:r>
            <w:r w:rsidR="008F48C3">
              <w:rPr>
                <w:rFonts w:ascii="Times New Roman" w:eastAsia="Times New Roman" w:hAnsi="Times New Roman" w:cs="Times New Roman"/>
                <w:noProof/>
                <w:sz w:val="24"/>
                <w:szCs w:val="24"/>
              </w:rPr>
              <w:t>дневна екскурзија</w:t>
            </w:r>
            <w:r w:rsidR="008F48C3" w:rsidRPr="003751A4">
              <w:rPr>
                <w:rFonts w:ascii="Times New Roman" w:eastAsia="Times New Roman" w:hAnsi="Times New Roman" w:cs="Times New Roman"/>
                <w:noProof/>
                <w:sz w:val="24"/>
                <w:szCs w:val="24"/>
              </w:rPr>
              <w:t xml:space="preserve"> - по ученику</w:t>
            </w:r>
          </w:p>
        </w:tc>
        <w:tc>
          <w:tcPr>
            <w:tcW w:w="1142" w:type="dxa"/>
            <w:tcBorders>
              <w:top w:val="single" w:sz="2" w:space="0" w:color="auto"/>
              <w:left w:val="single" w:sz="4" w:space="0" w:color="auto"/>
              <w:bottom w:val="single" w:sz="2" w:space="0" w:color="auto"/>
              <w:right w:val="single" w:sz="4" w:space="0" w:color="auto"/>
            </w:tcBorders>
            <w:vAlign w:val="center"/>
          </w:tcPr>
          <w:p w:rsidR="008F48C3" w:rsidRPr="00195D0D" w:rsidRDefault="0031784B" w:rsidP="009112DD">
            <w:pPr>
              <w:jc w:val="center"/>
              <w:rPr>
                <w:rFonts w:ascii="Times New Roman" w:eastAsia="Times New Roman" w:hAnsi="Times New Roman" w:cs="Times New Roman"/>
                <w:b/>
                <w:noProof/>
                <w:sz w:val="24"/>
                <w:szCs w:val="24"/>
                <w:lang w:val="sr-Cyrl-RS"/>
              </w:rPr>
            </w:pPr>
            <w:r w:rsidRPr="0031784B">
              <w:rPr>
                <w:rFonts w:ascii="Times New Roman" w:eastAsia="Times New Roman" w:hAnsi="Times New Roman" w:cs="Times New Roman"/>
                <w:b/>
                <w:noProof/>
                <w:sz w:val="24"/>
                <w:szCs w:val="24"/>
                <w:lang w:val="sr-Cyrl-RS"/>
              </w:rPr>
              <w:t>10</w:t>
            </w:r>
            <w:r w:rsidR="009112DD">
              <w:rPr>
                <w:rFonts w:ascii="Times New Roman" w:eastAsia="Times New Roman" w:hAnsi="Times New Roman" w:cs="Times New Roman"/>
                <w:b/>
                <w:noProof/>
                <w:sz w:val="24"/>
                <w:szCs w:val="24"/>
                <w:lang w:val="sr-Cyrl-RS"/>
              </w:rPr>
              <w:t>4</w:t>
            </w:r>
          </w:p>
        </w:tc>
        <w:tc>
          <w:tcPr>
            <w:tcW w:w="2070" w:type="dxa"/>
            <w:tcBorders>
              <w:top w:val="single" w:sz="2" w:space="0" w:color="auto"/>
              <w:left w:val="single" w:sz="4" w:space="0" w:color="auto"/>
              <w:bottom w:val="single" w:sz="2" w:space="0" w:color="auto"/>
              <w:right w:val="single" w:sz="4" w:space="0" w:color="auto"/>
            </w:tcBorders>
            <w:vAlign w:val="bottom"/>
          </w:tcPr>
          <w:p w:rsidR="008F48C3" w:rsidRPr="003751A4" w:rsidRDefault="008F48C3" w:rsidP="00625E44">
            <w:pPr>
              <w:jc w:val="center"/>
              <w:rPr>
                <w:rFonts w:ascii="Times New Roman" w:eastAsia="Times New Roman" w:hAnsi="Times New Roman" w:cs="Times New Roman"/>
                <w:b/>
                <w:noProof/>
                <w:sz w:val="18"/>
                <w:szCs w:val="18"/>
              </w:rPr>
            </w:pPr>
          </w:p>
        </w:tc>
        <w:tc>
          <w:tcPr>
            <w:tcW w:w="2006" w:type="dxa"/>
            <w:tcBorders>
              <w:top w:val="single" w:sz="2" w:space="0" w:color="auto"/>
              <w:left w:val="single" w:sz="4" w:space="0" w:color="auto"/>
              <w:bottom w:val="single" w:sz="2" w:space="0" w:color="auto"/>
              <w:right w:val="single" w:sz="4" w:space="0" w:color="auto"/>
            </w:tcBorders>
            <w:vAlign w:val="bottom"/>
          </w:tcPr>
          <w:p w:rsidR="008F48C3" w:rsidRPr="003751A4" w:rsidRDefault="008F48C3" w:rsidP="00625E44">
            <w:pPr>
              <w:jc w:val="center"/>
              <w:rPr>
                <w:rFonts w:ascii="Times New Roman" w:eastAsia="Times New Roman" w:hAnsi="Times New Roman" w:cs="Times New Roman"/>
                <w:b/>
                <w:noProof/>
                <w:sz w:val="18"/>
                <w:szCs w:val="18"/>
              </w:rPr>
            </w:pPr>
          </w:p>
        </w:tc>
        <w:tc>
          <w:tcPr>
            <w:tcW w:w="1757" w:type="dxa"/>
            <w:tcBorders>
              <w:top w:val="single" w:sz="2" w:space="0" w:color="auto"/>
              <w:left w:val="single" w:sz="4" w:space="0" w:color="auto"/>
              <w:bottom w:val="single" w:sz="2" w:space="0" w:color="auto"/>
              <w:right w:val="single" w:sz="4" w:space="0" w:color="auto"/>
            </w:tcBorders>
            <w:vAlign w:val="bottom"/>
          </w:tcPr>
          <w:p w:rsidR="008F48C3" w:rsidRPr="003751A4" w:rsidRDefault="008F48C3" w:rsidP="00625E44">
            <w:pPr>
              <w:jc w:val="center"/>
              <w:rPr>
                <w:rFonts w:ascii="Times New Roman" w:eastAsia="Times New Roman" w:hAnsi="Times New Roman" w:cs="Times New Roman"/>
                <w:noProof/>
                <w:sz w:val="20"/>
                <w:szCs w:val="20"/>
              </w:rPr>
            </w:pPr>
          </w:p>
        </w:tc>
        <w:tc>
          <w:tcPr>
            <w:tcW w:w="1589" w:type="dxa"/>
            <w:tcBorders>
              <w:top w:val="single" w:sz="2" w:space="0" w:color="auto"/>
              <w:left w:val="single" w:sz="4" w:space="0" w:color="auto"/>
              <w:bottom w:val="single" w:sz="2" w:space="0" w:color="auto"/>
              <w:right w:val="double" w:sz="4" w:space="0" w:color="auto"/>
            </w:tcBorders>
            <w:vAlign w:val="bottom"/>
          </w:tcPr>
          <w:p w:rsidR="008F48C3" w:rsidRPr="003751A4" w:rsidRDefault="008F48C3" w:rsidP="00625E44">
            <w:pPr>
              <w:jc w:val="center"/>
              <w:rPr>
                <w:rFonts w:ascii="Times New Roman" w:eastAsia="Times New Roman" w:hAnsi="Times New Roman" w:cs="Times New Roman"/>
                <w:noProof/>
                <w:sz w:val="20"/>
                <w:szCs w:val="20"/>
              </w:rPr>
            </w:pPr>
          </w:p>
        </w:tc>
      </w:tr>
      <w:tr w:rsidR="008F48C3" w:rsidRPr="003751A4" w:rsidTr="008F48C3">
        <w:trPr>
          <w:trHeight w:val="389"/>
        </w:trPr>
        <w:tc>
          <w:tcPr>
            <w:tcW w:w="10754" w:type="dxa"/>
            <w:gridSpan w:val="6"/>
            <w:tcBorders>
              <w:top w:val="single" w:sz="2" w:space="0" w:color="auto"/>
              <w:left w:val="double" w:sz="4" w:space="0" w:color="auto"/>
              <w:bottom w:val="single" w:sz="2" w:space="0" w:color="auto"/>
              <w:right w:val="single" w:sz="4" w:space="0" w:color="auto"/>
            </w:tcBorders>
            <w:vAlign w:val="center"/>
          </w:tcPr>
          <w:p w:rsidR="008F48C3" w:rsidRPr="008F48C3" w:rsidRDefault="008F48C3" w:rsidP="008F48C3">
            <w:pPr>
              <w:spacing w:after="0" w:line="240" w:lineRule="auto"/>
              <w:jc w:val="right"/>
              <w:rPr>
                <w:rFonts w:ascii="Times New Roman" w:eastAsia="Times New Roman" w:hAnsi="Times New Roman" w:cs="Times New Roman"/>
                <w:b/>
                <w:noProof/>
                <w:sz w:val="20"/>
                <w:szCs w:val="20"/>
              </w:rPr>
            </w:pPr>
            <w:r w:rsidRPr="003751A4">
              <w:rPr>
                <w:rFonts w:ascii="Times New Roman" w:eastAsia="Times New Roman" w:hAnsi="Times New Roman" w:cs="Times New Roman"/>
                <w:b/>
                <w:noProof/>
                <w:sz w:val="20"/>
                <w:szCs w:val="20"/>
              </w:rPr>
              <w:t xml:space="preserve">                                                                     УКУПНА ПОНУЂЕНА ЦЕНА У ДИНАРИМА:</w:t>
            </w:r>
          </w:p>
        </w:tc>
        <w:tc>
          <w:tcPr>
            <w:tcW w:w="1757" w:type="dxa"/>
            <w:tcBorders>
              <w:top w:val="single" w:sz="2" w:space="0" w:color="auto"/>
              <w:left w:val="single" w:sz="4" w:space="0" w:color="auto"/>
              <w:bottom w:val="single" w:sz="2" w:space="0" w:color="auto"/>
              <w:right w:val="single" w:sz="4" w:space="0" w:color="auto"/>
            </w:tcBorders>
          </w:tcPr>
          <w:p w:rsidR="008F48C3" w:rsidRPr="003751A4" w:rsidRDefault="008F48C3" w:rsidP="00625E44">
            <w:pPr>
              <w:jc w:val="center"/>
              <w:rPr>
                <w:rFonts w:ascii="Times New Roman" w:eastAsia="Times New Roman" w:hAnsi="Times New Roman" w:cs="Times New Roman"/>
                <w:noProof/>
                <w:sz w:val="20"/>
                <w:szCs w:val="20"/>
              </w:rPr>
            </w:pPr>
          </w:p>
        </w:tc>
        <w:tc>
          <w:tcPr>
            <w:tcW w:w="1589" w:type="dxa"/>
            <w:tcBorders>
              <w:top w:val="single" w:sz="2" w:space="0" w:color="auto"/>
              <w:left w:val="single" w:sz="4" w:space="0" w:color="auto"/>
              <w:bottom w:val="single" w:sz="2" w:space="0" w:color="auto"/>
              <w:right w:val="double" w:sz="4" w:space="0" w:color="auto"/>
            </w:tcBorders>
            <w:vAlign w:val="center"/>
          </w:tcPr>
          <w:p w:rsidR="008F48C3" w:rsidRPr="003751A4" w:rsidRDefault="008F48C3" w:rsidP="00625E44">
            <w:pPr>
              <w:jc w:val="center"/>
              <w:rPr>
                <w:rFonts w:ascii="Times New Roman" w:eastAsia="Times New Roman" w:hAnsi="Times New Roman" w:cs="Times New Roman"/>
                <w:b/>
                <w:noProof/>
                <w:sz w:val="20"/>
                <w:szCs w:val="20"/>
              </w:rPr>
            </w:pPr>
          </w:p>
        </w:tc>
      </w:tr>
      <w:tr w:rsidR="008F48C3" w:rsidRPr="003751A4" w:rsidTr="008F48C3">
        <w:trPr>
          <w:trHeight w:val="61"/>
        </w:trPr>
        <w:tc>
          <w:tcPr>
            <w:tcW w:w="14100" w:type="dxa"/>
            <w:gridSpan w:val="8"/>
            <w:tcBorders>
              <w:top w:val="single" w:sz="2" w:space="0" w:color="auto"/>
              <w:left w:val="double" w:sz="4" w:space="0" w:color="auto"/>
              <w:bottom w:val="single" w:sz="2" w:space="0" w:color="auto"/>
              <w:right w:val="double" w:sz="4" w:space="0" w:color="auto"/>
            </w:tcBorders>
          </w:tcPr>
          <w:p w:rsidR="008F48C3" w:rsidRPr="00AB6B64" w:rsidRDefault="008F48C3" w:rsidP="00625E44">
            <w:pPr>
              <w:spacing w:line="240" w:lineRule="auto"/>
              <w:jc w:val="both"/>
              <w:rPr>
                <w:rFonts w:ascii="Times New Roman" w:eastAsia="Times New Roman" w:hAnsi="Times New Roman" w:cs="Times New Roman"/>
                <w:bCs/>
                <w:iCs/>
                <w:noProof/>
              </w:rPr>
            </w:pPr>
            <w:r w:rsidRPr="00BD133D">
              <w:rPr>
                <w:rFonts w:ascii="Times New Roman" w:eastAsia="Times New Roman" w:hAnsi="Times New Roman" w:cs="Times New Roman"/>
                <w:noProof/>
                <w:sz w:val="24"/>
                <w:szCs w:val="24"/>
              </w:rPr>
              <w:t>У понуђене јединичне цене морају бити укључени сви пратећи трошкови понуде, у смислу „туристичког путовања“ у складу са чланом 3. став 1. тачка 25) Закона о туризму</w:t>
            </w:r>
            <w:r w:rsidR="00AB6B64">
              <w:rPr>
                <w:rFonts w:ascii="Times New Roman" w:eastAsia="Times New Roman" w:hAnsi="Times New Roman" w:cs="Times New Roman"/>
                <w:noProof/>
                <w:sz w:val="24"/>
                <w:szCs w:val="24"/>
                <w:lang w:val="sr-Cyrl-RS"/>
              </w:rPr>
              <w:t xml:space="preserve"> </w:t>
            </w:r>
            <w:r w:rsidR="00AB6B64" w:rsidRPr="00AB6B64">
              <w:rPr>
                <w:rFonts w:ascii="Times New Roman" w:eastAsia="Times New Roman" w:hAnsi="Times New Roman" w:cs="Times New Roman"/>
                <w:noProof/>
                <w:lang w:val="sr-Cyrl-RS"/>
              </w:rPr>
              <w:t>(</w:t>
            </w:r>
            <w:r w:rsidR="00AB6B64" w:rsidRPr="00AB6B64">
              <w:rPr>
                <w:rFonts w:ascii="Times New Roman" w:hAnsi="Times New Roman" w:cs="Times New Roman"/>
              </w:rPr>
              <w:t>"</w:t>
            </w:r>
            <w:proofErr w:type="spellStart"/>
            <w:r w:rsidR="00AB6B64" w:rsidRPr="00AB6B64">
              <w:rPr>
                <w:rFonts w:ascii="Times New Roman" w:hAnsi="Times New Roman" w:cs="Times New Roman"/>
              </w:rPr>
              <w:t>Сл</w:t>
            </w:r>
            <w:proofErr w:type="spellEnd"/>
            <w:r w:rsidR="00AB6B64" w:rsidRPr="00AB6B64">
              <w:rPr>
                <w:rFonts w:ascii="Times New Roman" w:hAnsi="Times New Roman" w:cs="Times New Roman"/>
              </w:rPr>
              <w:t xml:space="preserve">. </w:t>
            </w:r>
            <w:proofErr w:type="spellStart"/>
            <w:r w:rsidR="00AB6B64" w:rsidRPr="00AB6B64">
              <w:rPr>
                <w:rFonts w:ascii="Times New Roman" w:hAnsi="Times New Roman" w:cs="Times New Roman"/>
              </w:rPr>
              <w:t>гласник</w:t>
            </w:r>
            <w:proofErr w:type="spellEnd"/>
            <w:r w:rsidR="00AB6B64" w:rsidRPr="00AB6B64">
              <w:rPr>
                <w:rFonts w:ascii="Times New Roman" w:hAnsi="Times New Roman" w:cs="Times New Roman"/>
              </w:rPr>
              <w:t xml:space="preserve"> РС", </w:t>
            </w:r>
            <w:proofErr w:type="spellStart"/>
            <w:r w:rsidR="00AB6B64" w:rsidRPr="00AB6B64">
              <w:rPr>
                <w:rFonts w:ascii="Times New Roman" w:hAnsi="Times New Roman" w:cs="Times New Roman"/>
              </w:rPr>
              <w:t>бр</w:t>
            </w:r>
            <w:proofErr w:type="spellEnd"/>
            <w:r w:rsidR="00AB6B64" w:rsidRPr="00AB6B64">
              <w:rPr>
                <w:rFonts w:ascii="Times New Roman" w:hAnsi="Times New Roman" w:cs="Times New Roman"/>
              </w:rPr>
              <w:t xml:space="preserve">. 36/2009, 88/2010, 99/2011 - </w:t>
            </w:r>
            <w:proofErr w:type="spellStart"/>
            <w:r w:rsidR="00AB6B64" w:rsidRPr="00AB6B64">
              <w:rPr>
                <w:rFonts w:ascii="Times New Roman" w:hAnsi="Times New Roman" w:cs="Times New Roman"/>
              </w:rPr>
              <w:t>др</w:t>
            </w:r>
            <w:proofErr w:type="spellEnd"/>
            <w:r w:rsidR="00AB6B64" w:rsidRPr="00AB6B64">
              <w:rPr>
                <w:rFonts w:ascii="Times New Roman" w:hAnsi="Times New Roman" w:cs="Times New Roman"/>
              </w:rPr>
              <w:t xml:space="preserve">. </w:t>
            </w:r>
            <w:proofErr w:type="spellStart"/>
            <w:r w:rsidR="00AB6B64" w:rsidRPr="00AB6B64">
              <w:rPr>
                <w:rFonts w:ascii="Times New Roman" w:hAnsi="Times New Roman" w:cs="Times New Roman"/>
              </w:rPr>
              <w:t>закон</w:t>
            </w:r>
            <w:proofErr w:type="spellEnd"/>
            <w:r w:rsidR="00AB6B64" w:rsidRPr="00AB6B64">
              <w:rPr>
                <w:rFonts w:ascii="Times New Roman" w:hAnsi="Times New Roman" w:cs="Times New Roman"/>
              </w:rPr>
              <w:t>, 93/2012 84/2015 и 83/2018</w:t>
            </w:r>
            <w:r w:rsidR="00AB6B64" w:rsidRPr="00AB6B64">
              <w:rPr>
                <w:rFonts w:ascii="Times New Roman" w:hAnsi="Times New Roman" w:cs="Times New Roman"/>
                <w:lang w:val="sr-Cyrl-RS"/>
              </w:rPr>
              <w:t xml:space="preserve">) </w:t>
            </w:r>
            <w:r w:rsidRPr="00AB6B64">
              <w:rPr>
                <w:rFonts w:ascii="Times New Roman" w:eastAsia="Times New Roman" w:hAnsi="Times New Roman" w:cs="Times New Roman"/>
                <w:iCs/>
                <w:noProof/>
              </w:rPr>
              <w:t>односно у овом случају укалкулисати :</w:t>
            </w:r>
            <w:r w:rsidRPr="00AB6B64">
              <w:rPr>
                <w:rFonts w:ascii="Times New Roman" w:eastAsia="Times New Roman" w:hAnsi="Times New Roman" w:cs="Times New Roman"/>
                <w:bCs/>
                <w:iCs/>
                <w:noProof/>
              </w:rPr>
              <w:t>трошкове смештаја и исхране (у свему као у опису објекта - два пуна пансиона);</w:t>
            </w:r>
          </w:p>
          <w:p w:rsidR="008F48C3" w:rsidRPr="00BD133D" w:rsidRDefault="008F48C3" w:rsidP="00625E44">
            <w:pPr>
              <w:numPr>
                <w:ilvl w:val="0"/>
                <w:numId w:val="9"/>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трошкове смештаја и пансиона (исхране - у свему као у опису објекта);</w:t>
            </w:r>
          </w:p>
          <w:p w:rsidR="008F48C3" w:rsidRPr="00BD133D" w:rsidRDefault="008F48C3" w:rsidP="00625E44">
            <w:pPr>
              <w:numPr>
                <w:ilvl w:val="0"/>
                <w:numId w:val="9"/>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трошкове превоза (висококонфорним, </w:t>
            </w:r>
            <w:r w:rsidR="0031784B">
              <w:rPr>
                <w:rFonts w:ascii="Times New Roman" w:eastAsia="Times New Roman" w:hAnsi="Times New Roman" w:cs="Times New Roman"/>
                <w:bCs/>
                <w:iCs/>
                <w:noProof/>
                <w:sz w:val="24"/>
                <w:szCs w:val="24"/>
                <w:lang w:val="sr-Cyrl-RS"/>
              </w:rPr>
              <w:t>дабл декер</w:t>
            </w:r>
            <w:r w:rsidRPr="00BD133D">
              <w:rPr>
                <w:rFonts w:ascii="Times New Roman" w:eastAsia="Times New Roman" w:hAnsi="Times New Roman" w:cs="Times New Roman"/>
                <w:bCs/>
                <w:iCs/>
                <w:noProof/>
                <w:sz w:val="24"/>
                <w:szCs w:val="24"/>
              </w:rPr>
              <w:t xml:space="preserve"> туристичким аутобусом (телевизор, клима, фрижидер, двд</w:t>
            </w:r>
            <w:r w:rsidR="0031784B">
              <w:rPr>
                <w:rFonts w:ascii="Times New Roman" w:eastAsia="Times New Roman" w:hAnsi="Times New Roman" w:cs="Times New Roman"/>
                <w:bCs/>
                <w:iCs/>
                <w:noProof/>
                <w:sz w:val="24"/>
                <w:szCs w:val="24"/>
                <w:lang w:val="sr-Cyrl-RS"/>
              </w:rPr>
              <w:t>, аудио и видео опрема, вц</w:t>
            </w:r>
            <w:r w:rsidRPr="00BD133D">
              <w:rPr>
                <w:rFonts w:ascii="Times New Roman" w:eastAsia="Times New Roman" w:hAnsi="Times New Roman" w:cs="Times New Roman"/>
                <w:bCs/>
                <w:iCs/>
                <w:noProof/>
                <w:sz w:val="24"/>
                <w:szCs w:val="24"/>
              </w:rPr>
              <w:t xml:space="preserve">) и то </w:t>
            </w:r>
            <w:r w:rsidRPr="00BD133D">
              <w:rPr>
                <w:rFonts w:ascii="Times New Roman" w:eastAsia="Times New Roman" w:hAnsi="Times New Roman" w:cs="Times New Roman"/>
                <w:b/>
                <w:bCs/>
                <w:iCs/>
                <w:noProof/>
                <w:sz w:val="24"/>
                <w:szCs w:val="24"/>
              </w:rPr>
              <w:t xml:space="preserve">до </w:t>
            </w:r>
            <w:r w:rsidR="009112DD">
              <w:rPr>
                <w:rFonts w:ascii="Times New Roman" w:eastAsia="Times New Roman" w:hAnsi="Times New Roman" w:cs="Times New Roman"/>
                <w:b/>
                <w:bCs/>
                <w:iCs/>
                <w:noProof/>
                <w:sz w:val="24"/>
                <w:szCs w:val="24"/>
                <w:lang w:val="sr-Cyrl-RS"/>
              </w:rPr>
              <w:t>8</w:t>
            </w:r>
            <w:r w:rsidRPr="00BD133D">
              <w:rPr>
                <w:rFonts w:ascii="Times New Roman" w:eastAsia="Times New Roman" w:hAnsi="Times New Roman" w:cs="Times New Roman"/>
                <w:b/>
                <w:bCs/>
                <w:iCs/>
                <w:noProof/>
                <w:sz w:val="24"/>
                <w:szCs w:val="24"/>
              </w:rPr>
              <w:t xml:space="preserve"> година старости</w:t>
            </w:r>
            <w:r w:rsidRPr="00BD133D">
              <w:rPr>
                <w:rFonts w:ascii="Times New Roman" w:eastAsia="Times New Roman" w:hAnsi="Times New Roman" w:cs="Times New Roman"/>
                <w:bCs/>
                <w:iCs/>
                <w:noProof/>
                <w:sz w:val="24"/>
                <w:szCs w:val="24"/>
              </w:rPr>
              <w:t xml:space="preserve"> на релацији по програму који испуњава одредбе </w:t>
            </w:r>
            <w:r w:rsidRPr="00BD133D">
              <w:rPr>
                <w:rFonts w:ascii="Times New Roman" w:eastAsia="Times New Roman" w:hAnsi="Times New Roman" w:cs="Times New Roman"/>
                <w:b/>
                <w:bCs/>
                <w:iCs/>
                <w:noProof/>
                <w:sz w:val="24"/>
                <w:szCs w:val="24"/>
              </w:rPr>
              <w:t>Закона о превозу у друмском саобраћају</w:t>
            </w:r>
            <w:r w:rsidRPr="00BD133D">
              <w:rPr>
                <w:rFonts w:ascii="Times New Roman" w:eastAsia="Times New Roman" w:hAnsi="Times New Roman" w:cs="Times New Roman"/>
                <w:bCs/>
                <w:iCs/>
                <w:noProof/>
                <w:sz w:val="24"/>
                <w:szCs w:val="24"/>
              </w:rPr>
              <w:t xml:space="preserve"> </w:t>
            </w:r>
            <w:r w:rsidRPr="00AB6B64">
              <w:rPr>
                <w:rFonts w:ascii="Times New Roman" w:eastAsia="Times New Roman" w:hAnsi="Times New Roman" w:cs="Times New Roman"/>
                <w:bCs/>
                <w:iCs/>
                <w:noProof/>
                <w:sz w:val="24"/>
                <w:szCs w:val="24"/>
              </w:rPr>
              <w:t>("</w:t>
            </w:r>
            <w:proofErr w:type="spellStart"/>
            <w:r w:rsidR="00AB6B64" w:rsidRPr="00AB6B64">
              <w:rPr>
                <w:rFonts w:ascii="Times New Roman" w:hAnsi="Times New Roman" w:cs="Times New Roman"/>
                <w:sz w:val="24"/>
                <w:szCs w:val="24"/>
              </w:rPr>
              <w:t>Сл</w:t>
            </w:r>
            <w:proofErr w:type="spellEnd"/>
            <w:r w:rsidR="00AB6B64" w:rsidRPr="00AB6B64">
              <w:rPr>
                <w:rFonts w:ascii="Times New Roman" w:hAnsi="Times New Roman" w:cs="Times New Roman"/>
                <w:sz w:val="24"/>
                <w:szCs w:val="24"/>
              </w:rPr>
              <w:t xml:space="preserve">. </w:t>
            </w:r>
            <w:proofErr w:type="spellStart"/>
            <w:r w:rsidR="00AB6B64" w:rsidRPr="00AB6B64">
              <w:rPr>
                <w:rFonts w:ascii="Times New Roman" w:hAnsi="Times New Roman" w:cs="Times New Roman"/>
                <w:sz w:val="24"/>
                <w:szCs w:val="24"/>
              </w:rPr>
              <w:t>гласник</w:t>
            </w:r>
            <w:proofErr w:type="spellEnd"/>
            <w:r w:rsidR="00AB6B64" w:rsidRPr="00AB6B64">
              <w:rPr>
                <w:rFonts w:ascii="Times New Roman" w:hAnsi="Times New Roman" w:cs="Times New Roman"/>
                <w:sz w:val="24"/>
                <w:szCs w:val="24"/>
              </w:rPr>
              <w:t xml:space="preserve"> РС", </w:t>
            </w:r>
            <w:proofErr w:type="spellStart"/>
            <w:r w:rsidR="00AB6B64" w:rsidRPr="00AB6B64">
              <w:rPr>
                <w:rFonts w:ascii="Times New Roman" w:hAnsi="Times New Roman" w:cs="Times New Roman"/>
                <w:sz w:val="24"/>
                <w:szCs w:val="24"/>
              </w:rPr>
              <w:t>бр</w:t>
            </w:r>
            <w:proofErr w:type="spellEnd"/>
            <w:r w:rsidR="00AB6B64" w:rsidRPr="00AB6B64">
              <w:rPr>
                <w:rFonts w:ascii="Times New Roman" w:hAnsi="Times New Roman" w:cs="Times New Roman"/>
                <w:sz w:val="24"/>
                <w:szCs w:val="24"/>
              </w:rPr>
              <w:t xml:space="preserve">. 46/95, 66/2001, 61/2005, 91/2005, 62/2006, 31/2011 и 68/2015 - </w:t>
            </w:r>
            <w:proofErr w:type="spellStart"/>
            <w:r w:rsidR="00AB6B64" w:rsidRPr="00AB6B64">
              <w:rPr>
                <w:rFonts w:ascii="Times New Roman" w:hAnsi="Times New Roman" w:cs="Times New Roman"/>
                <w:sz w:val="24"/>
                <w:szCs w:val="24"/>
              </w:rPr>
              <w:t>др</w:t>
            </w:r>
            <w:proofErr w:type="spellEnd"/>
            <w:r w:rsidR="00AB6B64" w:rsidRPr="00AB6B64">
              <w:rPr>
                <w:rFonts w:ascii="Times New Roman" w:hAnsi="Times New Roman" w:cs="Times New Roman"/>
                <w:sz w:val="24"/>
                <w:szCs w:val="24"/>
              </w:rPr>
              <w:t xml:space="preserve">. </w:t>
            </w:r>
            <w:proofErr w:type="spellStart"/>
            <w:r w:rsidR="00AB6B64" w:rsidRPr="00AB6B64">
              <w:rPr>
                <w:rFonts w:ascii="Times New Roman" w:hAnsi="Times New Roman" w:cs="Times New Roman"/>
                <w:sz w:val="24"/>
                <w:szCs w:val="24"/>
              </w:rPr>
              <w:t>закони</w:t>
            </w:r>
            <w:proofErr w:type="spellEnd"/>
            <w:r w:rsidR="00AB6B64" w:rsidRPr="00AB6B64">
              <w:rPr>
                <w:rFonts w:ascii="Times New Roman" w:hAnsi="Times New Roman" w:cs="Times New Roman"/>
                <w:sz w:val="24"/>
                <w:szCs w:val="24"/>
              </w:rPr>
              <w:t xml:space="preserve">) и </w:t>
            </w:r>
            <w:proofErr w:type="spellStart"/>
            <w:r w:rsidR="00AB6B64" w:rsidRPr="00AB6B64">
              <w:rPr>
                <w:rFonts w:ascii="Times New Roman" w:hAnsi="Times New Roman" w:cs="Times New Roman"/>
                <w:sz w:val="24"/>
                <w:szCs w:val="24"/>
              </w:rPr>
              <w:t>Закона</w:t>
            </w:r>
            <w:proofErr w:type="spellEnd"/>
            <w:r w:rsidR="00AB6B64" w:rsidRPr="00AB6B64">
              <w:rPr>
                <w:rFonts w:ascii="Times New Roman" w:hAnsi="Times New Roman" w:cs="Times New Roman"/>
                <w:sz w:val="24"/>
                <w:szCs w:val="24"/>
              </w:rPr>
              <w:t xml:space="preserve"> о </w:t>
            </w:r>
            <w:proofErr w:type="spellStart"/>
            <w:r w:rsidR="00AB6B64" w:rsidRPr="00AB6B64">
              <w:rPr>
                <w:rFonts w:ascii="Times New Roman" w:hAnsi="Times New Roman" w:cs="Times New Roman"/>
                <w:sz w:val="24"/>
                <w:szCs w:val="24"/>
              </w:rPr>
              <w:t>безбедности</w:t>
            </w:r>
            <w:proofErr w:type="spellEnd"/>
            <w:r w:rsidR="00AB6B64" w:rsidRPr="00AB6B64">
              <w:rPr>
                <w:rFonts w:ascii="Times New Roman" w:hAnsi="Times New Roman" w:cs="Times New Roman"/>
                <w:sz w:val="24"/>
                <w:szCs w:val="24"/>
              </w:rPr>
              <w:t xml:space="preserve"> </w:t>
            </w:r>
            <w:proofErr w:type="spellStart"/>
            <w:r w:rsidR="00AB6B64" w:rsidRPr="00AB6B64">
              <w:rPr>
                <w:rFonts w:ascii="Times New Roman" w:hAnsi="Times New Roman" w:cs="Times New Roman"/>
                <w:sz w:val="24"/>
                <w:szCs w:val="24"/>
              </w:rPr>
              <w:t>саобраћаја</w:t>
            </w:r>
            <w:proofErr w:type="spellEnd"/>
            <w:r w:rsidR="00AB6B64" w:rsidRPr="00AB6B64">
              <w:rPr>
                <w:rFonts w:ascii="Times New Roman" w:hAnsi="Times New Roman" w:cs="Times New Roman"/>
                <w:sz w:val="24"/>
                <w:szCs w:val="24"/>
              </w:rPr>
              <w:t xml:space="preserve"> </w:t>
            </w:r>
            <w:proofErr w:type="spellStart"/>
            <w:r w:rsidR="00AB6B64" w:rsidRPr="00AB6B64">
              <w:rPr>
                <w:rFonts w:ascii="Times New Roman" w:hAnsi="Times New Roman" w:cs="Times New Roman"/>
                <w:sz w:val="24"/>
                <w:szCs w:val="24"/>
              </w:rPr>
              <w:t>на</w:t>
            </w:r>
            <w:proofErr w:type="spellEnd"/>
            <w:r w:rsidR="00AB6B64" w:rsidRPr="00AB6B64">
              <w:rPr>
                <w:rFonts w:ascii="Times New Roman" w:hAnsi="Times New Roman" w:cs="Times New Roman"/>
                <w:sz w:val="24"/>
                <w:szCs w:val="24"/>
              </w:rPr>
              <w:t xml:space="preserve"> </w:t>
            </w:r>
            <w:proofErr w:type="spellStart"/>
            <w:r w:rsidR="00AB6B64" w:rsidRPr="00AB6B64">
              <w:rPr>
                <w:rFonts w:ascii="Times New Roman" w:hAnsi="Times New Roman" w:cs="Times New Roman"/>
                <w:sz w:val="24"/>
                <w:szCs w:val="24"/>
              </w:rPr>
              <w:t>путевима</w:t>
            </w:r>
            <w:proofErr w:type="spellEnd"/>
            <w:r w:rsidR="00AB6B64" w:rsidRPr="00AB6B64">
              <w:rPr>
                <w:rFonts w:ascii="Times New Roman" w:hAnsi="Times New Roman" w:cs="Times New Roman"/>
                <w:sz w:val="24"/>
                <w:szCs w:val="24"/>
              </w:rPr>
              <w:t xml:space="preserve"> (“</w:t>
            </w:r>
            <w:proofErr w:type="spellStart"/>
            <w:r w:rsidR="00AB6B64" w:rsidRPr="00AB6B64">
              <w:rPr>
                <w:rFonts w:ascii="Times New Roman" w:hAnsi="Times New Roman" w:cs="Times New Roman"/>
                <w:sz w:val="24"/>
                <w:szCs w:val="24"/>
              </w:rPr>
              <w:t>Сл</w:t>
            </w:r>
            <w:proofErr w:type="spellEnd"/>
            <w:r w:rsidR="00AB6B64" w:rsidRPr="00AB6B64">
              <w:rPr>
                <w:rFonts w:ascii="Times New Roman" w:hAnsi="Times New Roman" w:cs="Times New Roman"/>
                <w:sz w:val="24"/>
                <w:szCs w:val="24"/>
              </w:rPr>
              <w:t xml:space="preserve">. </w:t>
            </w:r>
            <w:proofErr w:type="spellStart"/>
            <w:r w:rsidR="00AB6B64" w:rsidRPr="00AB6B64">
              <w:rPr>
                <w:rFonts w:ascii="Times New Roman" w:hAnsi="Times New Roman" w:cs="Times New Roman"/>
                <w:sz w:val="24"/>
                <w:szCs w:val="24"/>
              </w:rPr>
              <w:t>гласник</w:t>
            </w:r>
            <w:proofErr w:type="spellEnd"/>
            <w:r w:rsidR="00AB6B64" w:rsidRPr="00AB6B64">
              <w:rPr>
                <w:rFonts w:ascii="Times New Roman" w:hAnsi="Times New Roman" w:cs="Times New Roman"/>
                <w:sz w:val="24"/>
                <w:szCs w:val="24"/>
              </w:rPr>
              <w:t xml:space="preserve"> РС”, </w:t>
            </w:r>
            <w:proofErr w:type="spellStart"/>
            <w:r w:rsidR="00AB6B64" w:rsidRPr="00AB6B64">
              <w:rPr>
                <w:rFonts w:ascii="Times New Roman" w:hAnsi="Times New Roman" w:cs="Times New Roman"/>
                <w:sz w:val="24"/>
                <w:szCs w:val="24"/>
              </w:rPr>
              <w:t>бр</w:t>
            </w:r>
            <w:proofErr w:type="spellEnd"/>
            <w:r w:rsidR="00AB6B64" w:rsidRPr="00AB6B64">
              <w:rPr>
                <w:rFonts w:ascii="Times New Roman" w:hAnsi="Times New Roman" w:cs="Times New Roman"/>
                <w:sz w:val="24"/>
                <w:szCs w:val="24"/>
              </w:rPr>
              <w:t xml:space="preserve">. 41/2009, 53/2010, 101/2011, 32/2013 - </w:t>
            </w:r>
            <w:proofErr w:type="spellStart"/>
            <w:r w:rsidR="00AB6B64" w:rsidRPr="00AB6B64">
              <w:rPr>
                <w:rFonts w:ascii="Times New Roman" w:hAnsi="Times New Roman" w:cs="Times New Roman"/>
                <w:sz w:val="24"/>
                <w:szCs w:val="24"/>
              </w:rPr>
              <w:t>одлука</w:t>
            </w:r>
            <w:proofErr w:type="spellEnd"/>
            <w:r w:rsidR="00AB6B64" w:rsidRPr="00AB6B64">
              <w:rPr>
                <w:rFonts w:ascii="Times New Roman" w:hAnsi="Times New Roman" w:cs="Times New Roman"/>
                <w:sz w:val="24"/>
                <w:szCs w:val="24"/>
              </w:rPr>
              <w:t xml:space="preserve"> УС, 55/2014, 96/2015 - </w:t>
            </w:r>
            <w:proofErr w:type="spellStart"/>
            <w:r w:rsidR="00AB6B64" w:rsidRPr="00AB6B64">
              <w:rPr>
                <w:rFonts w:ascii="Times New Roman" w:hAnsi="Times New Roman" w:cs="Times New Roman"/>
                <w:sz w:val="24"/>
                <w:szCs w:val="24"/>
              </w:rPr>
              <w:t>др</w:t>
            </w:r>
            <w:proofErr w:type="spellEnd"/>
            <w:r w:rsidR="00AB6B64" w:rsidRPr="00AB6B64">
              <w:rPr>
                <w:rFonts w:ascii="Times New Roman" w:hAnsi="Times New Roman" w:cs="Times New Roman"/>
                <w:sz w:val="24"/>
                <w:szCs w:val="24"/>
              </w:rPr>
              <w:t xml:space="preserve">. </w:t>
            </w:r>
            <w:proofErr w:type="spellStart"/>
            <w:r w:rsidR="00AB6B64" w:rsidRPr="00AB6B64">
              <w:rPr>
                <w:rFonts w:ascii="Times New Roman" w:hAnsi="Times New Roman" w:cs="Times New Roman"/>
                <w:sz w:val="24"/>
                <w:szCs w:val="24"/>
              </w:rPr>
              <w:t>закон</w:t>
            </w:r>
            <w:proofErr w:type="spellEnd"/>
            <w:r w:rsidR="00AB6B64" w:rsidRPr="00AB6B64">
              <w:rPr>
                <w:rFonts w:ascii="Times New Roman" w:hAnsi="Times New Roman" w:cs="Times New Roman"/>
                <w:sz w:val="24"/>
                <w:szCs w:val="24"/>
              </w:rPr>
              <w:t xml:space="preserve">, 9/2016 - </w:t>
            </w:r>
            <w:proofErr w:type="spellStart"/>
            <w:r w:rsidR="00AB6B64" w:rsidRPr="00AB6B64">
              <w:rPr>
                <w:rFonts w:ascii="Times New Roman" w:hAnsi="Times New Roman" w:cs="Times New Roman"/>
                <w:sz w:val="24"/>
                <w:szCs w:val="24"/>
              </w:rPr>
              <w:t>одлука</w:t>
            </w:r>
            <w:proofErr w:type="spellEnd"/>
            <w:r w:rsidR="00AB6B64" w:rsidRPr="00AB6B64">
              <w:rPr>
                <w:rFonts w:ascii="Times New Roman" w:hAnsi="Times New Roman" w:cs="Times New Roman"/>
                <w:sz w:val="24"/>
                <w:szCs w:val="24"/>
              </w:rPr>
              <w:t xml:space="preserve"> УС, 24/2018, 41/2018, 41/2018 - </w:t>
            </w:r>
            <w:proofErr w:type="spellStart"/>
            <w:r w:rsidR="00AB6B64" w:rsidRPr="00AB6B64">
              <w:rPr>
                <w:rFonts w:ascii="Times New Roman" w:hAnsi="Times New Roman" w:cs="Times New Roman"/>
                <w:sz w:val="24"/>
                <w:szCs w:val="24"/>
              </w:rPr>
              <w:t>др</w:t>
            </w:r>
            <w:proofErr w:type="spellEnd"/>
            <w:r w:rsidR="00AB6B64" w:rsidRPr="00AB6B64">
              <w:rPr>
                <w:rFonts w:ascii="Times New Roman" w:hAnsi="Times New Roman" w:cs="Times New Roman"/>
                <w:sz w:val="24"/>
                <w:szCs w:val="24"/>
              </w:rPr>
              <w:t xml:space="preserve">. </w:t>
            </w:r>
            <w:proofErr w:type="spellStart"/>
            <w:r w:rsidR="00AB6B64" w:rsidRPr="00AB6B64">
              <w:rPr>
                <w:rFonts w:ascii="Times New Roman" w:hAnsi="Times New Roman" w:cs="Times New Roman"/>
                <w:sz w:val="24"/>
                <w:szCs w:val="24"/>
              </w:rPr>
              <w:t>закон</w:t>
            </w:r>
            <w:proofErr w:type="spellEnd"/>
            <w:r w:rsidR="00AB6B64" w:rsidRPr="00AB6B64">
              <w:rPr>
                <w:rFonts w:ascii="Times New Roman" w:hAnsi="Times New Roman" w:cs="Times New Roman"/>
                <w:sz w:val="24"/>
                <w:szCs w:val="24"/>
              </w:rPr>
              <w:t xml:space="preserve"> 87/2018</w:t>
            </w:r>
            <w:r w:rsidR="00AB6B64" w:rsidRPr="00AB6B64">
              <w:rPr>
                <w:rFonts w:ascii="Times New Roman" w:hAnsi="Times New Roman" w:cs="Times New Roman"/>
                <w:sz w:val="24"/>
                <w:szCs w:val="24"/>
                <w:lang w:val="sr-Cyrl-RS"/>
              </w:rPr>
              <w:t xml:space="preserve"> и 23/19</w:t>
            </w:r>
            <w:r w:rsidRPr="00AB6B64">
              <w:rPr>
                <w:rFonts w:ascii="Times New Roman" w:eastAsia="Times New Roman" w:hAnsi="Times New Roman" w:cs="Times New Roman"/>
                <w:bCs/>
                <w:iCs/>
                <w:noProof/>
                <w:sz w:val="24"/>
                <w:szCs w:val="24"/>
              </w:rPr>
              <w:t>);</w:t>
            </w:r>
            <w:r w:rsidRPr="00BD133D">
              <w:rPr>
                <w:rFonts w:ascii="Times New Roman" w:eastAsia="Times New Roman" w:hAnsi="Times New Roman" w:cs="Times New Roman"/>
                <w:bCs/>
                <w:iCs/>
                <w:noProof/>
                <w:sz w:val="24"/>
                <w:szCs w:val="24"/>
              </w:rPr>
              <w:t xml:space="preserve"> </w:t>
            </w:r>
          </w:p>
          <w:p w:rsidR="008F48C3" w:rsidRDefault="008F48C3" w:rsidP="00625E44">
            <w:pPr>
              <w:numPr>
                <w:ilvl w:val="0"/>
                <w:numId w:val="9"/>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трошкове осигурања од несрећног случаја и путног осигурања;</w:t>
            </w:r>
          </w:p>
          <w:p w:rsidR="008F48C3" w:rsidRPr="00BD133D" w:rsidRDefault="008F48C3" w:rsidP="00625E44">
            <w:pPr>
              <w:numPr>
                <w:ilvl w:val="0"/>
                <w:numId w:val="9"/>
              </w:num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rPr>
              <w:t>улазнице за све посете музејима и локалитетима;</w:t>
            </w:r>
          </w:p>
          <w:p w:rsidR="008F48C3" w:rsidRPr="00BD133D" w:rsidRDefault="008F48C3" w:rsidP="00625E44">
            <w:pPr>
              <w:numPr>
                <w:ilvl w:val="0"/>
                <w:numId w:val="9"/>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медицинска пратња, доктор медицине;</w:t>
            </w:r>
          </w:p>
          <w:p w:rsidR="008F48C3" w:rsidRPr="00BD133D" w:rsidRDefault="008F48C3" w:rsidP="00625E44">
            <w:pPr>
              <w:numPr>
                <w:ilvl w:val="0"/>
                <w:numId w:val="9"/>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трошкове накнаде за лекара пратиоца групе 24-часовна здравствена заштита;</w:t>
            </w:r>
          </w:p>
          <w:p w:rsidR="008F48C3" w:rsidRPr="00BD133D" w:rsidRDefault="008F48C3" w:rsidP="00625E44">
            <w:pPr>
              <w:numPr>
                <w:ilvl w:val="0"/>
                <w:numId w:val="9"/>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представника агенције</w:t>
            </w:r>
            <w:r>
              <w:rPr>
                <w:rFonts w:ascii="Times New Roman" w:eastAsia="Times New Roman" w:hAnsi="Times New Roman" w:cs="Times New Roman"/>
                <w:bCs/>
                <w:iCs/>
                <w:noProof/>
                <w:sz w:val="24"/>
                <w:szCs w:val="24"/>
              </w:rPr>
              <w:t>, лиценцираног туристичког водича</w:t>
            </w:r>
            <w:r w:rsidRPr="00BD133D">
              <w:rPr>
                <w:rFonts w:ascii="Times New Roman" w:eastAsia="Times New Roman" w:hAnsi="Times New Roman" w:cs="Times New Roman"/>
                <w:bCs/>
                <w:iCs/>
                <w:noProof/>
                <w:sz w:val="24"/>
                <w:szCs w:val="24"/>
              </w:rPr>
              <w:t xml:space="preserve"> - пратиоца групе</w:t>
            </w:r>
            <w:r>
              <w:rPr>
                <w:rFonts w:ascii="Times New Roman" w:eastAsia="Times New Roman" w:hAnsi="Times New Roman" w:cs="Times New Roman"/>
                <w:bCs/>
                <w:iCs/>
                <w:noProof/>
                <w:sz w:val="24"/>
                <w:szCs w:val="24"/>
              </w:rPr>
              <w:t>;</w:t>
            </w:r>
          </w:p>
          <w:p w:rsidR="008F48C3" w:rsidRDefault="008F48C3" w:rsidP="00625E44">
            <w:pPr>
              <w:numPr>
                <w:ilvl w:val="0"/>
                <w:numId w:val="9"/>
              </w:numPr>
              <w:spacing w:after="0" w:line="240" w:lineRule="auto"/>
              <w:jc w:val="both"/>
              <w:rPr>
                <w:rFonts w:ascii="Times New Roman" w:eastAsia="Times New Roman" w:hAnsi="Times New Roman" w:cs="Times New Roman"/>
                <w:bCs/>
                <w:iCs/>
                <w:noProof/>
                <w:sz w:val="24"/>
                <w:szCs w:val="24"/>
              </w:rPr>
            </w:pPr>
            <w:r w:rsidRPr="00A03135">
              <w:rPr>
                <w:rFonts w:ascii="Times New Roman" w:eastAsia="Times New Roman" w:hAnsi="Times New Roman" w:cs="Times New Roman"/>
                <w:bCs/>
                <w:iCs/>
                <w:noProof/>
                <w:sz w:val="24"/>
                <w:szCs w:val="24"/>
              </w:rPr>
              <w:t xml:space="preserve">трошкове </w:t>
            </w:r>
            <w:r w:rsidRPr="00BD133D">
              <w:rPr>
                <w:rFonts w:ascii="Times New Roman" w:eastAsia="Times New Roman" w:hAnsi="Times New Roman" w:cs="Times New Roman"/>
                <w:bCs/>
                <w:iCs/>
                <w:noProof/>
                <w:sz w:val="24"/>
                <w:szCs w:val="24"/>
              </w:rPr>
              <w:t>дискотеке</w:t>
            </w:r>
            <w:r>
              <w:rPr>
                <w:rFonts w:ascii="Times New Roman" w:eastAsia="Times New Roman" w:hAnsi="Times New Roman" w:cs="Times New Roman"/>
                <w:bCs/>
                <w:iCs/>
                <w:noProof/>
                <w:sz w:val="24"/>
                <w:szCs w:val="24"/>
              </w:rPr>
              <w:t>;</w:t>
            </w:r>
          </w:p>
          <w:p w:rsidR="008F48C3" w:rsidRPr="008F0955" w:rsidRDefault="0031784B" w:rsidP="00625E44">
            <w:pPr>
              <w:numPr>
                <w:ilvl w:val="0"/>
                <w:numId w:val="9"/>
              </w:numPr>
              <w:spacing w:after="0" w:line="240" w:lineRule="auto"/>
              <w:jc w:val="both"/>
              <w:rPr>
                <w:rFonts w:ascii="Times New Roman" w:eastAsia="Times New Roman" w:hAnsi="Times New Roman" w:cs="Times New Roman"/>
                <w:bCs/>
                <w:iCs/>
                <w:noProof/>
                <w:sz w:val="24"/>
                <w:szCs w:val="24"/>
              </w:rPr>
            </w:pPr>
            <w:r w:rsidRPr="008F0955">
              <w:rPr>
                <w:rFonts w:ascii="Times New Roman" w:eastAsia="Arial Unicode MS" w:hAnsi="Times New Roman" w:cs="Times New Roman"/>
                <w:noProof/>
                <w:kern w:val="1"/>
                <w:sz w:val="24"/>
                <w:szCs w:val="24"/>
                <w:lang w:val="sr-Cyrl-RS" w:eastAsia="ar-SA"/>
              </w:rPr>
              <w:t>50%</w:t>
            </w:r>
            <w:r w:rsidR="008F48C3" w:rsidRPr="008F0955">
              <w:rPr>
                <w:rFonts w:ascii="Times New Roman" w:eastAsia="Arial Unicode MS" w:hAnsi="Times New Roman" w:cs="Times New Roman"/>
                <w:noProof/>
                <w:kern w:val="1"/>
                <w:sz w:val="24"/>
                <w:szCs w:val="24"/>
                <w:lang w:eastAsia="ar-SA"/>
              </w:rPr>
              <w:t xml:space="preserve"> за близанца (на једн</w:t>
            </w:r>
            <w:r w:rsidRPr="008F0955">
              <w:rPr>
                <w:rFonts w:ascii="Times New Roman" w:eastAsia="Arial Unicode MS" w:hAnsi="Times New Roman" w:cs="Times New Roman"/>
                <w:noProof/>
                <w:kern w:val="1"/>
                <w:sz w:val="24"/>
                <w:szCs w:val="24"/>
                <w:lang w:eastAsia="ar-SA"/>
              </w:rPr>
              <w:t>ог близанца који плаћа, други</w:t>
            </w:r>
            <w:r w:rsidR="008F48C3" w:rsidRPr="008F0955">
              <w:rPr>
                <w:rFonts w:ascii="Times New Roman" w:eastAsia="Arial Unicode MS" w:hAnsi="Times New Roman" w:cs="Times New Roman"/>
                <w:noProof/>
                <w:kern w:val="1"/>
                <w:sz w:val="24"/>
                <w:szCs w:val="24"/>
                <w:lang w:eastAsia="ar-SA"/>
              </w:rPr>
              <w:t xml:space="preserve"> плаћа</w:t>
            </w:r>
            <w:r w:rsidRPr="008F0955">
              <w:rPr>
                <w:rFonts w:ascii="Times New Roman" w:eastAsia="Arial Unicode MS" w:hAnsi="Times New Roman" w:cs="Times New Roman"/>
                <w:noProof/>
                <w:kern w:val="1"/>
                <w:sz w:val="24"/>
                <w:szCs w:val="24"/>
                <w:lang w:val="sr-Cyrl-RS" w:eastAsia="ar-SA"/>
              </w:rPr>
              <w:t xml:space="preserve"> 50%</w:t>
            </w:r>
            <w:r w:rsidR="008F48C3" w:rsidRPr="008F0955">
              <w:rPr>
                <w:rFonts w:ascii="Times New Roman" w:eastAsia="Arial Unicode MS" w:hAnsi="Times New Roman" w:cs="Times New Roman"/>
                <w:noProof/>
                <w:kern w:val="1"/>
                <w:sz w:val="24"/>
                <w:szCs w:val="24"/>
                <w:lang w:eastAsia="ar-SA"/>
              </w:rPr>
              <w:t xml:space="preserve"> – уколико путују оба)  </w:t>
            </w:r>
            <w:r w:rsidR="00121E8B" w:rsidRPr="008F0955">
              <w:rPr>
                <w:rFonts w:ascii="Times New Roman" w:eastAsia="Arial Unicode MS" w:hAnsi="Times New Roman" w:cs="Times New Roman"/>
                <w:noProof/>
                <w:kern w:val="1"/>
                <w:sz w:val="24"/>
                <w:szCs w:val="24"/>
                <w:lang w:val="sr-Cyrl-RS" w:eastAsia="ar-SA"/>
              </w:rPr>
              <w:t>(</w:t>
            </w:r>
            <w:r w:rsidR="009112DD">
              <w:rPr>
                <w:rFonts w:ascii="Times New Roman" w:eastAsia="Arial Unicode MS" w:hAnsi="Times New Roman" w:cs="Times New Roman"/>
                <w:noProof/>
                <w:kern w:val="1"/>
                <w:sz w:val="24"/>
                <w:szCs w:val="24"/>
                <w:lang w:val="sr-Cyrl-RS" w:eastAsia="ar-SA"/>
              </w:rPr>
              <w:t>2</w:t>
            </w:r>
            <w:r w:rsidR="00121E8B" w:rsidRPr="008F0955">
              <w:rPr>
                <w:rFonts w:ascii="Times New Roman" w:eastAsia="Arial Unicode MS" w:hAnsi="Times New Roman" w:cs="Times New Roman"/>
                <w:noProof/>
                <w:kern w:val="1"/>
                <w:sz w:val="24"/>
                <w:szCs w:val="24"/>
                <w:lang w:val="sr-Cyrl-RS" w:eastAsia="ar-SA"/>
              </w:rPr>
              <w:t xml:space="preserve"> пар</w:t>
            </w:r>
            <w:r w:rsidR="009112DD">
              <w:rPr>
                <w:rFonts w:ascii="Times New Roman" w:eastAsia="Arial Unicode MS" w:hAnsi="Times New Roman" w:cs="Times New Roman"/>
                <w:noProof/>
                <w:kern w:val="1"/>
                <w:sz w:val="24"/>
                <w:szCs w:val="24"/>
                <w:lang w:val="sr-Cyrl-RS" w:eastAsia="ar-SA"/>
              </w:rPr>
              <w:t>а</w:t>
            </w:r>
            <w:r w:rsidR="00121E8B" w:rsidRPr="008F0955">
              <w:rPr>
                <w:rFonts w:ascii="Times New Roman" w:eastAsia="Arial Unicode MS" w:hAnsi="Times New Roman" w:cs="Times New Roman"/>
                <w:noProof/>
                <w:kern w:val="1"/>
                <w:sz w:val="24"/>
                <w:szCs w:val="24"/>
                <w:lang w:val="sr-Cyrl-RS" w:eastAsia="ar-SA"/>
              </w:rPr>
              <w:t xml:space="preserve"> близанаца на нивоу целе групе)</w:t>
            </w:r>
            <w:r w:rsidR="009112DD">
              <w:rPr>
                <w:rFonts w:ascii="Times New Roman" w:eastAsia="Arial Unicode MS" w:hAnsi="Times New Roman" w:cs="Times New Roman"/>
                <w:noProof/>
                <w:kern w:val="1"/>
                <w:sz w:val="24"/>
                <w:szCs w:val="24"/>
                <w:lang w:val="sr-Cyrl-RS" w:eastAsia="ar-SA"/>
              </w:rPr>
              <w:t>;</w:t>
            </w:r>
            <w:r w:rsidR="008F48C3" w:rsidRPr="008F0955">
              <w:rPr>
                <w:rFonts w:ascii="Times New Roman" w:eastAsia="Arial Unicode MS" w:hAnsi="Times New Roman" w:cs="Times New Roman"/>
                <w:noProof/>
                <w:kern w:val="1"/>
                <w:sz w:val="24"/>
                <w:szCs w:val="24"/>
                <w:lang w:eastAsia="ar-SA"/>
              </w:rPr>
              <w:t xml:space="preserve"> </w:t>
            </w:r>
          </w:p>
          <w:p w:rsidR="009112DD" w:rsidRDefault="008F48C3" w:rsidP="00625E44">
            <w:pPr>
              <w:numPr>
                <w:ilvl w:val="0"/>
                <w:numId w:val="9"/>
              </w:numPr>
              <w:suppressAutoHyphens/>
              <w:spacing w:after="0" w:line="240" w:lineRule="auto"/>
              <w:jc w:val="both"/>
              <w:rPr>
                <w:rFonts w:ascii="Times New Roman" w:eastAsia="Arial Unicode MS" w:hAnsi="Times New Roman" w:cs="Times New Roman"/>
                <w:noProof/>
                <w:kern w:val="1"/>
                <w:sz w:val="24"/>
                <w:szCs w:val="24"/>
                <w:lang w:eastAsia="ar-SA"/>
              </w:rPr>
            </w:pPr>
            <w:r w:rsidRPr="00BD133D">
              <w:rPr>
                <w:rFonts w:ascii="Times New Roman" w:eastAsia="Arial Unicode MS" w:hAnsi="Times New Roman" w:cs="Times New Roman"/>
                <w:noProof/>
                <w:kern w:val="1"/>
                <w:sz w:val="24"/>
                <w:szCs w:val="24"/>
                <w:lang w:eastAsia="ar-SA"/>
              </w:rPr>
              <w:lastRenderedPageBreak/>
              <w:t xml:space="preserve">гратис за </w:t>
            </w:r>
            <w:r w:rsidR="009112DD">
              <w:rPr>
                <w:rFonts w:ascii="Times New Roman" w:eastAsia="Arial Unicode MS" w:hAnsi="Times New Roman" w:cs="Times New Roman"/>
                <w:noProof/>
                <w:kern w:val="1"/>
                <w:sz w:val="24"/>
                <w:szCs w:val="24"/>
                <w:lang w:val="sr-Cyrl-RS" w:eastAsia="ar-SA"/>
              </w:rPr>
              <w:t>4</w:t>
            </w:r>
            <w:r w:rsidRPr="00BD133D">
              <w:rPr>
                <w:rFonts w:ascii="Times New Roman" w:eastAsia="Arial Unicode MS" w:hAnsi="Times New Roman" w:cs="Times New Roman"/>
                <w:noProof/>
                <w:kern w:val="1"/>
                <w:sz w:val="24"/>
                <w:szCs w:val="24"/>
                <w:lang w:eastAsia="ar-SA"/>
              </w:rPr>
              <w:t xml:space="preserve"> наставника</w:t>
            </w:r>
            <w:r w:rsidR="009112DD">
              <w:rPr>
                <w:rFonts w:ascii="Times New Roman" w:eastAsia="Arial Unicode MS" w:hAnsi="Times New Roman" w:cs="Times New Roman"/>
                <w:noProof/>
                <w:kern w:val="1"/>
                <w:sz w:val="24"/>
                <w:szCs w:val="24"/>
                <w:lang w:val="sr-Cyrl-RS" w:eastAsia="ar-SA"/>
              </w:rPr>
              <w:t>;</w:t>
            </w:r>
          </w:p>
          <w:p w:rsidR="008F48C3" w:rsidRPr="00BD133D" w:rsidRDefault="008F48C3" w:rsidP="00625E44">
            <w:pPr>
              <w:numPr>
                <w:ilvl w:val="0"/>
                <w:numId w:val="9"/>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боравишну таксу и смештајно осигурање;</w:t>
            </w:r>
          </w:p>
          <w:p w:rsidR="008F48C3" w:rsidRPr="00BD133D" w:rsidRDefault="008F48C3" w:rsidP="00625E44">
            <w:pPr>
              <w:numPr>
                <w:ilvl w:val="0"/>
                <w:numId w:val="9"/>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трошкове платног промета 1%;</w:t>
            </w:r>
          </w:p>
          <w:p w:rsidR="008F48C3" w:rsidRPr="008F48C3" w:rsidRDefault="008F48C3" w:rsidP="00625E44">
            <w:pPr>
              <w:numPr>
                <w:ilvl w:val="0"/>
                <w:numId w:val="9"/>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организационе трошкове Агенције.</w:t>
            </w:r>
            <w:r w:rsidRPr="00BD133D">
              <w:rPr>
                <w:rFonts w:ascii="Times New Roman" w:eastAsia="Times New Roman" w:hAnsi="Times New Roman" w:cs="Times New Roman"/>
                <w:b/>
                <w:bCs/>
                <w:iCs/>
                <w:noProof/>
                <w:sz w:val="24"/>
                <w:szCs w:val="24"/>
              </w:rPr>
              <w:t xml:space="preserve">                                                                                                                                                                                                      </w:t>
            </w:r>
            <w:r w:rsidRPr="008F48C3">
              <w:rPr>
                <w:rFonts w:ascii="Times New Roman" w:eastAsia="Times New Roman" w:hAnsi="Times New Roman" w:cs="Times New Roman"/>
                <w:b/>
                <w:bCs/>
                <w:iCs/>
                <w:noProof/>
                <w:sz w:val="24"/>
                <w:szCs w:val="24"/>
              </w:rPr>
              <w:t xml:space="preserve">                                                                                                                                                                                                                                                                                                                                            </w:t>
            </w:r>
          </w:p>
          <w:p w:rsidR="008F48C3" w:rsidRPr="003751A4" w:rsidRDefault="008F48C3" w:rsidP="00625E44">
            <w:pPr>
              <w:spacing w:after="0" w:line="360" w:lineRule="auto"/>
              <w:rPr>
                <w:rFonts w:ascii="Times New Roman" w:eastAsia="Times New Roman" w:hAnsi="Times New Roman" w:cs="Times New Roman"/>
                <w:b/>
                <w:i/>
                <w:noProof/>
                <w:sz w:val="20"/>
                <w:szCs w:val="20"/>
              </w:rPr>
            </w:pPr>
          </w:p>
          <w:p w:rsidR="008F48C3" w:rsidRPr="003751A4" w:rsidRDefault="008F48C3" w:rsidP="00625E44">
            <w:pPr>
              <w:spacing w:after="0" w:line="360" w:lineRule="auto"/>
              <w:rPr>
                <w:rFonts w:ascii="Times New Roman" w:eastAsia="Times New Roman" w:hAnsi="Times New Roman" w:cs="Times New Roman"/>
                <w:noProof/>
                <w:sz w:val="24"/>
                <w:szCs w:val="24"/>
              </w:rPr>
            </w:pPr>
            <w:r w:rsidRPr="003751A4">
              <w:rPr>
                <w:rFonts w:ascii="Times New Roman" w:eastAsia="Times New Roman" w:hAnsi="Times New Roman" w:cs="Times New Roman"/>
                <w:b/>
                <w:i/>
                <w:noProof/>
                <w:sz w:val="24"/>
                <w:szCs w:val="24"/>
              </w:rPr>
              <w:t xml:space="preserve">                                                                                                                                                                             </w:t>
            </w:r>
            <w:r w:rsidRPr="003751A4">
              <w:rPr>
                <w:rFonts w:ascii="Times New Roman" w:eastAsia="Times New Roman" w:hAnsi="Times New Roman" w:cs="Times New Roman"/>
                <w:b/>
                <w:noProof/>
                <w:sz w:val="24"/>
                <w:szCs w:val="24"/>
              </w:rPr>
              <w:t>Потпис одговорног  лица</w:t>
            </w:r>
          </w:p>
          <w:p w:rsidR="008F48C3" w:rsidRPr="003751A4" w:rsidRDefault="008F48C3" w:rsidP="00625E44">
            <w:pPr>
              <w:rPr>
                <w:rFonts w:ascii="Times New Roman" w:eastAsia="Times New Roman" w:hAnsi="Times New Roman" w:cs="Times New Roman"/>
                <w:b/>
                <w:i/>
                <w:noProof/>
                <w:sz w:val="24"/>
                <w:szCs w:val="24"/>
              </w:rPr>
            </w:pPr>
            <w:r w:rsidRPr="003751A4">
              <w:rPr>
                <w:rFonts w:ascii="Times New Roman" w:eastAsia="Times New Roman" w:hAnsi="Times New Roman" w:cs="Times New Roman"/>
                <w:b/>
                <w:i/>
                <w:noProof/>
                <w:sz w:val="24"/>
                <w:szCs w:val="24"/>
              </w:rPr>
              <w:t xml:space="preserve">                                                                                                                               </w:t>
            </w:r>
            <w:r w:rsidRPr="003751A4">
              <w:rPr>
                <w:rFonts w:ascii="Times New Roman" w:eastAsia="Times New Roman" w:hAnsi="Times New Roman" w:cs="Times New Roman"/>
                <w:b/>
                <w:noProof/>
                <w:sz w:val="24"/>
                <w:szCs w:val="24"/>
              </w:rPr>
              <w:t>М.П.</w:t>
            </w:r>
            <w:r w:rsidRPr="003751A4">
              <w:rPr>
                <w:rFonts w:ascii="Times New Roman" w:eastAsia="Times New Roman" w:hAnsi="Times New Roman" w:cs="Times New Roman"/>
                <w:b/>
                <w:i/>
                <w:noProof/>
                <w:sz w:val="24"/>
                <w:szCs w:val="24"/>
              </w:rPr>
              <w:t xml:space="preserve">                                      ______________________</w:t>
            </w:r>
          </w:p>
          <w:p w:rsidR="008F48C3" w:rsidRPr="003751A4" w:rsidRDefault="008F48C3" w:rsidP="00625E44">
            <w:pPr>
              <w:spacing w:after="0" w:line="240" w:lineRule="auto"/>
              <w:jc w:val="both"/>
              <w:rPr>
                <w:rFonts w:ascii="Times New Roman" w:eastAsia="Times New Roman" w:hAnsi="Times New Roman" w:cs="Times New Roman"/>
                <w:b/>
                <w:i/>
                <w:noProof/>
                <w:sz w:val="24"/>
                <w:szCs w:val="24"/>
              </w:rPr>
            </w:pPr>
            <w:r w:rsidRPr="003751A4">
              <w:rPr>
                <w:rFonts w:ascii="Times New Roman" w:eastAsia="Times New Roman" w:hAnsi="Times New Roman" w:cs="Times New Roman"/>
                <w:b/>
                <w:noProof/>
                <w:sz w:val="24"/>
                <w:szCs w:val="24"/>
              </w:rPr>
              <w:t xml:space="preserve">* </w:t>
            </w:r>
            <w:r w:rsidRPr="003751A4">
              <w:rPr>
                <w:rFonts w:ascii="Times New Roman" w:eastAsia="Times New Roman" w:hAnsi="Times New Roman" w:cs="Times New Roman"/>
                <w:b/>
                <w:i/>
                <w:noProof/>
                <w:sz w:val="24"/>
                <w:szCs w:val="24"/>
              </w:rPr>
              <w:t xml:space="preserve">У случају подношења заједничке понуде, наведени образац потписује и оверава </w:t>
            </w:r>
            <w:r w:rsidRPr="003751A4">
              <w:rPr>
                <w:rFonts w:ascii="Times New Roman" w:eastAsia="Times New Roman" w:hAnsi="Times New Roman" w:cs="Times New Roman"/>
                <w:b/>
                <w:i/>
                <w:iCs/>
                <w:noProof/>
                <w:sz w:val="24"/>
                <w:szCs w:val="24"/>
              </w:rPr>
              <w:t>члан групе који је споразумом одређен као носилац посла</w:t>
            </w:r>
            <w:r w:rsidRPr="003751A4">
              <w:rPr>
                <w:rFonts w:ascii="Times New Roman" w:eastAsia="Times New Roman" w:hAnsi="Times New Roman" w:cs="Times New Roman"/>
                <w:b/>
                <w:i/>
                <w:noProof/>
                <w:sz w:val="24"/>
                <w:szCs w:val="24"/>
              </w:rPr>
              <w:t>.</w:t>
            </w:r>
          </w:p>
          <w:p w:rsidR="008F48C3" w:rsidRPr="003751A4" w:rsidRDefault="008F48C3" w:rsidP="0031784B">
            <w:pPr>
              <w:spacing w:after="0" w:line="240" w:lineRule="auto"/>
              <w:jc w:val="both"/>
              <w:rPr>
                <w:rFonts w:ascii="Times New Roman" w:eastAsia="Times New Roman" w:hAnsi="Times New Roman" w:cs="Times New Roman"/>
                <w:b/>
                <w:i/>
                <w:noProof/>
                <w:sz w:val="24"/>
                <w:szCs w:val="24"/>
              </w:rPr>
            </w:pPr>
            <w:r w:rsidRPr="003751A4">
              <w:rPr>
                <w:rFonts w:ascii="Times New Roman" w:eastAsia="Times New Roman" w:hAnsi="Times New Roman" w:cs="Times New Roman"/>
                <w:b/>
                <w:i/>
                <w:noProof/>
                <w:sz w:val="24"/>
                <w:szCs w:val="24"/>
              </w:rPr>
              <w:t>** Приликом издавања фактуре биће уз</w:t>
            </w:r>
            <w:r w:rsidR="0031784B">
              <w:rPr>
                <w:rFonts w:ascii="Times New Roman" w:eastAsia="Times New Roman" w:hAnsi="Times New Roman" w:cs="Times New Roman"/>
                <w:b/>
                <w:i/>
                <w:noProof/>
                <w:sz w:val="24"/>
                <w:szCs w:val="24"/>
              </w:rPr>
              <w:t>ети и гратиси на бројност</w:t>
            </w:r>
            <w:r w:rsidR="0031784B">
              <w:rPr>
                <w:rFonts w:ascii="Times New Roman" w:eastAsia="Times New Roman" w:hAnsi="Times New Roman" w:cs="Times New Roman"/>
                <w:b/>
                <w:i/>
                <w:noProof/>
                <w:sz w:val="24"/>
                <w:szCs w:val="24"/>
                <w:lang w:val="sr-Cyrl-RS"/>
              </w:rPr>
              <w:t>.</w:t>
            </w:r>
            <w:r w:rsidRPr="003751A4">
              <w:rPr>
                <w:rFonts w:ascii="Times New Roman" w:eastAsia="Times New Roman" w:hAnsi="Times New Roman" w:cs="Times New Roman"/>
                <w:b/>
                <w:i/>
                <w:noProof/>
                <w:sz w:val="24"/>
                <w:szCs w:val="24"/>
              </w:rPr>
              <w:t xml:space="preserve"> </w:t>
            </w:r>
          </w:p>
        </w:tc>
      </w:tr>
      <w:tr w:rsidR="008F48C3" w:rsidRPr="003751A4" w:rsidTr="008F48C3">
        <w:trPr>
          <w:trHeight w:val="843"/>
        </w:trPr>
        <w:tc>
          <w:tcPr>
            <w:tcW w:w="14100" w:type="dxa"/>
            <w:gridSpan w:val="8"/>
            <w:tcBorders>
              <w:top w:val="single" w:sz="2" w:space="0" w:color="auto"/>
              <w:left w:val="double" w:sz="4" w:space="0" w:color="auto"/>
              <w:bottom w:val="single" w:sz="4" w:space="0" w:color="auto"/>
              <w:right w:val="double" w:sz="4" w:space="0" w:color="auto"/>
            </w:tcBorders>
          </w:tcPr>
          <w:p w:rsidR="008F48C3" w:rsidRPr="003751A4" w:rsidRDefault="008F48C3" w:rsidP="00625E44">
            <w:pPr>
              <w:tabs>
                <w:tab w:val="left" w:pos="90"/>
              </w:tabs>
              <w:spacing w:after="0"/>
              <w:contextualSpacing/>
              <w:jc w:val="both"/>
              <w:rPr>
                <w:rFonts w:ascii="Times New Roman" w:eastAsia="Times New Roman" w:hAnsi="Times New Roman" w:cs="Times New Roman"/>
                <w:bCs/>
                <w:iCs/>
                <w:noProof/>
                <w:sz w:val="24"/>
                <w:szCs w:val="24"/>
              </w:rPr>
            </w:pPr>
            <w:r w:rsidRPr="003751A4">
              <w:rPr>
                <w:rFonts w:ascii="Times New Roman" w:eastAsia="Times New Roman" w:hAnsi="Times New Roman" w:cs="Times New Roman"/>
                <w:bCs/>
                <w:iCs/>
                <w:noProof/>
                <w:sz w:val="24"/>
                <w:szCs w:val="24"/>
              </w:rPr>
              <w:lastRenderedPageBreak/>
              <w:t>Понуђач треба да попуни образац структуре цене на следећи начин:</w:t>
            </w:r>
          </w:p>
          <w:p w:rsidR="008F48C3" w:rsidRPr="003751A4" w:rsidRDefault="008F48C3" w:rsidP="00625E44">
            <w:pPr>
              <w:numPr>
                <w:ilvl w:val="0"/>
                <w:numId w:val="4"/>
              </w:numPr>
              <w:tabs>
                <w:tab w:val="left" w:pos="90"/>
              </w:tabs>
              <w:suppressAutoHyphens/>
              <w:spacing w:after="0" w:line="100" w:lineRule="atLeast"/>
              <w:jc w:val="both"/>
              <w:rPr>
                <w:rFonts w:ascii="Times New Roman" w:eastAsia="Times New Roman" w:hAnsi="Times New Roman" w:cs="Times New Roman"/>
                <w:bCs/>
                <w:iCs/>
                <w:noProof/>
                <w:sz w:val="24"/>
                <w:szCs w:val="24"/>
              </w:rPr>
            </w:pPr>
            <w:r w:rsidRPr="003751A4">
              <w:rPr>
                <w:rFonts w:ascii="Times New Roman" w:eastAsia="Times New Roman" w:hAnsi="Times New Roman" w:cs="Times New Roman"/>
                <w:bCs/>
                <w:iCs/>
                <w:noProof/>
                <w:sz w:val="24"/>
                <w:szCs w:val="24"/>
              </w:rPr>
              <w:t>у вертикалну колону „Јединична цена без ПДВ-а“ уписати колико износи јединична цена без ПДВ-а;</w:t>
            </w:r>
          </w:p>
          <w:p w:rsidR="008F48C3" w:rsidRPr="003751A4" w:rsidRDefault="008F48C3" w:rsidP="00625E44">
            <w:pPr>
              <w:numPr>
                <w:ilvl w:val="0"/>
                <w:numId w:val="4"/>
              </w:numPr>
              <w:tabs>
                <w:tab w:val="left" w:pos="90"/>
              </w:tabs>
              <w:suppressAutoHyphens/>
              <w:spacing w:after="0" w:line="100" w:lineRule="atLeast"/>
              <w:jc w:val="both"/>
              <w:rPr>
                <w:rFonts w:ascii="Times New Roman" w:eastAsia="Times New Roman" w:hAnsi="Times New Roman" w:cs="Times New Roman"/>
                <w:bCs/>
                <w:iCs/>
                <w:noProof/>
                <w:sz w:val="24"/>
                <w:szCs w:val="24"/>
              </w:rPr>
            </w:pPr>
            <w:r w:rsidRPr="003751A4">
              <w:rPr>
                <w:rFonts w:ascii="Times New Roman" w:eastAsia="Times New Roman" w:hAnsi="Times New Roman" w:cs="Times New Roman"/>
                <w:bCs/>
                <w:iCs/>
                <w:noProof/>
                <w:sz w:val="24"/>
                <w:szCs w:val="24"/>
              </w:rPr>
              <w:t>у вертикалну колону „Јединична цена са ПДВ-ом“ уписати колико износи јединична цена са ПДВ-ом, а добија се тако што се јединична цена без ПДВ-а увећа за стопу ПДВ-а (у свему као у поуци из ове КД) ;</w:t>
            </w:r>
          </w:p>
          <w:p w:rsidR="008F48C3" w:rsidRPr="003751A4" w:rsidRDefault="008F48C3" w:rsidP="00625E44">
            <w:pPr>
              <w:numPr>
                <w:ilvl w:val="0"/>
                <w:numId w:val="4"/>
              </w:numPr>
              <w:tabs>
                <w:tab w:val="left" w:pos="90"/>
              </w:tabs>
              <w:suppressAutoHyphens/>
              <w:spacing w:after="0" w:line="240" w:lineRule="auto"/>
              <w:jc w:val="both"/>
              <w:rPr>
                <w:rFonts w:ascii="Times New Roman" w:eastAsia="Times New Roman" w:hAnsi="Times New Roman" w:cs="Times New Roman"/>
                <w:b/>
                <w:noProof/>
                <w:sz w:val="24"/>
                <w:szCs w:val="24"/>
              </w:rPr>
            </w:pPr>
            <w:r w:rsidRPr="003751A4">
              <w:rPr>
                <w:rFonts w:ascii="Times New Roman" w:eastAsia="Times New Roman" w:hAnsi="Times New Roman" w:cs="Times New Roman"/>
                <w:bCs/>
                <w:iCs/>
                <w:noProof/>
                <w:sz w:val="24"/>
                <w:szCs w:val="24"/>
              </w:rPr>
              <w:t xml:space="preserve">у вертикалну колону „Укупна цена без ПДВ-а“ уписати укупну цену без ПДВ-а, а добија се када се јединична цена без ПДВ-а помножи са траженим количинама; </w:t>
            </w:r>
          </w:p>
          <w:p w:rsidR="008F48C3" w:rsidRPr="003751A4" w:rsidRDefault="008F48C3" w:rsidP="00625E44">
            <w:pPr>
              <w:numPr>
                <w:ilvl w:val="0"/>
                <w:numId w:val="4"/>
              </w:numPr>
              <w:tabs>
                <w:tab w:val="left" w:pos="90"/>
              </w:tabs>
              <w:suppressAutoHyphens/>
              <w:spacing w:after="0" w:line="240" w:lineRule="auto"/>
              <w:jc w:val="both"/>
              <w:rPr>
                <w:rFonts w:ascii="Times New Roman" w:eastAsia="Times New Roman" w:hAnsi="Times New Roman" w:cs="Times New Roman"/>
                <w:b/>
                <w:noProof/>
                <w:sz w:val="24"/>
                <w:szCs w:val="24"/>
              </w:rPr>
            </w:pPr>
            <w:r w:rsidRPr="003751A4">
              <w:rPr>
                <w:rFonts w:ascii="Times New Roman" w:eastAsia="Times New Roman" w:hAnsi="Times New Roman" w:cs="Times New Roman"/>
                <w:bCs/>
                <w:iCs/>
                <w:noProof/>
                <w:sz w:val="24"/>
                <w:szCs w:val="24"/>
              </w:rPr>
              <w:t xml:space="preserve">у вертикалну колону “Укупна цена са ПДВ-ом“ уписати колико износи укупна цена са ПДВ-ом, а добија се када се јединична цена са ПДВ-ом помножи са траженим количинама; </w:t>
            </w:r>
          </w:p>
          <w:p w:rsidR="008F48C3" w:rsidRPr="003751A4" w:rsidRDefault="008F48C3" w:rsidP="00625E44">
            <w:pPr>
              <w:numPr>
                <w:ilvl w:val="0"/>
                <w:numId w:val="4"/>
              </w:numPr>
              <w:tabs>
                <w:tab w:val="left" w:pos="90"/>
              </w:tabs>
              <w:suppressAutoHyphens/>
              <w:spacing w:after="0" w:line="240" w:lineRule="auto"/>
              <w:jc w:val="both"/>
              <w:rPr>
                <w:rFonts w:ascii="Times New Roman" w:eastAsia="Times New Roman" w:hAnsi="Times New Roman" w:cs="Times New Roman"/>
                <w:b/>
                <w:noProof/>
                <w:sz w:val="24"/>
                <w:szCs w:val="24"/>
              </w:rPr>
            </w:pPr>
            <w:r w:rsidRPr="003751A4">
              <w:rPr>
                <w:rFonts w:ascii="Times New Roman" w:eastAsia="Times New Roman" w:hAnsi="Times New Roman" w:cs="Times New Roman"/>
                <w:bCs/>
                <w:iCs/>
                <w:noProof/>
                <w:sz w:val="24"/>
                <w:szCs w:val="24"/>
              </w:rPr>
              <w:t>у хоризонталну колону „Укупна понуђена цена“ уписати колико износи укупна цена свих аранжмана без ПДВ-а ', као и колико износи укупна цена свих аранжмана са ПДВ-ом,</w:t>
            </w:r>
          </w:p>
          <w:p w:rsidR="008F48C3" w:rsidRPr="003751A4" w:rsidRDefault="008F48C3" w:rsidP="00625E44">
            <w:pPr>
              <w:numPr>
                <w:ilvl w:val="0"/>
                <w:numId w:val="4"/>
              </w:numPr>
              <w:tabs>
                <w:tab w:val="left" w:pos="90"/>
              </w:tabs>
              <w:suppressAutoHyphens/>
              <w:spacing w:after="0" w:line="240" w:lineRule="auto"/>
              <w:jc w:val="both"/>
              <w:rPr>
                <w:rFonts w:ascii="Times New Roman" w:eastAsia="Times New Roman" w:hAnsi="Times New Roman" w:cs="Times New Roman"/>
                <w:b/>
                <w:noProof/>
                <w:sz w:val="20"/>
                <w:szCs w:val="20"/>
              </w:rPr>
            </w:pPr>
            <w:r w:rsidRPr="003751A4">
              <w:rPr>
                <w:rFonts w:ascii="Times New Roman" w:eastAsia="Times New Roman" w:hAnsi="Times New Roman" w:cs="Times New Roman"/>
                <w:bCs/>
                <w:iCs/>
                <w:noProof/>
                <w:sz w:val="24"/>
                <w:szCs w:val="24"/>
              </w:rPr>
              <w:t xml:space="preserve">СВА НАВЕДЕНА УПУТСТВА ЗНАЧЕ ДА У НАВЕДЕНИМ КОЛОНОМА МОРА БИТИ УПИСАНА ЦИФРА - ВРЕДНОСТ (не може бити нула (0)). КОМИСИЈА НЕ ПРИХВАТА БИЛО КОЈЕ НЕЧИТКЕ ЗНАКЕ, ТИПА -, /, !, ~ И СЛ. </w:t>
            </w:r>
          </w:p>
        </w:tc>
      </w:tr>
    </w:tbl>
    <w:p w:rsidR="008F48C3" w:rsidRDefault="008F48C3" w:rsidP="008F48C3">
      <w:pPr>
        <w:jc w:val="both"/>
      </w:pPr>
    </w:p>
    <w:p w:rsidR="008F48C3" w:rsidRDefault="008F48C3"/>
    <w:p w:rsidR="008F48C3" w:rsidRDefault="008F48C3"/>
    <w:p w:rsidR="008F48C3" w:rsidRDefault="008F48C3">
      <w:pPr>
        <w:sectPr w:rsidR="008F48C3" w:rsidSect="008F48C3">
          <w:pgSz w:w="15840" w:h="12240" w:orient="landscape"/>
          <w:pgMar w:top="1440" w:right="1440" w:bottom="1440" w:left="1440" w:header="720" w:footer="720" w:gutter="0"/>
          <w:cols w:space="720"/>
          <w:docGrid w:linePitch="360"/>
        </w:sectPr>
      </w:pPr>
    </w:p>
    <w:p w:rsidR="008F48C3" w:rsidRPr="00437558" w:rsidRDefault="008F48C3" w:rsidP="008F48C3">
      <w:pPr>
        <w:jc w:val="right"/>
        <w:rPr>
          <w:rFonts w:ascii="Times New Roman" w:eastAsia="Times New Roman" w:hAnsi="Times New Roman" w:cs="Times New Roman"/>
          <w:b/>
          <w:noProof/>
          <w:sz w:val="24"/>
          <w:szCs w:val="24"/>
        </w:rPr>
      </w:pPr>
      <w:r w:rsidRPr="00437558">
        <w:rPr>
          <w:rFonts w:ascii="Times New Roman" w:eastAsia="Times New Roman" w:hAnsi="Times New Roman" w:cs="Times New Roman"/>
          <w:b/>
          <w:noProof/>
          <w:sz w:val="24"/>
          <w:szCs w:val="24"/>
        </w:rPr>
        <w:lastRenderedPageBreak/>
        <w:t>Образац  3</w:t>
      </w:r>
    </w:p>
    <w:p w:rsidR="008F48C3" w:rsidRPr="00437558" w:rsidRDefault="008F48C3" w:rsidP="008F48C3">
      <w:pPr>
        <w:spacing w:after="0"/>
        <w:jc w:val="center"/>
        <w:rPr>
          <w:rFonts w:ascii="Times New Roman" w:eastAsia="Arial Unicode MS" w:hAnsi="Times New Roman" w:cs="Times New Roman"/>
          <w:b/>
          <w:bCs/>
          <w:noProof/>
          <w:sz w:val="20"/>
          <w:szCs w:val="20"/>
        </w:rPr>
      </w:pPr>
    </w:p>
    <w:p w:rsidR="008F48C3" w:rsidRPr="00437558" w:rsidRDefault="008F48C3" w:rsidP="008F48C3">
      <w:pPr>
        <w:spacing w:after="0"/>
        <w:jc w:val="center"/>
        <w:rPr>
          <w:rFonts w:ascii="Times New Roman" w:eastAsia="Arial Unicode MS" w:hAnsi="Times New Roman" w:cs="Times New Roman"/>
          <w:b/>
          <w:bCs/>
          <w:noProof/>
          <w:sz w:val="20"/>
          <w:szCs w:val="20"/>
        </w:rPr>
      </w:pPr>
    </w:p>
    <w:p w:rsidR="008F48C3" w:rsidRPr="00D629A9" w:rsidRDefault="008F0955" w:rsidP="008F48C3">
      <w:pPr>
        <w:spacing w:after="0" w:line="240" w:lineRule="auto"/>
        <w:jc w:val="center"/>
        <w:rPr>
          <w:rFonts w:ascii="Times New Roman" w:eastAsia="Arial Unicode MS" w:hAnsi="Times New Roman" w:cs="Times New Roman"/>
          <w:b/>
          <w:bCs/>
          <w:noProof/>
          <w:sz w:val="24"/>
          <w:szCs w:val="24"/>
        </w:rPr>
      </w:pPr>
      <w:r w:rsidRPr="00CC291A">
        <w:rPr>
          <w:rFonts w:ascii="Times New Roman" w:eastAsia="Arial Unicode MS" w:hAnsi="Times New Roman" w:cs="Times New Roman"/>
          <w:b/>
          <w:bCs/>
          <w:noProof/>
          <w:sz w:val="24"/>
          <w:szCs w:val="24"/>
        </w:rPr>
        <w:t xml:space="preserve">ЈАВНА НАБАВКА МАЛЕ ВРЕДНОСТИ </w:t>
      </w:r>
      <w:r w:rsidR="008F48C3" w:rsidRPr="003E31AB">
        <w:rPr>
          <w:rFonts w:ascii="Times New Roman" w:eastAsia="Arial Unicode MS" w:hAnsi="Times New Roman" w:cs="Times New Roman"/>
          <w:b/>
          <w:bCs/>
          <w:sz w:val="24"/>
          <w:szCs w:val="24"/>
          <w:lang w:val="sr-Cyrl-CS"/>
        </w:rPr>
        <w:t xml:space="preserve">бр. </w:t>
      </w:r>
      <w:r w:rsidR="0031784B">
        <w:rPr>
          <w:rFonts w:ascii="Times New Roman" w:eastAsia="Arial Unicode MS" w:hAnsi="Times New Roman" w:cs="Times New Roman"/>
          <w:b/>
          <w:bCs/>
          <w:sz w:val="24"/>
          <w:szCs w:val="24"/>
          <w:lang w:val="sr-Cyrl-CS"/>
        </w:rPr>
        <w:t>1.2.</w:t>
      </w:r>
      <w:r w:rsidR="009112DD">
        <w:rPr>
          <w:rFonts w:ascii="Times New Roman" w:eastAsia="Arial Unicode MS" w:hAnsi="Times New Roman" w:cs="Times New Roman"/>
          <w:b/>
          <w:bCs/>
          <w:sz w:val="24"/>
          <w:szCs w:val="24"/>
          <w:lang w:val="sr-Cyrl-CS"/>
        </w:rPr>
        <w:t>1-1/19</w:t>
      </w:r>
    </w:p>
    <w:p w:rsidR="008F48C3" w:rsidRPr="00437558" w:rsidRDefault="008F48C3" w:rsidP="008F48C3">
      <w:pPr>
        <w:spacing w:after="0" w:line="240" w:lineRule="auto"/>
        <w:jc w:val="center"/>
        <w:rPr>
          <w:rFonts w:ascii="Times New Roman" w:eastAsia="Arial Unicode MS" w:hAnsi="Times New Roman" w:cs="Times New Roman"/>
          <w:b/>
          <w:bCs/>
          <w:noProof/>
          <w:sz w:val="24"/>
          <w:szCs w:val="24"/>
        </w:rPr>
      </w:pPr>
    </w:p>
    <w:p w:rsidR="008F48C3" w:rsidRPr="00095445" w:rsidRDefault="008F48C3" w:rsidP="008F48C3">
      <w:pPr>
        <w:spacing w:after="0" w:line="240" w:lineRule="auto"/>
        <w:jc w:val="center"/>
        <w:rPr>
          <w:rFonts w:ascii="Times New Roman" w:eastAsia="Times New Roman" w:hAnsi="Times New Roman" w:cs="Times New Roman"/>
          <w:b/>
          <w:noProof/>
          <w:sz w:val="20"/>
          <w:szCs w:val="20"/>
        </w:rPr>
      </w:pPr>
      <w:r w:rsidRPr="00437558">
        <w:rPr>
          <w:rFonts w:ascii="Times New Roman" w:hAnsi="Times New Roman"/>
          <w:noProof/>
          <w:sz w:val="24"/>
          <w:szCs w:val="24"/>
        </w:rPr>
        <w:t xml:space="preserve"> </w:t>
      </w:r>
      <w:r w:rsidR="00364AB0">
        <w:rPr>
          <w:rFonts w:ascii="Times New Roman" w:hAnsi="Times New Roman"/>
          <w:b/>
          <w:noProof/>
          <w:sz w:val="24"/>
          <w:szCs w:val="24"/>
        </w:rPr>
        <w:t>Извођење екскурзија за ученике 8. разреда</w:t>
      </w:r>
    </w:p>
    <w:p w:rsidR="008F48C3" w:rsidRPr="00437558" w:rsidRDefault="008F48C3" w:rsidP="008F48C3">
      <w:pPr>
        <w:spacing w:after="0"/>
        <w:rPr>
          <w:rFonts w:ascii="Times New Roman" w:eastAsia="Arial Unicode MS" w:hAnsi="Times New Roman" w:cs="Times New Roman"/>
          <w:b/>
          <w:bCs/>
          <w:noProof/>
          <w:sz w:val="24"/>
          <w:szCs w:val="24"/>
        </w:rPr>
      </w:pPr>
    </w:p>
    <w:p w:rsidR="008F48C3" w:rsidRPr="00437558" w:rsidRDefault="008F48C3" w:rsidP="008F48C3">
      <w:pPr>
        <w:spacing w:after="0" w:line="240" w:lineRule="auto"/>
        <w:jc w:val="both"/>
        <w:rPr>
          <w:rFonts w:ascii="Times New Roman" w:eastAsia="Arial Unicode MS" w:hAnsi="Times New Roman" w:cs="Times New Roman"/>
          <w:bCs/>
          <w:noProof/>
          <w:sz w:val="24"/>
          <w:szCs w:val="24"/>
        </w:rPr>
      </w:pPr>
      <w:r w:rsidRPr="00437558">
        <w:rPr>
          <w:rFonts w:ascii="Times New Roman" w:eastAsia="Arial Unicode MS" w:hAnsi="Times New Roman" w:cs="Times New Roman"/>
          <w:bCs/>
          <w:noProof/>
          <w:sz w:val="24"/>
          <w:szCs w:val="24"/>
        </w:rPr>
        <w:tab/>
        <w:t xml:space="preserve">На основу </w:t>
      </w:r>
      <w:r w:rsidRPr="00437558">
        <w:rPr>
          <w:rFonts w:ascii="Times New Roman" w:eastAsia="Arial Unicode MS" w:hAnsi="Times New Roman" w:cs="Times New Roman"/>
          <w:b/>
          <w:bCs/>
          <w:noProof/>
          <w:sz w:val="24"/>
          <w:szCs w:val="24"/>
        </w:rPr>
        <w:t>члана 75. став 2.</w:t>
      </w:r>
      <w:r w:rsidRPr="00437558">
        <w:rPr>
          <w:rFonts w:ascii="Times New Roman" w:eastAsia="Arial Unicode MS" w:hAnsi="Times New Roman" w:cs="Times New Roman"/>
          <w:bCs/>
          <w:noProof/>
          <w:sz w:val="24"/>
          <w:szCs w:val="24"/>
        </w:rPr>
        <w:t xml:space="preserve"> Закона о јавним набавкама </w:t>
      </w:r>
      <w:r w:rsidRPr="00437558">
        <w:rPr>
          <w:rFonts w:ascii="Times New Roman" w:eastAsia="Arial Unicode MS" w:hAnsi="Times New Roman" w:cs="Times New Roman"/>
          <w:bCs/>
          <w:i/>
          <w:noProof/>
          <w:sz w:val="24"/>
          <w:szCs w:val="24"/>
        </w:rPr>
        <w:t>("Службени гласник РС" број 124/2012, 14/2015 и 68/2015</w:t>
      </w:r>
      <w:r w:rsidRPr="00437558">
        <w:rPr>
          <w:rFonts w:ascii="Times New Roman" w:eastAsia="Arial Unicode MS" w:hAnsi="Times New Roman" w:cs="Times New Roman"/>
          <w:bCs/>
          <w:noProof/>
          <w:sz w:val="24"/>
          <w:szCs w:val="24"/>
        </w:rPr>
        <w:t>), као заступник понуђача дајем следећу</w:t>
      </w:r>
    </w:p>
    <w:p w:rsidR="008F48C3" w:rsidRPr="00437558" w:rsidRDefault="008F48C3" w:rsidP="008F48C3">
      <w:pPr>
        <w:spacing w:after="0" w:line="240" w:lineRule="auto"/>
        <w:jc w:val="both"/>
        <w:rPr>
          <w:rFonts w:ascii="Times New Roman" w:eastAsia="Arial Unicode MS" w:hAnsi="Times New Roman" w:cs="Times New Roman"/>
          <w:bCs/>
          <w:noProof/>
          <w:sz w:val="24"/>
          <w:szCs w:val="24"/>
        </w:rPr>
      </w:pPr>
    </w:p>
    <w:p w:rsidR="008F48C3" w:rsidRPr="00437558" w:rsidRDefault="008F48C3" w:rsidP="008F48C3">
      <w:pPr>
        <w:spacing w:after="0" w:line="240" w:lineRule="auto"/>
        <w:jc w:val="center"/>
        <w:rPr>
          <w:rFonts w:ascii="Times New Roman" w:eastAsia="Times New Roman" w:hAnsi="Times New Roman" w:cs="Times New Roman"/>
          <w:b/>
          <w:noProof/>
          <w:sz w:val="24"/>
          <w:szCs w:val="24"/>
        </w:rPr>
      </w:pPr>
    </w:p>
    <w:p w:rsidR="008F48C3" w:rsidRPr="00437558" w:rsidRDefault="008F48C3" w:rsidP="008F48C3">
      <w:pPr>
        <w:spacing w:after="0" w:line="240" w:lineRule="auto"/>
        <w:jc w:val="center"/>
        <w:rPr>
          <w:rFonts w:ascii="Times New Roman" w:eastAsia="Times New Roman" w:hAnsi="Times New Roman" w:cs="Times New Roman"/>
          <w:b/>
          <w:noProof/>
          <w:sz w:val="24"/>
          <w:szCs w:val="24"/>
        </w:rPr>
      </w:pPr>
      <w:r w:rsidRPr="00437558">
        <w:rPr>
          <w:rFonts w:ascii="Times New Roman" w:eastAsia="Times New Roman" w:hAnsi="Times New Roman" w:cs="Times New Roman"/>
          <w:b/>
          <w:noProof/>
          <w:sz w:val="24"/>
          <w:szCs w:val="24"/>
        </w:rPr>
        <w:t xml:space="preserve">ИЗЈАВУ О ПОШТОВАЊУ ОБАВЕЗА КОЈЕ ПРОИЗИЛАЗЕ </w:t>
      </w:r>
    </w:p>
    <w:p w:rsidR="008F48C3" w:rsidRPr="00437558" w:rsidRDefault="008F48C3" w:rsidP="008F48C3">
      <w:pPr>
        <w:spacing w:after="0" w:line="240" w:lineRule="auto"/>
        <w:jc w:val="center"/>
        <w:rPr>
          <w:rFonts w:ascii="Times New Roman" w:eastAsia="Times New Roman" w:hAnsi="Times New Roman" w:cs="Times New Roman"/>
          <w:b/>
          <w:noProof/>
          <w:sz w:val="24"/>
          <w:szCs w:val="24"/>
        </w:rPr>
      </w:pPr>
      <w:r w:rsidRPr="00437558">
        <w:rPr>
          <w:rFonts w:ascii="Times New Roman" w:eastAsia="Times New Roman" w:hAnsi="Times New Roman" w:cs="Times New Roman"/>
          <w:b/>
          <w:noProof/>
          <w:sz w:val="24"/>
          <w:szCs w:val="24"/>
        </w:rPr>
        <w:t>ИЗ ВАЖЕЋИХ ПРОПИСА</w:t>
      </w:r>
    </w:p>
    <w:p w:rsidR="008F48C3" w:rsidRPr="00437558" w:rsidRDefault="008F48C3" w:rsidP="008F48C3">
      <w:pPr>
        <w:spacing w:after="0" w:line="240" w:lineRule="auto"/>
        <w:jc w:val="center"/>
        <w:rPr>
          <w:rFonts w:ascii="Tahoma" w:eastAsia="Times New Roman" w:hAnsi="Tahoma" w:cs="Tahoma"/>
          <w:noProof/>
        </w:rPr>
      </w:pPr>
    </w:p>
    <w:p w:rsidR="008F48C3" w:rsidRPr="00437558" w:rsidRDefault="008F48C3" w:rsidP="008F48C3">
      <w:pPr>
        <w:jc w:val="center"/>
        <w:rPr>
          <w:rFonts w:ascii="Times New Roman" w:hAnsi="Times New Roman" w:cs="Times New Roman"/>
          <w:b/>
          <w:noProof/>
          <w:sz w:val="28"/>
          <w:szCs w:val="28"/>
          <w:u w:val="single"/>
        </w:rPr>
      </w:pPr>
      <w:r w:rsidRPr="00437558">
        <w:rPr>
          <w:rFonts w:ascii="Times New Roman" w:hAnsi="Times New Roman" w:cs="Times New Roman"/>
          <w:b/>
          <w:noProof/>
          <w:sz w:val="28"/>
          <w:szCs w:val="28"/>
          <w:u w:val="single"/>
        </w:rPr>
        <w:t>под пуном материјалном и кривичном одговорношћу</w:t>
      </w:r>
    </w:p>
    <w:p w:rsidR="008F48C3" w:rsidRPr="00437558" w:rsidRDefault="008F48C3" w:rsidP="008F48C3">
      <w:pPr>
        <w:spacing w:after="0"/>
        <w:ind w:left="-720" w:right="-360" w:firstLine="1080"/>
        <w:jc w:val="center"/>
        <w:rPr>
          <w:rFonts w:ascii="Calibri" w:eastAsia="Times New Roman" w:hAnsi="Calibri" w:cs="Times New Roman"/>
          <w:b/>
          <w:noProof/>
          <w:sz w:val="26"/>
          <w:szCs w:val="26"/>
        </w:rPr>
      </w:pPr>
    </w:p>
    <w:p w:rsidR="008F48C3" w:rsidRPr="00437558" w:rsidRDefault="008F48C3" w:rsidP="008F48C3">
      <w:pPr>
        <w:autoSpaceDE w:val="0"/>
        <w:autoSpaceDN w:val="0"/>
        <w:adjustRightInd w:val="0"/>
        <w:spacing w:after="0" w:line="240" w:lineRule="auto"/>
        <w:jc w:val="both"/>
        <w:rPr>
          <w:rFonts w:ascii="Times New Roman" w:eastAsia="Times New Roman" w:hAnsi="Times New Roman" w:cs="Times New Roman"/>
          <w:noProof/>
          <w:sz w:val="24"/>
          <w:szCs w:val="24"/>
        </w:rPr>
      </w:pPr>
    </w:p>
    <w:p w:rsidR="008F48C3" w:rsidRPr="00437558" w:rsidRDefault="008F48C3" w:rsidP="008F48C3">
      <w:pPr>
        <w:spacing w:after="0" w:line="240" w:lineRule="auto"/>
        <w:jc w:val="both"/>
        <w:rPr>
          <w:rFonts w:ascii="Times New Roman" w:eastAsia="Times New Roman" w:hAnsi="Times New Roman" w:cs="Times New Roman"/>
          <w:bCs/>
          <w:iCs/>
          <w:noProof/>
          <w:sz w:val="24"/>
          <w:szCs w:val="24"/>
        </w:rPr>
      </w:pPr>
      <w:r w:rsidRPr="00437558">
        <w:rPr>
          <w:rFonts w:ascii="Times New Roman" w:eastAsia="Times New Roman" w:hAnsi="Times New Roman" w:cs="Times New Roman"/>
          <w:noProof/>
          <w:sz w:val="24"/>
          <w:szCs w:val="24"/>
        </w:rPr>
        <w:tab/>
      </w:r>
      <w:r w:rsidRPr="00437558">
        <w:rPr>
          <w:rFonts w:ascii="Times New Roman" w:eastAsia="Times New Roman" w:hAnsi="Times New Roman" w:cs="Times New Roman"/>
          <w:bCs/>
          <w:iCs/>
          <w:noProof/>
          <w:sz w:val="24"/>
          <w:szCs w:val="24"/>
        </w:rPr>
        <w:t>Понуђач ________________________________________________________</w:t>
      </w:r>
    </w:p>
    <w:p w:rsidR="008F48C3" w:rsidRPr="00437558" w:rsidRDefault="008F48C3" w:rsidP="008F48C3">
      <w:pPr>
        <w:spacing w:after="0" w:line="240" w:lineRule="auto"/>
        <w:jc w:val="both"/>
        <w:rPr>
          <w:rFonts w:ascii="Times New Roman" w:eastAsia="Times New Roman" w:hAnsi="Times New Roman" w:cs="Times New Roman"/>
          <w:bCs/>
          <w:iCs/>
          <w:noProof/>
          <w:sz w:val="20"/>
          <w:szCs w:val="20"/>
        </w:rPr>
      </w:pPr>
      <w:r w:rsidRPr="00437558">
        <w:rPr>
          <w:rFonts w:ascii="Times New Roman" w:eastAsia="Times New Roman" w:hAnsi="Times New Roman" w:cs="Times New Roman"/>
          <w:bCs/>
          <w:iCs/>
          <w:noProof/>
          <w:sz w:val="24"/>
          <w:szCs w:val="24"/>
        </w:rPr>
        <w:t xml:space="preserve">                                                        </w:t>
      </w:r>
      <w:r w:rsidRPr="00437558">
        <w:rPr>
          <w:rFonts w:ascii="Times New Roman" w:eastAsia="Times New Roman" w:hAnsi="Times New Roman" w:cs="Times New Roman"/>
          <w:bCs/>
          <w:iCs/>
          <w:noProof/>
          <w:sz w:val="20"/>
          <w:szCs w:val="20"/>
        </w:rPr>
        <w:t>назив и седиште (адреса) понуђача</w:t>
      </w:r>
    </w:p>
    <w:p w:rsidR="008F48C3" w:rsidRPr="00437558"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437558" w:rsidRDefault="008F48C3" w:rsidP="008F48C3">
      <w:pPr>
        <w:spacing w:after="0" w:line="240" w:lineRule="auto"/>
        <w:jc w:val="both"/>
        <w:rPr>
          <w:rFonts w:ascii="Times New Roman" w:eastAsia="Times New Roman" w:hAnsi="Times New Roman" w:cs="Times New Roman"/>
          <w:bCs/>
          <w:iCs/>
          <w:noProof/>
          <w:sz w:val="24"/>
          <w:szCs w:val="24"/>
        </w:rPr>
      </w:pPr>
    </w:p>
    <w:p w:rsidR="008F48C3" w:rsidRPr="00437558" w:rsidRDefault="008F48C3" w:rsidP="008F48C3">
      <w:pPr>
        <w:spacing w:after="0" w:line="240" w:lineRule="auto"/>
        <w:jc w:val="both"/>
        <w:rPr>
          <w:rFonts w:ascii="Times New Roman" w:eastAsia="Times New Roman" w:hAnsi="Times New Roman" w:cs="Times New Roman"/>
          <w:b/>
          <w:noProof/>
          <w:sz w:val="20"/>
          <w:szCs w:val="20"/>
        </w:rPr>
      </w:pPr>
      <w:r w:rsidRPr="00437558">
        <w:rPr>
          <w:rFonts w:ascii="Times New Roman" w:eastAsia="Times New Roman" w:hAnsi="Times New Roman" w:cs="Times New Roman"/>
          <w:i/>
          <w:noProof/>
          <w:sz w:val="24"/>
          <w:szCs w:val="24"/>
        </w:rPr>
        <w:tab/>
      </w:r>
      <w:r w:rsidRPr="00437558">
        <w:rPr>
          <w:rFonts w:ascii="Times New Roman" w:eastAsia="Times New Roman" w:hAnsi="Times New Roman" w:cs="Times New Roman"/>
          <w:noProof/>
          <w:sz w:val="24"/>
          <w:szCs w:val="24"/>
        </w:rPr>
        <w:t>Изјављујем</w:t>
      </w:r>
      <w:r w:rsidRPr="00437558">
        <w:rPr>
          <w:rFonts w:ascii="Times New Roman" w:eastAsia="Times New Roman" w:hAnsi="Times New Roman" w:cs="Times New Roman"/>
          <w:i/>
          <w:noProof/>
          <w:sz w:val="24"/>
          <w:szCs w:val="24"/>
        </w:rPr>
        <w:t xml:space="preserve"> </w:t>
      </w:r>
      <w:r w:rsidRPr="00437558">
        <w:rPr>
          <w:rFonts w:ascii="Times New Roman" w:eastAsia="Times New Roman" w:hAnsi="Times New Roman" w:cs="Times New Roman"/>
          <w:noProof/>
          <w:sz w:val="24"/>
          <w:szCs w:val="24"/>
        </w:rPr>
        <w:t>да сам</w:t>
      </w:r>
      <w:r w:rsidRPr="00437558">
        <w:rPr>
          <w:rFonts w:ascii="Times New Roman" w:eastAsia="Times New Roman" w:hAnsi="Times New Roman" w:cs="Times New Roman"/>
          <w:i/>
          <w:noProof/>
          <w:sz w:val="24"/>
          <w:szCs w:val="24"/>
        </w:rPr>
        <w:t xml:space="preserve"> </w:t>
      </w:r>
      <w:r w:rsidRPr="00437558">
        <w:rPr>
          <w:rFonts w:ascii="Times New Roman" w:eastAsia="Times New Roman" w:hAnsi="Times New Roman" w:cs="Times New Roman"/>
          <w:noProof/>
          <w:sz w:val="24"/>
          <w:szCs w:val="24"/>
        </w:rPr>
        <w:t xml:space="preserve">приликом састављања понуде у поступку </w:t>
      </w:r>
      <w:r w:rsidR="00C6787C">
        <w:rPr>
          <w:rFonts w:ascii="Times New Roman" w:eastAsia="Times New Roman" w:hAnsi="Times New Roman" w:cs="Times New Roman"/>
          <w:noProof/>
          <w:sz w:val="24"/>
          <w:szCs w:val="24"/>
          <w:lang w:val="sr-Cyrl-RS"/>
        </w:rPr>
        <w:t xml:space="preserve">јавне набавке мале вредности </w:t>
      </w:r>
      <w:r w:rsidRPr="00D629A9">
        <w:rPr>
          <w:rFonts w:ascii="Times New Roman" w:eastAsia="Times New Roman" w:hAnsi="Times New Roman" w:cs="Times New Roman"/>
          <w:noProof/>
          <w:sz w:val="24"/>
          <w:szCs w:val="24"/>
        </w:rPr>
        <w:t>број</w:t>
      </w:r>
      <w:r>
        <w:rPr>
          <w:rFonts w:ascii="Times New Roman" w:eastAsia="Times New Roman" w:hAnsi="Times New Roman" w:cs="Times New Roman"/>
          <w:b/>
          <w:noProof/>
          <w:sz w:val="24"/>
          <w:szCs w:val="24"/>
        </w:rPr>
        <w:t xml:space="preserve"> </w:t>
      </w:r>
      <w:r w:rsidR="0031784B">
        <w:rPr>
          <w:rFonts w:ascii="Times New Roman" w:eastAsia="Times New Roman" w:hAnsi="Times New Roman" w:cs="Times New Roman"/>
          <w:b/>
          <w:noProof/>
          <w:sz w:val="24"/>
          <w:szCs w:val="24"/>
          <w:lang w:val="sr-Cyrl-RS"/>
        </w:rPr>
        <w:t>1.2.</w:t>
      </w:r>
      <w:r w:rsidR="009112DD">
        <w:rPr>
          <w:rFonts w:ascii="Times New Roman" w:eastAsia="Times New Roman" w:hAnsi="Times New Roman" w:cs="Times New Roman"/>
          <w:b/>
          <w:noProof/>
          <w:sz w:val="24"/>
          <w:szCs w:val="24"/>
          <w:lang w:val="sr-Cyrl-RS"/>
        </w:rPr>
        <w:t>1-1/19</w:t>
      </w:r>
      <w:r w:rsidRPr="00437558">
        <w:rPr>
          <w:rFonts w:ascii="Times New Roman" w:eastAsia="Arial Unicode MS" w:hAnsi="Times New Roman" w:cs="Times New Roman"/>
          <w:b/>
          <w:bCs/>
          <w:noProof/>
          <w:sz w:val="24"/>
          <w:szCs w:val="24"/>
        </w:rPr>
        <w:t xml:space="preserve"> (услуга) –</w:t>
      </w:r>
      <w:r w:rsidRPr="00437558">
        <w:rPr>
          <w:rFonts w:ascii="Times New Roman" w:eastAsia="Times New Roman" w:hAnsi="Times New Roman" w:cs="Times New Roman"/>
          <w:b/>
          <w:bCs/>
          <w:noProof/>
          <w:sz w:val="24"/>
          <w:szCs w:val="24"/>
        </w:rPr>
        <w:t xml:space="preserve"> </w:t>
      </w:r>
      <w:r w:rsidR="00364AB0">
        <w:rPr>
          <w:rFonts w:ascii="Times New Roman" w:hAnsi="Times New Roman"/>
          <w:b/>
          <w:noProof/>
          <w:sz w:val="24"/>
          <w:szCs w:val="24"/>
        </w:rPr>
        <w:t>Извођење екскурзија за ученике 8. разреда</w:t>
      </w:r>
      <w:r>
        <w:rPr>
          <w:rFonts w:ascii="Times New Roman" w:eastAsia="Times New Roman" w:hAnsi="Times New Roman" w:cs="Times New Roman"/>
          <w:noProof/>
          <w:sz w:val="24"/>
          <w:szCs w:val="24"/>
        </w:rPr>
        <w:t xml:space="preserve">, </w:t>
      </w:r>
      <w:r w:rsidRPr="00437558">
        <w:rPr>
          <w:rFonts w:ascii="Times New Roman" w:eastAsia="Times New Roman" w:hAnsi="Times New Roman" w:cs="Times New Roman"/>
          <w:bCs/>
          <w:iCs/>
          <w:noProof/>
          <w:sz w:val="24"/>
          <w:szCs w:val="24"/>
        </w:rPr>
        <w:t>поштовао обавезе које произлазе из важећих прописа о заштити на раду, запошљавању и условима рада, заштити животне средине, као и да немам забрану обављања делатности која је на снази у време подношења понуде.</w:t>
      </w:r>
    </w:p>
    <w:p w:rsidR="008F48C3" w:rsidRPr="00437558" w:rsidRDefault="008F48C3" w:rsidP="008F48C3">
      <w:pPr>
        <w:tabs>
          <w:tab w:val="left" w:pos="6028"/>
        </w:tabs>
        <w:autoSpaceDE w:val="0"/>
        <w:spacing w:line="240" w:lineRule="auto"/>
        <w:ind w:hanging="360"/>
        <w:jc w:val="both"/>
        <w:rPr>
          <w:rFonts w:ascii="Calibri" w:eastAsia="Times New Roman" w:hAnsi="Calibri" w:cs="Times New Roman"/>
          <w:b/>
          <w:i/>
          <w:noProof/>
          <w:sz w:val="20"/>
          <w:szCs w:val="20"/>
        </w:rPr>
      </w:pPr>
      <w:r w:rsidRPr="00437558">
        <w:rPr>
          <w:rFonts w:ascii="Calibri" w:eastAsia="Times New Roman" w:hAnsi="Calibri" w:cs="Times New Roman"/>
          <w:b/>
          <w:bCs/>
          <w:noProof/>
          <w:sz w:val="24"/>
        </w:rPr>
        <w:tab/>
      </w:r>
    </w:p>
    <w:p w:rsidR="008F48C3" w:rsidRPr="00437558" w:rsidRDefault="008F48C3" w:rsidP="008F48C3">
      <w:pPr>
        <w:ind w:left="-720" w:right="-360" w:firstLine="1080"/>
        <w:rPr>
          <w:rFonts w:ascii="Calibri" w:eastAsia="Times New Roman" w:hAnsi="Calibri" w:cs="Times New Roman"/>
          <w:b/>
          <w:i/>
          <w:noProof/>
          <w:sz w:val="20"/>
          <w:szCs w:val="20"/>
        </w:rPr>
      </w:pPr>
    </w:p>
    <w:p w:rsidR="008F48C3" w:rsidRPr="00437558" w:rsidRDefault="008F48C3" w:rsidP="008F48C3">
      <w:pPr>
        <w:spacing w:after="0" w:line="240" w:lineRule="auto"/>
        <w:ind w:left="-360" w:right="-360"/>
        <w:rPr>
          <w:rFonts w:ascii="Times New Roman" w:eastAsia="Times New Roman" w:hAnsi="Times New Roman" w:cs="Times New Roman"/>
          <w:bCs/>
          <w:noProof/>
          <w:sz w:val="24"/>
          <w:szCs w:val="24"/>
        </w:rPr>
      </w:pPr>
      <w:r w:rsidRPr="00437558">
        <w:rPr>
          <w:rFonts w:ascii="Times New Roman" w:eastAsia="Times New Roman" w:hAnsi="Times New Roman" w:cs="Times New Roman"/>
          <w:bCs/>
          <w:noProof/>
          <w:sz w:val="24"/>
          <w:szCs w:val="24"/>
        </w:rPr>
        <w:tab/>
      </w:r>
    </w:p>
    <w:p w:rsidR="008F48C3" w:rsidRPr="00437558" w:rsidRDefault="008F48C3" w:rsidP="008F48C3">
      <w:pPr>
        <w:spacing w:after="0" w:line="360" w:lineRule="auto"/>
        <w:ind w:left="-360" w:right="-360"/>
        <w:rPr>
          <w:rFonts w:ascii="Times New Roman" w:eastAsia="Times New Roman" w:hAnsi="Times New Roman" w:cs="Times New Roman"/>
          <w:bCs/>
          <w:noProof/>
          <w:sz w:val="24"/>
          <w:szCs w:val="24"/>
        </w:rPr>
      </w:pPr>
      <w:r w:rsidRPr="00437558">
        <w:rPr>
          <w:rFonts w:ascii="Times New Roman" w:eastAsia="Times New Roman" w:hAnsi="Times New Roman" w:cs="Times New Roman"/>
          <w:bCs/>
          <w:noProof/>
          <w:sz w:val="24"/>
          <w:szCs w:val="24"/>
        </w:rPr>
        <w:tab/>
      </w:r>
      <w:r w:rsidRPr="00437558">
        <w:rPr>
          <w:rFonts w:ascii="Times New Roman" w:eastAsia="Times New Roman" w:hAnsi="Times New Roman" w:cs="Times New Roman"/>
          <w:bCs/>
          <w:noProof/>
          <w:sz w:val="24"/>
          <w:szCs w:val="24"/>
        </w:rPr>
        <w:tab/>
      </w:r>
      <w:r w:rsidRPr="00437558">
        <w:rPr>
          <w:rFonts w:ascii="Times New Roman" w:eastAsia="Times New Roman" w:hAnsi="Times New Roman" w:cs="Times New Roman"/>
          <w:bCs/>
          <w:noProof/>
          <w:sz w:val="24"/>
          <w:szCs w:val="24"/>
        </w:rPr>
        <w:tab/>
      </w:r>
      <w:r w:rsidRPr="00437558">
        <w:rPr>
          <w:rFonts w:ascii="Times New Roman" w:eastAsia="Times New Roman" w:hAnsi="Times New Roman" w:cs="Times New Roman"/>
          <w:bCs/>
          <w:noProof/>
          <w:sz w:val="24"/>
          <w:szCs w:val="24"/>
        </w:rPr>
        <w:tab/>
      </w:r>
      <w:r w:rsidRPr="00437558">
        <w:rPr>
          <w:rFonts w:ascii="Times New Roman" w:eastAsia="Times New Roman" w:hAnsi="Times New Roman" w:cs="Times New Roman"/>
          <w:bCs/>
          <w:noProof/>
          <w:sz w:val="24"/>
          <w:szCs w:val="24"/>
        </w:rPr>
        <w:tab/>
      </w:r>
      <w:r w:rsidRPr="00437558">
        <w:rPr>
          <w:rFonts w:ascii="Times New Roman" w:eastAsia="Times New Roman" w:hAnsi="Times New Roman" w:cs="Times New Roman"/>
          <w:bCs/>
          <w:noProof/>
          <w:sz w:val="24"/>
          <w:szCs w:val="24"/>
        </w:rPr>
        <w:tab/>
      </w:r>
      <w:r w:rsidRPr="00437558">
        <w:rPr>
          <w:rFonts w:ascii="Times New Roman" w:eastAsia="Times New Roman" w:hAnsi="Times New Roman" w:cs="Times New Roman"/>
          <w:bCs/>
          <w:noProof/>
          <w:sz w:val="24"/>
          <w:szCs w:val="24"/>
        </w:rPr>
        <w:tab/>
        <w:t xml:space="preserve">         </w:t>
      </w:r>
      <w:r w:rsidRPr="00437558">
        <w:rPr>
          <w:rFonts w:ascii="Times New Roman" w:eastAsia="Times New Roman" w:hAnsi="Times New Roman" w:cs="Times New Roman"/>
          <w:b/>
          <w:bCs/>
          <w:noProof/>
          <w:sz w:val="24"/>
          <w:szCs w:val="24"/>
        </w:rPr>
        <w:t xml:space="preserve">М.П. </w:t>
      </w:r>
      <w:r w:rsidRPr="00437558">
        <w:rPr>
          <w:rFonts w:ascii="Times New Roman" w:eastAsia="Times New Roman" w:hAnsi="Times New Roman" w:cs="Times New Roman"/>
          <w:bCs/>
          <w:noProof/>
          <w:sz w:val="24"/>
          <w:szCs w:val="24"/>
        </w:rPr>
        <w:t xml:space="preserve">                          </w:t>
      </w:r>
      <w:r w:rsidRPr="00437558">
        <w:rPr>
          <w:rFonts w:ascii="Times New Roman" w:eastAsia="Times New Roman" w:hAnsi="Times New Roman" w:cs="Times New Roman"/>
          <w:b/>
          <w:noProof/>
          <w:sz w:val="24"/>
          <w:szCs w:val="24"/>
        </w:rPr>
        <w:t>Потпис одговорног лица</w:t>
      </w:r>
      <w:r w:rsidRPr="00437558">
        <w:rPr>
          <w:rFonts w:ascii="Times New Roman" w:eastAsia="Times New Roman" w:hAnsi="Times New Roman" w:cs="Times New Roman"/>
          <w:bCs/>
          <w:noProof/>
          <w:sz w:val="24"/>
          <w:szCs w:val="24"/>
        </w:rPr>
        <w:t xml:space="preserve">                                                                                                                                          </w:t>
      </w:r>
    </w:p>
    <w:p w:rsidR="008F48C3" w:rsidRPr="00437558" w:rsidRDefault="008F48C3" w:rsidP="008F48C3">
      <w:pPr>
        <w:spacing w:after="0" w:line="360" w:lineRule="auto"/>
        <w:ind w:left="-360" w:right="-360"/>
        <w:rPr>
          <w:rFonts w:ascii="Times New Roman" w:eastAsia="Times New Roman" w:hAnsi="Times New Roman" w:cs="Times New Roman"/>
          <w:bCs/>
          <w:noProof/>
          <w:sz w:val="24"/>
          <w:szCs w:val="24"/>
        </w:rPr>
      </w:pPr>
      <w:r w:rsidRPr="00437558">
        <w:rPr>
          <w:rFonts w:ascii="Times New Roman" w:eastAsia="Times New Roman" w:hAnsi="Times New Roman" w:cs="Times New Roman"/>
          <w:b/>
          <w:bCs/>
          <w:noProof/>
          <w:sz w:val="24"/>
          <w:szCs w:val="24"/>
        </w:rPr>
        <w:t xml:space="preserve">                                                                                                                            _</w:t>
      </w:r>
      <w:r w:rsidRPr="00437558">
        <w:rPr>
          <w:rFonts w:ascii="Times New Roman" w:eastAsia="Times New Roman" w:hAnsi="Times New Roman" w:cs="Times New Roman"/>
          <w:bCs/>
          <w:noProof/>
          <w:sz w:val="24"/>
          <w:szCs w:val="24"/>
        </w:rPr>
        <w:t>____________________</w:t>
      </w:r>
    </w:p>
    <w:p w:rsidR="008F48C3" w:rsidRPr="00437558" w:rsidRDefault="008F48C3" w:rsidP="008F48C3">
      <w:pPr>
        <w:spacing w:after="0" w:line="360" w:lineRule="auto"/>
        <w:ind w:left="-360" w:right="-360"/>
        <w:rPr>
          <w:rFonts w:ascii="Times New Roman" w:eastAsia="Times New Roman" w:hAnsi="Times New Roman" w:cs="Times New Roman"/>
          <w:bCs/>
          <w:noProof/>
        </w:rPr>
      </w:pPr>
    </w:p>
    <w:p w:rsidR="008F48C3" w:rsidRPr="00437558" w:rsidRDefault="008F48C3" w:rsidP="008F48C3">
      <w:pPr>
        <w:tabs>
          <w:tab w:val="left" w:pos="6028"/>
        </w:tabs>
        <w:autoSpaceDE w:val="0"/>
        <w:spacing w:after="0" w:line="240" w:lineRule="auto"/>
        <w:jc w:val="both"/>
        <w:rPr>
          <w:rFonts w:ascii="Times New Roman" w:eastAsia="Times New Roman" w:hAnsi="Times New Roman" w:cs="Times New Roman"/>
          <w:i/>
          <w:noProof/>
          <w:sz w:val="20"/>
          <w:szCs w:val="20"/>
        </w:rPr>
      </w:pPr>
    </w:p>
    <w:p w:rsidR="008F48C3" w:rsidRPr="00437558" w:rsidRDefault="008F48C3" w:rsidP="008F48C3">
      <w:pPr>
        <w:tabs>
          <w:tab w:val="left" w:pos="6028"/>
        </w:tabs>
        <w:autoSpaceDE w:val="0"/>
        <w:spacing w:after="0" w:line="240" w:lineRule="auto"/>
        <w:jc w:val="both"/>
        <w:rPr>
          <w:rFonts w:ascii="Times New Roman" w:eastAsia="Times New Roman" w:hAnsi="Times New Roman" w:cs="Times New Roman"/>
          <w:i/>
          <w:noProof/>
          <w:sz w:val="20"/>
          <w:szCs w:val="20"/>
        </w:rPr>
      </w:pPr>
    </w:p>
    <w:p w:rsidR="008F48C3" w:rsidRPr="00437558" w:rsidRDefault="008F48C3" w:rsidP="008F48C3">
      <w:pPr>
        <w:tabs>
          <w:tab w:val="left" w:pos="6028"/>
        </w:tabs>
        <w:autoSpaceDE w:val="0"/>
        <w:spacing w:after="0" w:line="240" w:lineRule="auto"/>
        <w:jc w:val="both"/>
        <w:rPr>
          <w:rFonts w:ascii="Times New Roman" w:eastAsia="Times New Roman" w:hAnsi="Times New Roman" w:cs="Times New Roman"/>
          <w:i/>
          <w:noProof/>
          <w:sz w:val="20"/>
          <w:szCs w:val="20"/>
        </w:rPr>
      </w:pPr>
    </w:p>
    <w:p w:rsidR="008F48C3" w:rsidRPr="00437558" w:rsidRDefault="008F48C3" w:rsidP="008F48C3">
      <w:pPr>
        <w:tabs>
          <w:tab w:val="left" w:pos="6028"/>
        </w:tabs>
        <w:autoSpaceDE w:val="0"/>
        <w:spacing w:after="0" w:line="240" w:lineRule="auto"/>
        <w:jc w:val="both"/>
        <w:rPr>
          <w:rFonts w:ascii="Times New Roman" w:eastAsia="Times New Roman" w:hAnsi="Times New Roman" w:cs="Times New Roman"/>
          <w:i/>
          <w:noProof/>
          <w:sz w:val="20"/>
          <w:szCs w:val="20"/>
        </w:rPr>
      </w:pPr>
    </w:p>
    <w:p w:rsidR="008F48C3" w:rsidRPr="00437558" w:rsidRDefault="008F48C3" w:rsidP="008F48C3">
      <w:pPr>
        <w:tabs>
          <w:tab w:val="left" w:pos="6028"/>
        </w:tabs>
        <w:autoSpaceDE w:val="0"/>
        <w:spacing w:after="0" w:line="240" w:lineRule="auto"/>
        <w:jc w:val="both"/>
        <w:rPr>
          <w:rFonts w:ascii="Times New Roman" w:eastAsia="Times New Roman" w:hAnsi="Times New Roman" w:cs="Times New Roman"/>
          <w:i/>
          <w:noProof/>
          <w:sz w:val="20"/>
          <w:szCs w:val="20"/>
        </w:rPr>
      </w:pPr>
    </w:p>
    <w:p w:rsidR="008F48C3" w:rsidRPr="00437558" w:rsidRDefault="008F48C3" w:rsidP="008F48C3">
      <w:pPr>
        <w:tabs>
          <w:tab w:val="left" w:pos="6028"/>
        </w:tabs>
        <w:autoSpaceDE w:val="0"/>
        <w:spacing w:after="0" w:line="240" w:lineRule="auto"/>
        <w:jc w:val="both"/>
        <w:rPr>
          <w:rFonts w:ascii="Times New Roman" w:eastAsia="Times New Roman" w:hAnsi="Times New Roman" w:cs="Times New Roman"/>
          <w:i/>
          <w:noProof/>
          <w:sz w:val="20"/>
          <w:szCs w:val="20"/>
        </w:rPr>
      </w:pPr>
    </w:p>
    <w:p w:rsidR="008F48C3" w:rsidRPr="00437558" w:rsidRDefault="008F48C3" w:rsidP="008F48C3">
      <w:pPr>
        <w:tabs>
          <w:tab w:val="left" w:pos="6028"/>
        </w:tabs>
        <w:autoSpaceDE w:val="0"/>
        <w:spacing w:after="0" w:line="240" w:lineRule="auto"/>
        <w:jc w:val="both"/>
        <w:rPr>
          <w:rFonts w:ascii="Times New Roman" w:eastAsia="Times New Roman" w:hAnsi="Times New Roman" w:cs="Times New Roman"/>
          <w:bCs/>
          <w:i/>
          <w:iCs/>
          <w:noProof/>
          <w:sz w:val="20"/>
          <w:szCs w:val="20"/>
        </w:rPr>
      </w:pPr>
      <w:r w:rsidRPr="00437558">
        <w:rPr>
          <w:rFonts w:ascii="Times New Roman" w:eastAsia="Times New Roman" w:hAnsi="Times New Roman" w:cs="Times New Roman"/>
          <w:i/>
          <w:noProof/>
          <w:sz w:val="20"/>
          <w:szCs w:val="20"/>
        </w:rPr>
        <w:t xml:space="preserve">* У случају подношења заједничке понуде, </w:t>
      </w:r>
      <w:r w:rsidRPr="00437558">
        <w:rPr>
          <w:rFonts w:ascii="Times New Roman" w:eastAsia="Times New Roman" w:hAnsi="Times New Roman" w:cs="Times New Roman"/>
          <w:bCs/>
          <w:i/>
          <w:iCs/>
          <w:noProof/>
          <w:sz w:val="20"/>
          <w:szCs w:val="20"/>
        </w:rPr>
        <w:t>изјава мора бити потписана од стране овлашћеног лица сваког понуђача из групе понуђача и оверена печатом.</w:t>
      </w:r>
    </w:p>
    <w:p w:rsidR="008F48C3" w:rsidRDefault="008F48C3" w:rsidP="008F48C3">
      <w:pPr>
        <w:jc w:val="right"/>
        <w:rPr>
          <w:rFonts w:ascii="Times New Roman" w:eastAsia="Times New Roman" w:hAnsi="Times New Roman" w:cs="Times New Roman"/>
          <w:b/>
          <w:noProof/>
          <w:sz w:val="24"/>
          <w:szCs w:val="24"/>
        </w:rPr>
      </w:pPr>
    </w:p>
    <w:p w:rsidR="0031784B" w:rsidRPr="00437558" w:rsidRDefault="0031784B" w:rsidP="008F48C3">
      <w:pPr>
        <w:jc w:val="right"/>
        <w:rPr>
          <w:rFonts w:ascii="Times New Roman" w:eastAsia="Times New Roman" w:hAnsi="Times New Roman" w:cs="Times New Roman"/>
          <w:b/>
          <w:noProof/>
          <w:sz w:val="24"/>
          <w:szCs w:val="24"/>
        </w:rPr>
      </w:pPr>
    </w:p>
    <w:p w:rsidR="008F48C3" w:rsidRPr="00437558" w:rsidRDefault="008F48C3" w:rsidP="008F48C3">
      <w:pPr>
        <w:jc w:val="right"/>
        <w:rPr>
          <w:rFonts w:ascii="Times New Roman" w:eastAsia="Times New Roman" w:hAnsi="Times New Roman" w:cs="Times New Roman"/>
          <w:b/>
          <w:noProof/>
          <w:sz w:val="24"/>
          <w:szCs w:val="24"/>
        </w:rPr>
      </w:pPr>
      <w:r w:rsidRPr="00437558">
        <w:rPr>
          <w:rFonts w:ascii="Times New Roman" w:eastAsia="Times New Roman" w:hAnsi="Times New Roman" w:cs="Times New Roman"/>
          <w:b/>
          <w:noProof/>
          <w:sz w:val="24"/>
          <w:szCs w:val="24"/>
        </w:rPr>
        <w:lastRenderedPageBreak/>
        <w:t>Образац  4</w:t>
      </w:r>
    </w:p>
    <w:p w:rsidR="008F48C3" w:rsidRPr="00437558" w:rsidRDefault="008F48C3" w:rsidP="008F48C3">
      <w:pPr>
        <w:spacing w:after="0" w:line="240" w:lineRule="auto"/>
        <w:jc w:val="right"/>
        <w:rPr>
          <w:rFonts w:ascii="Times New Roman" w:eastAsia="Times New Roman" w:hAnsi="Times New Roman" w:cs="Times New Roman"/>
          <w:b/>
          <w:noProof/>
        </w:rPr>
      </w:pPr>
    </w:p>
    <w:p w:rsidR="008F48C3" w:rsidRPr="00095445" w:rsidRDefault="00C6787C" w:rsidP="008F48C3">
      <w:pPr>
        <w:spacing w:after="0" w:line="240" w:lineRule="auto"/>
        <w:jc w:val="center"/>
        <w:rPr>
          <w:rFonts w:ascii="Times New Roman" w:eastAsia="Arial Unicode MS" w:hAnsi="Times New Roman" w:cs="Times New Roman"/>
          <w:b/>
          <w:bCs/>
          <w:noProof/>
          <w:sz w:val="24"/>
          <w:szCs w:val="24"/>
        </w:rPr>
      </w:pPr>
      <w:r w:rsidRPr="00CC291A">
        <w:rPr>
          <w:rFonts w:ascii="Times New Roman" w:eastAsia="Arial Unicode MS" w:hAnsi="Times New Roman" w:cs="Times New Roman"/>
          <w:b/>
          <w:bCs/>
          <w:noProof/>
          <w:sz w:val="24"/>
          <w:szCs w:val="24"/>
        </w:rPr>
        <w:t>ЈАВНА НАБАВКА МАЛЕ ВРЕДНОСТИ</w:t>
      </w:r>
      <w:r w:rsidR="008F48C3" w:rsidRPr="00AE5297">
        <w:rPr>
          <w:rFonts w:ascii="Times New Roman" w:eastAsia="Arial Unicode MS" w:hAnsi="Times New Roman" w:cs="Times New Roman"/>
          <w:b/>
          <w:bCs/>
          <w:sz w:val="24"/>
          <w:szCs w:val="24"/>
          <w:lang w:val="sr-Cyrl-CS"/>
        </w:rPr>
        <w:t xml:space="preserve"> </w:t>
      </w:r>
      <w:r w:rsidR="008F48C3" w:rsidRPr="003E31AB">
        <w:rPr>
          <w:rFonts w:ascii="Times New Roman" w:eastAsia="Arial Unicode MS" w:hAnsi="Times New Roman" w:cs="Times New Roman"/>
          <w:b/>
          <w:bCs/>
          <w:sz w:val="24"/>
          <w:szCs w:val="24"/>
          <w:lang w:val="sr-Cyrl-CS"/>
        </w:rPr>
        <w:t xml:space="preserve">бр. </w:t>
      </w:r>
      <w:r w:rsidR="0031784B">
        <w:rPr>
          <w:rFonts w:ascii="Times New Roman" w:eastAsia="Arial Unicode MS" w:hAnsi="Times New Roman" w:cs="Times New Roman"/>
          <w:b/>
          <w:bCs/>
          <w:sz w:val="24"/>
          <w:szCs w:val="24"/>
          <w:lang w:val="sr-Cyrl-CS"/>
        </w:rPr>
        <w:t>1.2.</w:t>
      </w:r>
      <w:r w:rsidR="009112DD">
        <w:rPr>
          <w:rFonts w:ascii="Times New Roman" w:eastAsia="Arial Unicode MS" w:hAnsi="Times New Roman" w:cs="Times New Roman"/>
          <w:b/>
          <w:bCs/>
          <w:sz w:val="24"/>
          <w:szCs w:val="24"/>
          <w:lang w:val="sr-Cyrl-CS"/>
        </w:rPr>
        <w:t>1-1/19</w:t>
      </w:r>
    </w:p>
    <w:p w:rsidR="008F48C3" w:rsidRPr="00437558" w:rsidRDefault="008F48C3" w:rsidP="008F48C3">
      <w:pPr>
        <w:spacing w:after="0" w:line="240" w:lineRule="auto"/>
        <w:jc w:val="center"/>
        <w:rPr>
          <w:rFonts w:ascii="Times New Roman" w:eastAsia="Arial Unicode MS" w:hAnsi="Times New Roman" w:cs="Times New Roman"/>
          <w:b/>
          <w:bCs/>
          <w:noProof/>
          <w:sz w:val="24"/>
          <w:szCs w:val="24"/>
        </w:rPr>
      </w:pPr>
    </w:p>
    <w:p w:rsidR="008F48C3" w:rsidRPr="00437558" w:rsidRDefault="008F48C3" w:rsidP="008F48C3">
      <w:pPr>
        <w:spacing w:after="0" w:line="240" w:lineRule="auto"/>
        <w:jc w:val="center"/>
        <w:rPr>
          <w:rFonts w:ascii="Times New Roman" w:eastAsia="Times New Roman" w:hAnsi="Times New Roman" w:cs="Times New Roman"/>
          <w:b/>
          <w:noProof/>
          <w:sz w:val="20"/>
          <w:szCs w:val="20"/>
        </w:rPr>
      </w:pPr>
      <w:r w:rsidRPr="00437558">
        <w:rPr>
          <w:rFonts w:ascii="Times New Roman" w:hAnsi="Times New Roman"/>
          <w:noProof/>
          <w:sz w:val="24"/>
          <w:szCs w:val="24"/>
        </w:rPr>
        <w:t xml:space="preserve"> </w:t>
      </w:r>
      <w:r w:rsidR="00364AB0">
        <w:rPr>
          <w:rFonts w:ascii="Times New Roman" w:hAnsi="Times New Roman"/>
          <w:b/>
          <w:noProof/>
          <w:sz w:val="24"/>
          <w:szCs w:val="24"/>
        </w:rPr>
        <w:t>Извођење екскурзија за ученике 8. разреда</w:t>
      </w:r>
      <w:r w:rsidRPr="00437558">
        <w:rPr>
          <w:rFonts w:ascii="Times New Roman" w:hAnsi="Times New Roman"/>
          <w:b/>
          <w:noProof/>
          <w:sz w:val="24"/>
          <w:szCs w:val="24"/>
        </w:rPr>
        <w:t xml:space="preserve"> </w:t>
      </w:r>
    </w:p>
    <w:p w:rsidR="008F48C3" w:rsidRPr="00437558" w:rsidRDefault="008F48C3" w:rsidP="008F48C3">
      <w:pPr>
        <w:spacing w:after="0" w:line="240" w:lineRule="auto"/>
        <w:jc w:val="center"/>
        <w:rPr>
          <w:rFonts w:ascii="Times New Roman" w:eastAsia="Times New Roman" w:hAnsi="Times New Roman" w:cs="Times New Roman"/>
          <w:b/>
          <w:noProof/>
        </w:rPr>
      </w:pPr>
    </w:p>
    <w:p w:rsidR="008F48C3" w:rsidRPr="00437558" w:rsidRDefault="008F48C3" w:rsidP="008F48C3">
      <w:pPr>
        <w:spacing w:after="0" w:line="240" w:lineRule="auto"/>
        <w:jc w:val="center"/>
        <w:rPr>
          <w:rFonts w:ascii="Times New Roman" w:eastAsia="Times New Roman" w:hAnsi="Times New Roman" w:cs="Times New Roman"/>
          <w:b/>
          <w:bCs/>
          <w:noProof/>
        </w:rPr>
      </w:pPr>
    </w:p>
    <w:p w:rsidR="008F48C3" w:rsidRPr="00437558" w:rsidRDefault="008F48C3" w:rsidP="008F48C3">
      <w:pPr>
        <w:spacing w:after="0" w:line="240" w:lineRule="auto"/>
        <w:jc w:val="center"/>
        <w:rPr>
          <w:rFonts w:ascii="Times New Roman" w:eastAsia="Times New Roman" w:hAnsi="Times New Roman" w:cs="Times New Roman"/>
          <w:b/>
          <w:noProof/>
          <w:sz w:val="24"/>
          <w:szCs w:val="24"/>
        </w:rPr>
      </w:pPr>
      <w:r w:rsidRPr="00437558">
        <w:rPr>
          <w:rFonts w:ascii="Times New Roman" w:eastAsia="Times New Roman" w:hAnsi="Times New Roman" w:cs="Times New Roman"/>
          <w:b/>
          <w:bCs/>
          <w:noProof/>
          <w:sz w:val="24"/>
          <w:szCs w:val="24"/>
        </w:rPr>
        <w:t>ИЗЈАВА О НЕЗАВИСНОЈ ПОНУДИ</w:t>
      </w:r>
    </w:p>
    <w:p w:rsidR="008F48C3" w:rsidRPr="00437558" w:rsidRDefault="008F48C3" w:rsidP="008F48C3">
      <w:pPr>
        <w:spacing w:after="0"/>
        <w:jc w:val="center"/>
        <w:rPr>
          <w:rFonts w:ascii="Times New Roman" w:eastAsia="Arial Unicode MS" w:hAnsi="Times New Roman" w:cs="Times New Roman"/>
          <w:bCs/>
          <w:noProof/>
          <w:sz w:val="24"/>
          <w:szCs w:val="24"/>
        </w:rPr>
      </w:pPr>
    </w:p>
    <w:p w:rsidR="008F48C3" w:rsidRPr="00437558" w:rsidRDefault="008F48C3" w:rsidP="008F48C3">
      <w:pPr>
        <w:ind w:left="-720" w:right="-360" w:firstLine="1080"/>
        <w:jc w:val="center"/>
        <w:rPr>
          <w:rFonts w:ascii="Times New Roman" w:eastAsia="Times New Roman" w:hAnsi="Times New Roman" w:cs="Times New Roman"/>
          <w:b/>
          <w:noProof/>
          <w:sz w:val="28"/>
          <w:szCs w:val="28"/>
        </w:rPr>
      </w:pPr>
    </w:p>
    <w:p w:rsidR="008F48C3" w:rsidRPr="00437558" w:rsidRDefault="008F48C3" w:rsidP="008F48C3">
      <w:pPr>
        <w:spacing w:after="0" w:line="240" w:lineRule="auto"/>
        <w:jc w:val="both"/>
        <w:rPr>
          <w:rFonts w:ascii="Times New Roman" w:eastAsia="Arial Unicode MS" w:hAnsi="Times New Roman" w:cs="Times New Roman"/>
          <w:bCs/>
          <w:noProof/>
          <w:sz w:val="24"/>
          <w:szCs w:val="24"/>
        </w:rPr>
      </w:pPr>
      <w:r w:rsidRPr="00437558">
        <w:rPr>
          <w:rFonts w:ascii="Times New Roman" w:eastAsia="Arial Unicode MS" w:hAnsi="Times New Roman" w:cs="Times New Roman"/>
          <w:bCs/>
          <w:noProof/>
          <w:sz w:val="24"/>
          <w:szCs w:val="24"/>
        </w:rPr>
        <w:tab/>
        <w:t>У складу са чланом 26. и чланом 61. став 4. тачка 9) Закона о јавним набавкама (</w:t>
      </w:r>
      <w:r w:rsidRPr="00437558">
        <w:rPr>
          <w:rFonts w:ascii="Times New Roman" w:eastAsia="Arial Unicode MS" w:hAnsi="Times New Roman" w:cs="Times New Roman"/>
          <w:bCs/>
          <w:i/>
          <w:noProof/>
          <w:sz w:val="24"/>
          <w:szCs w:val="24"/>
        </w:rPr>
        <w:t>"Службени гласник РС" број 124/2012, 14/2015 и 68/2015</w:t>
      </w:r>
      <w:r w:rsidRPr="00437558">
        <w:rPr>
          <w:rFonts w:ascii="Times New Roman" w:eastAsia="Arial Unicode MS" w:hAnsi="Times New Roman" w:cs="Times New Roman"/>
          <w:bCs/>
          <w:noProof/>
          <w:sz w:val="24"/>
          <w:szCs w:val="24"/>
        </w:rPr>
        <w:t>) дајем следећу</w:t>
      </w:r>
    </w:p>
    <w:p w:rsidR="008F48C3" w:rsidRPr="00437558" w:rsidRDefault="008F48C3" w:rsidP="008F48C3">
      <w:pPr>
        <w:spacing w:after="0" w:line="240" w:lineRule="auto"/>
        <w:jc w:val="both"/>
        <w:rPr>
          <w:rFonts w:ascii="Times New Roman" w:eastAsia="Arial Unicode MS" w:hAnsi="Times New Roman" w:cs="Times New Roman"/>
          <w:bCs/>
          <w:noProof/>
          <w:sz w:val="24"/>
          <w:szCs w:val="24"/>
        </w:rPr>
      </w:pPr>
    </w:p>
    <w:p w:rsidR="008F48C3" w:rsidRPr="00437558" w:rsidRDefault="008F48C3" w:rsidP="008F48C3">
      <w:pPr>
        <w:spacing w:after="0" w:line="240" w:lineRule="auto"/>
        <w:jc w:val="both"/>
        <w:rPr>
          <w:rFonts w:ascii="Times New Roman" w:eastAsia="Arial Unicode MS" w:hAnsi="Times New Roman" w:cs="Times New Roman"/>
          <w:bCs/>
          <w:noProof/>
          <w:sz w:val="24"/>
          <w:szCs w:val="24"/>
        </w:rPr>
      </w:pPr>
    </w:p>
    <w:p w:rsidR="008F48C3" w:rsidRPr="00437558" w:rsidRDefault="008F48C3" w:rsidP="008F48C3">
      <w:pPr>
        <w:spacing w:after="0"/>
        <w:ind w:left="-720" w:right="-360" w:firstLine="1080"/>
        <w:jc w:val="center"/>
        <w:rPr>
          <w:rFonts w:ascii="Times New Roman" w:eastAsia="Times New Roman" w:hAnsi="Times New Roman" w:cs="Times New Roman"/>
          <w:b/>
          <w:noProof/>
          <w:sz w:val="26"/>
          <w:szCs w:val="26"/>
        </w:rPr>
      </w:pPr>
    </w:p>
    <w:p w:rsidR="008F48C3" w:rsidRPr="00437558" w:rsidRDefault="008F48C3" w:rsidP="008F48C3">
      <w:pPr>
        <w:spacing w:after="0"/>
        <w:ind w:left="-720" w:right="-360" w:firstLine="1080"/>
        <w:jc w:val="center"/>
        <w:rPr>
          <w:rFonts w:ascii="Calibri" w:eastAsia="Times New Roman" w:hAnsi="Calibri" w:cs="Times New Roman"/>
          <w:b/>
          <w:noProof/>
          <w:sz w:val="24"/>
          <w:szCs w:val="24"/>
        </w:rPr>
      </w:pPr>
      <w:r w:rsidRPr="00437558">
        <w:rPr>
          <w:rFonts w:ascii="Times New Roman" w:eastAsia="Times New Roman" w:hAnsi="Times New Roman" w:cs="Times New Roman"/>
          <w:b/>
          <w:noProof/>
          <w:sz w:val="24"/>
          <w:szCs w:val="24"/>
        </w:rPr>
        <w:t>И З Ј А В У</w:t>
      </w:r>
    </w:p>
    <w:p w:rsidR="008F48C3" w:rsidRPr="00437558" w:rsidRDefault="008F48C3" w:rsidP="008F48C3">
      <w:pPr>
        <w:ind w:left="-720" w:right="-360" w:firstLine="1080"/>
        <w:jc w:val="center"/>
        <w:rPr>
          <w:rFonts w:ascii="Times New Roman" w:eastAsia="Times New Roman" w:hAnsi="Times New Roman" w:cs="Times New Roman"/>
          <w:b/>
          <w:noProof/>
          <w:sz w:val="28"/>
          <w:szCs w:val="28"/>
          <w:u w:val="single"/>
        </w:rPr>
      </w:pPr>
      <w:r w:rsidRPr="00437558">
        <w:rPr>
          <w:rFonts w:ascii="Times New Roman" w:eastAsia="Times New Roman" w:hAnsi="Times New Roman" w:cs="Times New Roman"/>
          <w:b/>
          <w:noProof/>
          <w:sz w:val="28"/>
          <w:szCs w:val="28"/>
          <w:u w:val="single"/>
        </w:rPr>
        <w:t>под пуном материјалном и кривичном одговорношћу</w:t>
      </w:r>
    </w:p>
    <w:p w:rsidR="008F48C3" w:rsidRPr="00437558" w:rsidRDefault="008F48C3" w:rsidP="008F48C3">
      <w:pPr>
        <w:ind w:left="-720" w:right="-360" w:firstLine="1080"/>
        <w:jc w:val="center"/>
        <w:rPr>
          <w:rFonts w:ascii="Times New Roman" w:eastAsia="Times New Roman" w:hAnsi="Times New Roman" w:cs="Times New Roman"/>
          <w:b/>
          <w:noProof/>
          <w:sz w:val="28"/>
          <w:szCs w:val="28"/>
        </w:rPr>
      </w:pPr>
    </w:p>
    <w:p w:rsidR="008F48C3" w:rsidRPr="00437558" w:rsidRDefault="008F48C3" w:rsidP="008F48C3">
      <w:pPr>
        <w:autoSpaceDE w:val="0"/>
        <w:autoSpaceDN w:val="0"/>
        <w:adjustRightInd w:val="0"/>
        <w:spacing w:after="0" w:line="240" w:lineRule="auto"/>
        <w:jc w:val="both"/>
        <w:rPr>
          <w:rFonts w:ascii="Times New Roman" w:eastAsia="Times New Roman" w:hAnsi="Times New Roman" w:cs="Times New Roman"/>
          <w:noProof/>
        </w:rPr>
      </w:pPr>
      <w:r w:rsidRPr="00437558">
        <w:rPr>
          <w:rFonts w:ascii="Times New Roman" w:eastAsia="Arial Unicode MS" w:hAnsi="Times New Roman" w:cs="Times New Roman"/>
          <w:bCs/>
          <w:noProof/>
          <w:sz w:val="24"/>
          <w:szCs w:val="24"/>
        </w:rPr>
        <w:tab/>
      </w:r>
    </w:p>
    <w:p w:rsidR="008F48C3" w:rsidRPr="00437558" w:rsidRDefault="008F48C3" w:rsidP="008F48C3">
      <w:pPr>
        <w:spacing w:after="0" w:line="240" w:lineRule="auto"/>
        <w:jc w:val="both"/>
        <w:rPr>
          <w:rFonts w:ascii="Times New Roman" w:eastAsia="Times New Roman" w:hAnsi="Times New Roman" w:cs="Times New Roman"/>
          <w:noProof/>
        </w:rPr>
      </w:pPr>
      <w:r w:rsidRPr="00437558">
        <w:rPr>
          <w:rFonts w:ascii="Times New Roman" w:eastAsia="Arial Unicode MS" w:hAnsi="Times New Roman" w:cs="Times New Roman"/>
          <w:bCs/>
          <w:noProof/>
          <w:sz w:val="24"/>
          <w:szCs w:val="24"/>
        </w:rPr>
        <w:t>П</w:t>
      </w:r>
      <w:r w:rsidRPr="00437558">
        <w:rPr>
          <w:rFonts w:ascii="Times New Roman" w:eastAsia="Times New Roman" w:hAnsi="Times New Roman" w:cs="Times New Roman"/>
          <w:bCs/>
          <w:noProof/>
          <w:sz w:val="24"/>
          <w:szCs w:val="24"/>
        </w:rPr>
        <w:t>отврђујем да сам понуду</w:t>
      </w:r>
      <w:r w:rsidRPr="00437558">
        <w:rPr>
          <w:rFonts w:ascii="Calibri" w:eastAsia="Times New Roman" w:hAnsi="Calibri" w:cs="Times New Roman"/>
          <w:bCs/>
          <w:noProof/>
          <w:sz w:val="24"/>
        </w:rPr>
        <w:t xml:space="preserve"> </w:t>
      </w:r>
      <w:r w:rsidRPr="00437558">
        <w:rPr>
          <w:rFonts w:ascii="Times New Roman" w:eastAsia="Arial Unicode MS" w:hAnsi="Times New Roman" w:cs="Times New Roman"/>
          <w:bCs/>
          <w:noProof/>
          <w:sz w:val="24"/>
          <w:szCs w:val="24"/>
        </w:rPr>
        <w:t xml:space="preserve">у поступку јавне набавке </w:t>
      </w:r>
      <w:r w:rsidR="00C6787C">
        <w:rPr>
          <w:rFonts w:ascii="Times New Roman" w:eastAsia="Arial Unicode MS" w:hAnsi="Times New Roman" w:cs="Times New Roman"/>
          <w:bCs/>
          <w:noProof/>
          <w:sz w:val="24"/>
          <w:szCs w:val="24"/>
          <w:lang w:val="sr-Cyrl-RS"/>
        </w:rPr>
        <w:t xml:space="preserve">мале вредности </w:t>
      </w:r>
      <w:r>
        <w:rPr>
          <w:rFonts w:ascii="Times New Roman" w:eastAsia="Arial Unicode MS" w:hAnsi="Times New Roman" w:cs="Times New Roman"/>
          <w:bCs/>
          <w:noProof/>
          <w:sz w:val="24"/>
          <w:szCs w:val="24"/>
        </w:rPr>
        <w:t>бр.</w:t>
      </w:r>
      <w:r w:rsidR="0031784B">
        <w:rPr>
          <w:rFonts w:ascii="Times New Roman" w:eastAsia="Arial Unicode MS" w:hAnsi="Times New Roman" w:cs="Times New Roman"/>
          <w:bCs/>
          <w:noProof/>
          <w:sz w:val="24"/>
          <w:szCs w:val="24"/>
          <w:lang w:val="sr-Cyrl-RS"/>
        </w:rPr>
        <w:t xml:space="preserve"> 1.2.</w:t>
      </w:r>
      <w:r w:rsidR="009112DD">
        <w:rPr>
          <w:rFonts w:ascii="Times New Roman" w:eastAsia="Arial Unicode MS" w:hAnsi="Times New Roman" w:cs="Times New Roman"/>
          <w:bCs/>
          <w:noProof/>
          <w:sz w:val="24"/>
          <w:szCs w:val="24"/>
          <w:lang w:val="sr-Cyrl-RS"/>
        </w:rPr>
        <w:t>1-1/19</w:t>
      </w:r>
      <w:r w:rsidRPr="00437558">
        <w:rPr>
          <w:rFonts w:ascii="Times New Roman" w:eastAsia="Arial Unicode MS" w:hAnsi="Times New Roman" w:cs="Times New Roman"/>
          <w:b/>
          <w:bCs/>
          <w:noProof/>
          <w:sz w:val="24"/>
          <w:szCs w:val="24"/>
        </w:rPr>
        <w:t xml:space="preserve"> </w:t>
      </w:r>
      <w:r w:rsidRPr="00437558">
        <w:rPr>
          <w:rFonts w:ascii="Times New Roman" w:eastAsia="Arial Unicode MS" w:hAnsi="Times New Roman" w:cs="Times New Roman"/>
          <w:bCs/>
          <w:noProof/>
          <w:sz w:val="24"/>
          <w:szCs w:val="24"/>
        </w:rPr>
        <w:t xml:space="preserve">– </w:t>
      </w:r>
      <w:r w:rsidR="00364AB0">
        <w:rPr>
          <w:rFonts w:ascii="Times New Roman" w:hAnsi="Times New Roman"/>
          <w:b/>
          <w:noProof/>
          <w:sz w:val="24"/>
          <w:szCs w:val="24"/>
        </w:rPr>
        <w:t>Извођење екскурзија за ученике 8. разреда</w:t>
      </w:r>
      <w:r w:rsidRPr="00437558">
        <w:rPr>
          <w:rFonts w:ascii="Times New Roman" w:eastAsia="Times New Roman" w:hAnsi="Times New Roman" w:cs="Times New Roman"/>
          <w:noProof/>
          <w:sz w:val="24"/>
          <w:szCs w:val="24"/>
        </w:rPr>
        <w:t>,</w:t>
      </w:r>
      <w:r w:rsidRPr="00437558">
        <w:rPr>
          <w:rFonts w:ascii="Calibri" w:eastAsia="Times New Roman" w:hAnsi="Calibri" w:cs="Times New Roman"/>
          <w:noProof/>
          <w:sz w:val="24"/>
        </w:rPr>
        <w:t xml:space="preserve"> </w:t>
      </w:r>
      <w:r w:rsidRPr="00437558">
        <w:rPr>
          <w:rFonts w:ascii="Times New Roman" w:eastAsia="Times New Roman" w:hAnsi="Times New Roman" w:cs="Times New Roman"/>
          <w:noProof/>
          <w:sz w:val="24"/>
          <w:szCs w:val="24"/>
        </w:rPr>
        <w:t xml:space="preserve">поднео </w:t>
      </w:r>
      <w:r w:rsidRPr="00437558">
        <w:rPr>
          <w:rFonts w:ascii="Times New Roman" w:eastAsia="Times New Roman" w:hAnsi="Times New Roman" w:cs="Times New Roman"/>
          <w:noProof/>
          <w:sz w:val="24"/>
          <w:szCs w:val="24"/>
          <w:u w:val="single"/>
        </w:rPr>
        <w:t>независно, без договора са другим понуђачима или заинтересованим лицима.</w:t>
      </w:r>
    </w:p>
    <w:p w:rsidR="008F48C3" w:rsidRPr="00437558" w:rsidRDefault="008F48C3" w:rsidP="008F48C3">
      <w:pPr>
        <w:autoSpaceDE w:val="0"/>
        <w:autoSpaceDN w:val="0"/>
        <w:adjustRightInd w:val="0"/>
        <w:spacing w:after="0" w:line="240" w:lineRule="auto"/>
        <w:jc w:val="both"/>
        <w:rPr>
          <w:rFonts w:ascii="Calibri" w:eastAsia="Times New Roman" w:hAnsi="Calibri" w:cs="Times New Roman"/>
          <w:b/>
          <w:bCs/>
          <w:noProof/>
          <w:sz w:val="24"/>
        </w:rPr>
      </w:pPr>
      <w:r w:rsidRPr="00437558">
        <w:rPr>
          <w:rFonts w:ascii="Calibri" w:eastAsia="Times New Roman" w:hAnsi="Calibri" w:cs="Times New Roman"/>
          <w:b/>
          <w:bCs/>
          <w:noProof/>
          <w:sz w:val="24"/>
        </w:rPr>
        <w:tab/>
      </w:r>
    </w:p>
    <w:p w:rsidR="008F48C3" w:rsidRPr="00437558" w:rsidRDefault="008F48C3" w:rsidP="008F48C3">
      <w:pPr>
        <w:tabs>
          <w:tab w:val="left" w:pos="6028"/>
        </w:tabs>
        <w:autoSpaceDE w:val="0"/>
        <w:spacing w:after="0" w:line="240" w:lineRule="auto"/>
        <w:jc w:val="both"/>
        <w:rPr>
          <w:rFonts w:ascii="Times New Roman" w:eastAsia="Times New Roman" w:hAnsi="Times New Roman" w:cs="Times New Roman"/>
          <w:i/>
          <w:noProof/>
          <w:sz w:val="20"/>
          <w:szCs w:val="20"/>
        </w:rPr>
      </w:pPr>
    </w:p>
    <w:p w:rsidR="008F48C3" w:rsidRPr="00437558" w:rsidRDefault="008F48C3" w:rsidP="008F48C3">
      <w:pPr>
        <w:tabs>
          <w:tab w:val="left" w:pos="6028"/>
        </w:tabs>
        <w:autoSpaceDE w:val="0"/>
        <w:spacing w:after="0" w:line="240" w:lineRule="auto"/>
        <w:jc w:val="both"/>
        <w:rPr>
          <w:rFonts w:ascii="Times New Roman" w:eastAsia="Times New Roman" w:hAnsi="Times New Roman" w:cs="Times New Roman"/>
          <w:i/>
          <w:noProof/>
          <w:sz w:val="20"/>
          <w:szCs w:val="20"/>
        </w:rPr>
      </w:pPr>
    </w:p>
    <w:p w:rsidR="008F48C3" w:rsidRPr="00437558" w:rsidRDefault="008F48C3" w:rsidP="008F48C3">
      <w:pPr>
        <w:tabs>
          <w:tab w:val="left" w:pos="6028"/>
        </w:tabs>
        <w:autoSpaceDE w:val="0"/>
        <w:spacing w:after="0" w:line="240" w:lineRule="auto"/>
        <w:jc w:val="both"/>
        <w:rPr>
          <w:rFonts w:ascii="Times New Roman" w:eastAsia="Times New Roman" w:hAnsi="Times New Roman" w:cs="Times New Roman"/>
          <w:i/>
          <w:noProof/>
          <w:sz w:val="20"/>
          <w:szCs w:val="20"/>
        </w:rPr>
      </w:pPr>
    </w:p>
    <w:p w:rsidR="008F48C3" w:rsidRPr="00437558" w:rsidRDefault="008F48C3" w:rsidP="008F48C3">
      <w:pPr>
        <w:spacing w:after="0" w:line="240" w:lineRule="auto"/>
        <w:ind w:right="-360"/>
        <w:jc w:val="both"/>
        <w:rPr>
          <w:rFonts w:ascii="Times New Roman" w:eastAsia="Times New Roman" w:hAnsi="Times New Roman" w:cs="Times New Roman"/>
          <w:bCs/>
          <w:noProof/>
          <w:sz w:val="24"/>
          <w:szCs w:val="24"/>
        </w:rPr>
      </w:pPr>
    </w:p>
    <w:p w:rsidR="008F48C3" w:rsidRPr="00437558" w:rsidRDefault="008F48C3" w:rsidP="008F48C3">
      <w:pPr>
        <w:spacing w:after="0" w:line="240" w:lineRule="auto"/>
        <w:ind w:left="-360" w:right="-360"/>
        <w:rPr>
          <w:rFonts w:ascii="Times New Roman" w:eastAsia="Times New Roman" w:hAnsi="Times New Roman" w:cs="Times New Roman"/>
          <w:bCs/>
          <w:noProof/>
          <w:sz w:val="24"/>
          <w:szCs w:val="24"/>
        </w:rPr>
      </w:pPr>
      <w:r w:rsidRPr="00437558">
        <w:rPr>
          <w:rFonts w:ascii="Times New Roman" w:eastAsia="Times New Roman" w:hAnsi="Times New Roman" w:cs="Times New Roman"/>
          <w:bCs/>
          <w:noProof/>
          <w:sz w:val="24"/>
          <w:szCs w:val="24"/>
        </w:rPr>
        <w:tab/>
      </w:r>
    </w:p>
    <w:p w:rsidR="008F48C3" w:rsidRPr="00437558" w:rsidRDefault="008F48C3" w:rsidP="008F48C3">
      <w:pPr>
        <w:spacing w:after="0" w:line="360" w:lineRule="auto"/>
        <w:ind w:left="-360" w:right="-360"/>
        <w:rPr>
          <w:rFonts w:ascii="Times New Roman" w:eastAsia="Times New Roman" w:hAnsi="Times New Roman" w:cs="Times New Roman"/>
          <w:bCs/>
          <w:noProof/>
        </w:rPr>
      </w:pPr>
      <w:r w:rsidRPr="00437558">
        <w:rPr>
          <w:rFonts w:ascii="Times New Roman" w:eastAsia="Times New Roman" w:hAnsi="Times New Roman" w:cs="Times New Roman"/>
          <w:bCs/>
          <w:noProof/>
        </w:rPr>
        <w:tab/>
      </w:r>
      <w:r w:rsidRPr="00437558">
        <w:rPr>
          <w:rFonts w:ascii="Times New Roman" w:eastAsia="Times New Roman" w:hAnsi="Times New Roman" w:cs="Times New Roman"/>
          <w:bCs/>
          <w:noProof/>
        </w:rPr>
        <w:tab/>
      </w:r>
      <w:r w:rsidRPr="00437558">
        <w:rPr>
          <w:rFonts w:ascii="Times New Roman" w:eastAsia="Times New Roman" w:hAnsi="Times New Roman" w:cs="Times New Roman"/>
          <w:bCs/>
          <w:noProof/>
        </w:rPr>
        <w:tab/>
      </w:r>
      <w:r w:rsidRPr="00437558">
        <w:rPr>
          <w:rFonts w:ascii="Times New Roman" w:eastAsia="Times New Roman" w:hAnsi="Times New Roman" w:cs="Times New Roman"/>
          <w:bCs/>
          <w:noProof/>
        </w:rPr>
        <w:tab/>
      </w:r>
      <w:r w:rsidRPr="00437558">
        <w:rPr>
          <w:rFonts w:ascii="Times New Roman" w:eastAsia="Times New Roman" w:hAnsi="Times New Roman" w:cs="Times New Roman"/>
          <w:bCs/>
          <w:noProof/>
        </w:rPr>
        <w:tab/>
      </w:r>
      <w:r w:rsidRPr="00437558">
        <w:rPr>
          <w:rFonts w:ascii="Times New Roman" w:eastAsia="Times New Roman" w:hAnsi="Times New Roman" w:cs="Times New Roman"/>
          <w:bCs/>
          <w:noProof/>
        </w:rPr>
        <w:tab/>
      </w:r>
      <w:r w:rsidRPr="00437558">
        <w:rPr>
          <w:rFonts w:ascii="Times New Roman" w:eastAsia="Times New Roman" w:hAnsi="Times New Roman" w:cs="Times New Roman"/>
          <w:bCs/>
          <w:noProof/>
        </w:rPr>
        <w:tab/>
      </w:r>
      <w:r w:rsidRPr="00437558">
        <w:rPr>
          <w:rFonts w:ascii="Times New Roman" w:eastAsia="Times New Roman" w:hAnsi="Times New Roman" w:cs="Times New Roman"/>
          <w:bCs/>
          <w:noProof/>
        </w:rPr>
        <w:tab/>
      </w:r>
      <w:r w:rsidRPr="00437558">
        <w:rPr>
          <w:rFonts w:ascii="Times New Roman" w:eastAsia="Times New Roman" w:hAnsi="Times New Roman" w:cs="Times New Roman"/>
          <w:bCs/>
          <w:noProof/>
        </w:rPr>
        <w:tab/>
      </w:r>
      <w:r w:rsidRPr="00437558">
        <w:rPr>
          <w:rFonts w:ascii="Times New Roman" w:eastAsia="Times New Roman" w:hAnsi="Times New Roman" w:cs="Times New Roman"/>
          <w:bCs/>
          <w:noProof/>
        </w:rPr>
        <w:tab/>
      </w:r>
      <w:r w:rsidRPr="00437558">
        <w:rPr>
          <w:rFonts w:ascii="Times New Roman" w:eastAsia="Times New Roman" w:hAnsi="Times New Roman" w:cs="Times New Roman"/>
          <w:bCs/>
          <w:noProof/>
        </w:rPr>
        <w:tab/>
        <w:t xml:space="preserve">       </w:t>
      </w:r>
    </w:p>
    <w:p w:rsidR="008F48C3" w:rsidRPr="00437558" w:rsidRDefault="008F48C3" w:rsidP="008F48C3">
      <w:pPr>
        <w:spacing w:after="0" w:line="360" w:lineRule="auto"/>
        <w:ind w:left="-360" w:right="-360"/>
        <w:rPr>
          <w:rFonts w:ascii="Times New Roman" w:eastAsia="Times New Roman" w:hAnsi="Times New Roman" w:cs="Times New Roman"/>
          <w:b/>
          <w:bCs/>
          <w:noProof/>
          <w:sz w:val="24"/>
          <w:szCs w:val="24"/>
        </w:rPr>
      </w:pPr>
      <w:r w:rsidRPr="00437558">
        <w:rPr>
          <w:rFonts w:ascii="Times New Roman" w:eastAsia="Times New Roman" w:hAnsi="Times New Roman" w:cs="Times New Roman"/>
          <w:bCs/>
          <w:noProof/>
        </w:rPr>
        <w:tab/>
      </w:r>
      <w:r w:rsidRPr="00437558">
        <w:rPr>
          <w:rFonts w:ascii="Times New Roman" w:eastAsia="Times New Roman" w:hAnsi="Times New Roman" w:cs="Times New Roman"/>
          <w:bCs/>
          <w:noProof/>
        </w:rPr>
        <w:tab/>
      </w:r>
      <w:r w:rsidRPr="00437558">
        <w:rPr>
          <w:rFonts w:ascii="Times New Roman" w:eastAsia="Times New Roman" w:hAnsi="Times New Roman" w:cs="Times New Roman"/>
          <w:bCs/>
          <w:noProof/>
        </w:rPr>
        <w:tab/>
      </w:r>
      <w:r w:rsidRPr="00437558">
        <w:rPr>
          <w:rFonts w:ascii="Times New Roman" w:eastAsia="Times New Roman" w:hAnsi="Times New Roman" w:cs="Times New Roman"/>
          <w:bCs/>
          <w:noProof/>
        </w:rPr>
        <w:tab/>
      </w:r>
      <w:r w:rsidRPr="00437558">
        <w:rPr>
          <w:rFonts w:ascii="Times New Roman" w:eastAsia="Times New Roman" w:hAnsi="Times New Roman" w:cs="Times New Roman"/>
          <w:bCs/>
          <w:noProof/>
        </w:rPr>
        <w:tab/>
      </w:r>
      <w:r w:rsidRPr="00437558">
        <w:rPr>
          <w:rFonts w:ascii="Times New Roman" w:eastAsia="Times New Roman" w:hAnsi="Times New Roman" w:cs="Times New Roman"/>
          <w:bCs/>
          <w:noProof/>
        </w:rPr>
        <w:tab/>
      </w:r>
      <w:r w:rsidRPr="00437558">
        <w:rPr>
          <w:rFonts w:ascii="Times New Roman" w:eastAsia="Times New Roman" w:hAnsi="Times New Roman" w:cs="Times New Roman"/>
          <w:bCs/>
          <w:noProof/>
        </w:rPr>
        <w:tab/>
      </w:r>
      <w:r w:rsidRPr="00437558">
        <w:rPr>
          <w:rFonts w:ascii="Times New Roman" w:eastAsia="Times New Roman" w:hAnsi="Times New Roman" w:cs="Times New Roman"/>
          <w:bCs/>
          <w:noProof/>
        </w:rPr>
        <w:tab/>
      </w:r>
      <w:r w:rsidRPr="00437558">
        <w:rPr>
          <w:rFonts w:ascii="Times New Roman" w:eastAsia="Times New Roman" w:hAnsi="Times New Roman" w:cs="Times New Roman"/>
          <w:bCs/>
          <w:noProof/>
        </w:rPr>
        <w:tab/>
      </w:r>
      <w:r w:rsidRPr="00437558">
        <w:rPr>
          <w:rFonts w:ascii="Times New Roman" w:eastAsia="Times New Roman" w:hAnsi="Times New Roman" w:cs="Times New Roman"/>
          <w:bCs/>
          <w:noProof/>
        </w:rPr>
        <w:tab/>
      </w:r>
      <w:r w:rsidRPr="00437558">
        <w:rPr>
          <w:rFonts w:ascii="Times New Roman" w:eastAsia="Times New Roman" w:hAnsi="Times New Roman" w:cs="Times New Roman"/>
          <w:bCs/>
          <w:noProof/>
        </w:rPr>
        <w:tab/>
        <w:t xml:space="preserve"> </w:t>
      </w:r>
    </w:p>
    <w:p w:rsidR="008F48C3" w:rsidRPr="00437558" w:rsidRDefault="008F48C3" w:rsidP="008F48C3">
      <w:pPr>
        <w:ind w:right="-7"/>
        <w:rPr>
          <w:rFonts w:ascii="Times New Roman" w:eastAsia="Times New Roman" w:hAnsi="Times New Roman" w:cs="Times New Roman"/>
          <w:b/>
          <w:i/>
          <w:noProof/>
          <w:sz w:val="24"/>
          <w:szCs w:val="24"/>
        </w:rPr>
      </w:pPr>
      <w:r w:rsidRPr="00437558">
        <w:rPr>
          <w:rFonts w:ascii="Times New Roman" w:eastAsia="Times New Roman" w:hAnsi="Times New Roman" w:cs="Times New Roman"/>
          <w:b/>
          <w:i/>
          <w:noProof/>
          <w:sz w:val="24"/>
          <w:szCs w:val="24"/>
        </w:rPr>
        <w:tab/>
      </w:r>
      <w:r w:rsidRPr="00437558">
        <w:rPr>
          <w:rFonts w:ascii="Times New Roman" w:eastAsia="Times New Roman" w:hAnsi="Times New Roman" w:cs="Times New Roman"/>
          <w:b/>
          <w:i/>
          <w:noProof/>
          <w:sz w:val="24"/>
          <w:szCs w:val="24"/>
        </w:rPr>
        <w:tab/>
      </w:r>
      <w:r w:rsidRPr="00437558">
        <w:rPr>
          <w:rFonts w:ascii="Times New Roman" w:eastAsia="Times New Roman" w:hAnsi="Times New Roman" w:cs="Times New Roman"/>
          <w:b/>
          <w:i/>
          <w:noProof/>
          <w:sz w:val="24"/>
          <w:szCs w:val="24"/>
        </w:rPr>
        <w:tab/>
        <w:t xml:space="preserve">                                 </w:t>
      </w:r>
      <w:r w:rsidRPr="00437558">
        <w:rPr>
          <w:rFonts w:ascii="Times New Roman" w:eastAsia="Times New Roman" w:hAnsi="Times New Roman" w:cs="Times New Roman"/>
          <w:b/>
          <w:noProof/>
          <w:sz w:val="24"/>
          <w:szCs w:val="24"/>
        </w:rPr>
        <w:t>М.П.</w:t>
      </w:r>
      <w:r w:rsidR="00195D0D">
        <w:rPr>
          <w:rFonts w:ascii="Times New Roman" w:eastAsia="Times New Roman" w:hAnsi="Times New Roman" w:cs="Times New Roman"/>
          <w:b/>
          <w:i/>
          <w:noProof/>
          <w:sz w:val="24"/>
          <w:szCs w:val="24"/>
        </w:rPr>
        <w:t xml:space="preserve">            </w:t>
      </w:r>
      <w:r w:rsidR="0031784B">
        <w:rPr>
          <w:rFonts w:ascii="Times New Roman" w:eastAsia="Times New Roman" w:hAnsi="Times New Roman" w:cs="Times New Roman"/>
          <w:b/>
          <w:i/>
          <w:noProof/>
          <w:sz w:val="24"/>
          <w:szCs w:val="24"/>
        </w:rPr>
        <w:t xml:space="preserve">                  </w:t>
      </w:r>
      <w:r w:rsidRPr="00437558">
        <w:rPr>
          <w:rFonts w:ascii="Times New Roman" w:eastAsia="Times New Roman" w:hAnsi="Times New Roman" w:cs="Times New Roman"/>
          <w:b/>
          <w:noProof/>
          <w:sz w:val="24"/>
          <w:szCs w:val="24"/>
        </w:rPr>
        <w:t>Потпис одговорног лица</w:t>
      </w:r>
      <w:r w:rsidRPr="00437558">
        <w:rPr>
          <w:rFonts w:ascii="Times New Roman" w:eastAsia="Times New Roman" w:hAnsi="Times New Roman" w:cs="Times New Roman"/>
          <w:b/>
          <w:i/>
          <w:noProof/>
          <w:sz w:val="24"/>
          <w:szCs w:val="24"/>
        </w:rPr>
        <w:t xml:space="preserve">                       </w:t>
      </w:r>
    </w:p>
    <w:p w:rsidR="008F48C3" w:rsidRPr="00437558" w:rsidRDefault="008F48C3" w:rsidP="008F48C3">
      <w:pPr>
        <w:ind w:right="-7"/>
        <w:rPr>
          <w:rFonts w:ascii="Times New Roman" w:eastAsia="Times New Roman" w:hAnsi="Times New Roman" w:cs="Times New Roman"/>
          <w:b/>
          <w:i/>
          <w:noProof/>
          <w:sz w:val="24"/>
          <w:szCs w:val="24"/>
        </w:rPr>
      </w:pPr>
      <w:r w:rsidRPr="00437558">
        <w:rPr>
          <w:rFonts w:ascii="Times New Roman" w:eastAsia="Times New Roman" w:hAnsi="Times New Roman" w:cs="Times New Roman"/>
          <w:b/>
          <w:i/>
          <w:noProof/>
          <w:sz w:val="24"/>
          <w:szCs w:val="24"/>
        </w:rPr>
        <w:t xml:space="preserve">                                                                                                           _______________________</w:t>
      </w:r>
    </w:p>
    <w:p w:rsidR="008F48C3" w:rsidRPr="00437558" w:rsidRDefault="008F48C3" w:rsidP="008F48C3">
      <w:pPr>
        <w:jc w:val="right"/>
        <w:rPr>
          <w:rFonts w:ascii="Times New Roman" w:eastAsia="Times New Roman" w:hAnsi="Times New Roman" w:cs="Times New Roman"/>
          <w:b/>
          <w:bCs/>
          <w:noProof/>
          <w:sz w:val="24"/>
          <w:szCs w:val="24"/>
        </w:rPr>
      </w:pPr>
    </w:p>
    <w:p w:rsidR="008F48C3" w:rsidRPr="00437558" w:rsidRDefault="008F48C3" w:rsidP="008F48C3">
      <w:pPr>
        <w:jc w:val="right"/>
        <w:rPr>
          <w:rFonts w:ascii="Times New Roman" w:eastAsia="Times New Roman" w:hAnsi="Times New Roman" w:cs="Times New Roman"/>
          <w:b/>
          <w:bCs/>
          <w:noProof/>
          <w:sz w:val="24"/>
          <w:szCs w:val="24"/>
        </w:rPr>
      </w:pPr>
      <w:r w:rsidRPr="00437558">
        <w:rPr>
          <w:rFonts w:ascii="Times New Roman" w:eastAsia="Times New Roman" w:hAnsi="Times New Roman" w:cs="Times New Roman"/>
          <w:b/>
          <w:bCs/>
          <w:noProof/>
          <w:sz w:val="24"/>
          <w:szCs w:val="24"/>
        </w:rPr>
        <w:t xml:space="preserve">                                                                                                                             </w:t>
      </w:r>
    </w:p>
    <w:p w:rsidR="008F48C3" w:rsidRPr="00437558" w:rsidRDefault="008F48C3" w:rsidP="008F48C3">
      <w:pPr>
        <w:tabs>
          <w:tab w:val="left" w:pos="6028"/>
        </w:tabs>
        <w:autoSpaceDE w:val="0"/>
        <w:spacing w:after="0" w:line="240" w:lineRule="auto"/>
        <w:jc w:val="both"/>
        <w:rPr>
          <w:rFonts w:ascii="Times New Roman" w:eastAsia="Times New Roman" w:hAnsi="Times New Roman" w:cs="Times New Roman"/>
          <w:bCs/>
          <w:i/>
          <w:iCs/>
          <w:noProof/>
          <w:sz w:val="20"/>
          <w:szCs w:val="20"/>
        </w:rPr>
      </w:pPr>
      <w:r w:rsidRPr="00437558">
        <w:rPr>
          <w:rFonts w:ascii="Times New Roman" w:eastAsia="Times New Roman" w:hAnsi="Times New Roman" w:cs="Times New Roman"/>
          <w:i/>
          <w:noProof/>
          <w:sz w:val="20"/>
          <w:szCs w:val="20"/>
        </w:rPr>
        <w:t xml:space="preserve">* У случају подношења заједничке понуде, </w:t>
      </w:r>
      <w:r w:rsidRPr="00437558">
        <w:rPr>
          <w:rFonts w:ascii="Times New Roman" w:eastAsia="Times New Roman" w:hAnsi="Times New Roman" w:cs="Times New Roman"/>
          <w:bCs/>
          <w:i/>
          <w:iCs/>
          <w:noProof/>
          <w:sz w:val="20"/>
          <w:szCs w:val="20"/>
        </w:rPr>
        <w:t>изјава мора бити потписана од стране овлашћеног лица сваког понуђача из групе понуђача и оверена печатом.</w:t>
      </w:r>
      <w:r w:rsidRPr="00437558">
        <w:rPr>
          <w:rFonts w:ascii="Times New Roman" w:eastAsia="Times New Roman" w:hAnsi="Times New Roman" w:cs="Times New Roman"/>
          <w:b/>
          <w:noProof/>
          <w:sz w:val="24"/>
          <w:szCs w:val="24"/>
        </w:rPr>
        <w:t xml:space="preserve"> </w:t>
      </w:r>
    </w:p>
    <w:p w:rsidR="008F48C3" w:rsidRDefault="008F48C3" w:rsidP="008F48C3">
      <w:pPr>
        <w:rPr>
          <w:rFonts w:ascii="Times New Roman" w:eastAsia="Times New Roman" w:hAnsi="Times New Roman" w:cs="Times New Roman"/>
          <w:b/>
          <w:noProof/>
          <w:sz w:val="24"/>
          <w:szCs w:val="24"/>
        </w:rPr>
      </w:pPr>
    </w:p>
    <w:p w:rsidR="0031784B" w:rsidRDefault="0031784B" w:rsidP="008F48C3">
      <w:pPr>
        <w:rPr>
          <w:rFonts w:ascii="Times New Roman" w:eastAsia="Times New Roman" w:hAnsi="Times New Roman" w:cs="Times New Roman"/>
          <w:b/>
          <w:noProof/>
          <w:sz w:val="24"/>
          <w:szCs w:val="24"/>
        </w:rPr>
      </w:pPr>
    </w:p>
    <w:p w:rsidR="008F48C3" w:rsidRPr="00437558" w:rsidRDefault="008F48C3" w:rsidP="008F48C3">
      <w:pPr>
        <w:jc w:val="right"/>
        <w:rPr>
          <w:rFonts w:ascii="Times New Roman" w:eastAsia="Times New Roman" w:hAnsi="Times New Roman" w:cs="Times New Roman"/>
          <w:b/>
          <w:bCs/>
          <w:noProof/>
          <w:sz w:val="24"/>
          <w:szCs w:val="24"/>
        </w:rPr>
      </w:pPr>
      <w:r w:rsidRPr="00437558">
        <w:rPr>
          <w:rFonts w:ascii="Times New Roman" w:eastAsia="Times New Roman" w:hAnsi="Times New Roman" w:cs="Times New Roman"/>
          <w:b/>
          <w:noProof/>
          <w:sz w:val="24"/>
          <w:szCs w:val="24"/>
        </w:rPr>
        <w:lastRenderedPageBreak/>
        <w:t>Образац  5</w:t>
      </w:r>
    </w:p>
    <w:p w:rsidR="008F48C3" w:rsidRPr="00A5663E" w:rsidRDefault="00C6787C" w:rsidP="008F48C3">
      <w:pPr>
        <w:spacing w:after="0" w:line="240" w:lineRule="auto"/>
        <w:jc w:val="center"/>
        <w:rPr>
          <w:rFonts w:ascii="Times New Roman" w:eastAsia="Arial Unicode MS" w:hAnsi="Times New Roman" w:cs="Times New Roman"/>
          <w:b/>
          <w:bCs/>
          <w:noProof/>
          <w:sz w:val="24"/>
          <w:szCs w:val="24"/>
        </w:rPr>
      </w:pPr>
      <w:r w:rsidRPr="00CC291A">
        <w:rPr>
          <w:rFonts w:ascii="Times New Roman" w:eastAsia="Arial Unicode MS" w:hAnsi="Times New Roman" w:cs="Times New Roman"/>
          <w:b/>
          <w:bCs/>
          <w:noProof/>
          <w:sz w:val="24"/>
          <w:szCs w:val="24"/>
        </w:rPr>
        <w:t xml:space="preserve">ЈАВНА НАБАВКА МАЛЕ ВРЕДНОСТИ </w:t>
      </w:r>
      <w:r w:rsidR="008F48C3" w:rsidRPr="003E31AB">
        <w:rPr>
          <w:rFonts w:ascii="Times New Roman" w:eastAsia="Arial Unicode MS" w:hAnsi="Times New Roman" w:cs="Times New Roman"/>
          <w:b/>
          <w:bCs/>
          <w:sz w:val="24"/>
          <w:szCs w:val="24"/>
          <w:lang w:val="sr-Cyrl-CS"/>
        </w:rPr>
        <w:t xml:space="preserve">бр. </w:t>
      </w:r>
      <w:r w:rsidR="0031784B">
        <w:rPr>
          <w:rFonts w:ascii="Times New Roman" w:eastAsia="Arial Unicode MS" w:hAnsi="Times New Roman" w:cs="Times New Roman"/>
          <w:b/>
          <w:bCs/>
          <w:sz w:val="24"/>
          <w:szCs w:val="24"/>
          <w:lang w:val="sr-Cyrl-CS"/>
        </w:rPr>
        <w:t>1.2.</w:t>
      </w:r>
      <w:r w:rsidR="009112DD">
        <w:rPr>
          <w:rFonts w:ascii="Times New Roman" w:eastAsia="Arial Unicode MS" w:hAnsi="Times New Roman" w:cs="Times New Roman"/>
          <w:b/>
          <w:bCs/>
          <w:sz w:val="24"/>
          <w:szCs w:val="24"/>
          <w:lang w:val="sr-Cyrl-CS"/>
        </w:rPr>
        <w:t>1-1/19</w:t>
      </w:r>
    </w:p>
    <w:p w:rsidR="008F48C3" w:rsidRPr="00437558" w:rsidRDefault="008F48C3" w:rsidP="008F48C3">
      <w:pPr>
        <w:spacing w:after="0" w:line="240" w:lineRule="auto"/>
        <w:jc w:val="center"/>
        <w:rPr>
          <w:rFonts w:ascii="Times New Roman" w:eastAsia="Arial Unicode MS" w:hAnsi="Times New Roman" w:cs="Times New Roman"/>
          <w:b/>
          <w:bCs/>
          <w:noProof/>
          <w:sz w:val="24"/>
          <w:szCs w:val="24"/>
        </w:rPr>
      </w:pPr>
    </w:p>
    <w:p w:rsidR="008F48C3" w:rsidRPr="00A5663E" w:rsidRDefault="008F48C3" w:rsidP="008F48C3">
      <w:pPr>
        <w:spacing w:after="0" w:line="240" w:lineRule="auto"/>
        <w:jc w:val="center"/>
        <w:rPr>
          <w:rFonts w:ascii="Times New Roman" w:eastAsia="Times New Roman" w:hAnsi="Times New Roman" w:cs="Times New Roman"/>
          <w:b/>
          <w:noProof/>
          <w:sz w:val="20"/>
          <w:szCs w:val="20"/>
        </w:rPr>
      </w:pPr>
      <w:r w:rsidRPr="00437558">
        <w:rPr>
          <w:rFonts w:ascii="Times New Roman" w:hAnsi="Times New Roman"/>
          <w:noProof/>
          <w:sz w:val="24"/>
          <w:szCs w:val="24"/>
        </w:rPr>
        <w:t xml:space="preserve"> </w:t>
      </w:r>
      <w:r w:rsidR="00364AB0">
        <w:rPr>
          <w:rFonts w:ascii="Times New Roman" w:hAnsi="Times New Roman"/>
          <w:b/>
          <w:noProof/>
          <w:sz w:val="24"/>
          <w:szCs w:val="24"/>
        </w:rPr>
        <w:t>Извођење екскурзија за ученике 8. разреда</w:t>
      </w:r>
    </w:p>
    <w:p w:rsidR="008F48C3" w:rsidRPr="00437558" w:rsidRDefault="008F48C3" w:rsidP="008F48C3">
      <w:pPr>
        <w:spacing w:after="0" w:line="240" w:lineRule="auto"/>
        <w:jc w:val="center"/>
        <w:rPr>
          <w:rFonts w:ascii="Times New Roman" w:eastAsia="Times New Roman" w:hAnsi="Times New Roman" w:cs="Times New Roman"/>
          <w:b/>
          <w:bCs/>
          <w:noProof/>
          <w:sz w:val="24"/>
          <w:szCs w:val="24"/>
        </w:rPr>
      </w:pPr>
    </w:p>
    <w:p w:rsidR="008F48C3" w:rsidRPr="00437558" w:rsidRDefault="008F48C3" w:rsidP="008F48C3">
      <w:pPr>
        <w:ind w:left="-720" w:right="-360" w:firstLine="1080"/>
        <w:jc w:val="center"/>
        <w:rPr>
          <w:rFonts w:ascii="Times New Roman" w:eastAsia="Times New Roman" w:hAnsi="Times New Roman" w:cs="Times New Roman"/>
          <w:b/>
          <w:noProof/>
          <w:sz w:val="24"/>
          <w:szCs w:val="24"/>
        </w:rPr>
      </w:pPr>
      <w:r w:rsidRPr="00437558">
        <w:rPr>
          <w:rFonts w:ascii="Times New Roman" w:eastAsia="Times New Roman" w:hAnsi="Times New Roman" w:cs="Times New Roman"/>
          <w:b/>
          <w:noProof/>
          <w:sz w:val="24"/>
          <w:szCs w:val="24"/>
        </w:rPr>
        <w:t>ОБРАЗАЦ ТРОШКОВА ПРИПРЕМЕ ПОНУДЕ</w:t>
      </w:r>
    </w:p>
    <w:p w:rsidR="008F48C3" w:rsidRPr="00437558" w:rsidRDefault="008F48C3" w:rsidP="008F48C3">
      <w:pPr>
        <w:spacing w:after="0" w:line="240" w:lineRule="auto"/>
        <w:jc w:val="both"/>
        <w:rPr>
          <w:rFonts w:ascii="Times New Roman" w:eastAsia="Times New Roman" w:hAnsi="Times New Roman" w:cs="Times New Roman"/>
          <w:b/>
          <w:noProof/>
          <w:sz w:val="24"/>
          <w:szCs w:val="24"/>
        </w:rPr>
      </w:pPr>
      <w:r w:rsidRPr="00437558">
        <w:rPr>
          <w:rFonts w:ascii="Times New Roman" w:eastAsia="Times New Roman" w:hAnsi="Times New Roman" w:cs="Times New Roman"/>
          <w:b/>
          <w:noProof/>
          <w:sz w:val="24"/>
          <w:szCs w:val="24"/>
        </w:rPr>
        <w:tab/>
      </w:r>
    </w:p>
    <w:p w:rsidR="008F48C3" w:rsidRPr="00437558" w:rsidRDefault="008F48C3" w:rsidP="008F48C3">
      <w:pPr>
        <w:spacing w:after="0" w:line="240" w:lineRule="auto"/>
        <w:jc w:val="both"/>
        <w:rPr>
          <w:rFonts w:ascii="Times New Roman" w:eastAsia="Times New Roman" w:hAnsi="Times New Roman" w:cs="Times New Roman"/>
          <w:b/>
          <w:noProof/>
          <w:sz w:val="20"/>
          <w:szCs w:val="20"/>
        </w:rPr>
      </w:pPr>
      <w:r w:rsidRPr="00437558">
        <w:rPr>
          <w:rFonts w:ascii="Times New Roman" w:eastAsia="Times New Roman" w:hAnsi="Times New Roman" w:cs="Times New Roman"/>
          <w:b/>
          <w:noProof/>
          <w:sz w:val="24"/>
          <w:szCs w:val="24"/>
        </w:rPr>
        <w:tab/>
      </w:r>
      <w:r w:rsidRPr="00437558">
        <w:rPr>
          <w:rFonts w:ascii="Times New Roman" w:eastAsia="Times New Roman" w:hAnsi="Times New Roman" w:cs="Times New Roman"/>
          <w:noProof/>
          <w:sz w:val="24"/>
          <w:szCs w:val="24"/>
        </w:rPr>
        <w:t xml:space="preserve">Изјављујем да сам у поступку </w:t>
      </w:r>
      <w:r w:rsidR="00C6787C">
        <w:rPr>
          <w:rFonts w:ascii="Times New Roman" w:eastAsia="Times New Roman" w:hAnsi="Times New Roman" w:cs="Times New Roman"/>
          <w:noProof/>
          <w:sz w:val="24"/>
          <w:szCs w:val="24"/>
          <w:lang w:val="sr-Cyrl-RS"/>
        </w:rPr>
        <w:t>јавне набавке мале вредности</w:t>
      </w:r>
      <w:r>
        <w:rPr>
          <w:rFonts w:ascii="Times New Roman" w:eastAsia="Times New Roman" w:hAnsi="Times New Roman" w:cs="Times New Roman"/>
          <w:noProof/>
          <w:sz w:val="24"/>
          <w:szCs w:val="24"/>
        </w:rPr>
        <w:t xml:space="preserve"> </w:t>
      </w:r>
      <w:r w:rsidRPr="00437558">
        <w:rPr>
          <w:rFonts w:ascii="Times New Roman" w:eastAsia="Times New Roman" w:hAnsi="Times New Roman" w:cs="Times New Roman"/>
          <w:b/>
          <w:noProof/>
          <w:sz w:val="24"/>
          <w:szCs w:val="24"/>
        </w:rPr>
        <w:t xml:space="preserve">бр. </w:t>
      </w:r>
      <w:r w:rsidR="0031784B">
        <w:rPr>
          <w:rFonts w:ascii="Times New Roman" w:eastAsia="Times New Roman" w:hAnsi="Times New Roman" w:cs="Times New Roman"/>
          <w:b/>
          <w:noProof/>
          <w:sz w:val="24"/>
          <w:szCs w:val="24"/>
          <w:lang w:val="sr-Cyrl-RS"/>
        </w:rPr>
        <w:t>1.2.</w:t>
      </w:r>
      <w:r w:rsidR="009112DD">
        <w:rPr>
          <w:rFonts w:ascii="Times New Roman" w:eastAsia="Times New Roman" w:hAnsi="Times New Roman" w:cs="Times New Roman"/>
          <w:b/>
          <w:noProof/>
          <w:sz w:val="24"/>
          <w:szCs w:val="24"/>
          <w:lang w:val="sr-Cyrl-RS"/>
        </w:rPr>
        <w:t>1-1/19</w:t>
      </w:r>
      <w:r w:rsidRPr="00437558">
        <w:rPr>
          <w:rFonts w:ascii="Times New Roman" w:eastAsia="Times New Roman" w:hAnsi="Times New Roman" w:cs="Times New Roman"/>
          <w:b/>
          <w:noProof/>
          <w:sz w:val="24"/>
          <w:szCs w:val="24"/>
        </w:rPr>
        <w:t xml:space="preserve">, </w:t>
      </w:r>
      <w:r w:rsidRPr="00437558">
        <w:rPr>
          <w:rFonts w:ascii="Times New Roman" w:eastAsia="Arial Unicode MS" w:hAnsi="Times New Roman" w:cs="Times New Roman"/>
          <w:b/>
          <w:bCs/>
          <w:noProof/>
          <w:sz w:val="24"/>
          <w:szCs w:val="24"/>
        </w:rPr>
        <w:t xml:space="preserve">услуге - </w:t>
      </w:r>
      <w:r w:rsidR="00364AB0">
        <w:rPr>
          <w:rFonts w:ascii="Times New Roman" w:hAnsi="Times New Roman"/>
          <w:b/>
          <w:noProof/>
          <w:sz w:val="24"/>
          <w:szCs w:val="24"/>
        </w:rPr>
        <w:t>Извођење екскурзија за ученике 8. разреда</w:t>
      </w:r>
      <w:r w:rsidRPr="00437558">
        <w:rPr>
          <w:rFonts w:ascii="Times New Roman" w:hAnsi="Times New Roman"/>
          <w:b/>
          <w:noProof/>
          <w:sz w:val="24"/>
          <w:szCs w:val="24"/>
        </w:rPr>
        <w:t xml:space="preserve"> </w:t>
      </w:r>
      <w:r w:rsidRPr="00437558">
        <w:rPr>
          <w:rFonts w:ascii="Times New Roman" w:eastAsia="Times New Roman" w:hAnsi="Times New Roman" w:cs="Times New Roman"/>
          <w:noProof/>
          <w:sz w:val="24"/>
          <w:szCs w:val="24"/>
        </w:rPr>
        <w:t>, имао следеће трошкове:</w:t>
      </w:r>
    </w:p>
    <w:p w:rsidR="008F48C3" w:rsidRPr="00437558" w:rsidRDefault="008F48C3" w:rsidP="008F48C3">
      <w:pPr>
        <w:spacing w:after="0" w:line="240" w:lineRule="auto"/>
        <w:jc w:val="both"/>
        <w:rPr>
          <w:rFonts w:ascii="Times New Roman" w:eastAsia="Times New Roman" w:hAnsi="Times New Roman" w:cs="Times New Roman"/>
          <w:noProof/>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5616"/>
        <w:gridCol w:w="2558"/>
      </w:tblGrid>
      <w:tr w:rsidR="008F48C3" w:rsidRPr="00437558" w:rsidTr="00625E44">
        <w:trPr>
          <w:trHeight w:val="787"/>
        </w:trPr>
        <w:tc>
          <w:tcPr>
            <w:tcW w:w="1088" w:type="dxa"/>
            <w:tcBorders>
              <w:top w:val="single" w:sz="12" w:space="0" w:color="auto"/>
              <w:left w:val="single" w:sz="12" w:space="0" w:color="auto"/>
              <w:bottom w:val="single" w:sz="12" w:space="0" w:color="auto"/>
              <w:right w:val="single" w:sz="12" w:space="0" w:color="auto"/>
            </w:tcBorders>
            <w:vAlign w:val="center"/>
          </w:tcPr>
          <w:p w:rsidR="008F48C3" w:rsidRPr="00437558" w:rsidRDefault="008F48C3" w:rsidP="00625E44">
            <w:pPr>
              <w:spacing w:after="0" w:line="240" w:lineRule="auto"/>
              <w:jc w:val="center"/>
              <w:rPr>
                <w:rFonts w:ascii="Times New Roman" w:eastAsia="Times New Roman" w:hAnsi="Times New Roman" w:cs="Times New Roman"/>
                <w:b/>
                <w:noProof/>
                <w:sz w:val="24"/>
                <w:szCs w:val="24"/>
              </w:rPr>
            </w:pPr>
            <w:r w:rsidRPr="00437558">
              <w:rPr>
                <w:rFonts w:ascii="Times New Roman" w:eastAsia="Times New Roman" w:hAnsi="Times New Roman" w:cs="Times New Roman"/>
                <w:b/>
                <w:noProof/>
                <w:sz w:val="24"/>
                <w:szCs w:val="24"/>
              </w:rPr>
              <w:t>Редни број</w:t>
            </w:r>
          </w:p>
        </w:tc>
        <w:tc>
          <w:tcPr>
            <w:tcW w:w="6567" w:type="dxa"/>
            <w:tcBorders>
              <w:top w:val="single" w:sz="12" w:space="0" w:color="auto"/>
              <w:left w:val="single" w:sz="12" w:space="0" w:color="auto"/>
              <w:bottom w:val="single" w:sz="12" w:space="0" w:color="auto"/>
              <w:right w:val="single" w:sz="12" w:space="0" w:color="auto"/>
            </w:tcBorders>
            <w:vAlign w:val="center"/>
          </w:tcPr>
          <w:p w:rsidR="008F48C3" w:rsidRPr="00437558" w:rsidRDefault="008F48C3" w:rsidP="00625E44">
            <w:pPr>
              <w:spacing w:line="240" w:lineRule="auto"/>
              <w:jc w:val="center"/>
              <w:rPr>
                <w:rFonts w:ascii="Times New Roman" w:eastAsia="Times New Roman" w:hAnsi="Times New Roman" w:cs="Times New Roman"/>
                <w:b/>
                <w:noProof/>
                <w:sz w:val="24"/>
                <w:szCs w:val="24"/>
              </w:rPr>
            </w:pPr>
            <w:r w:rsidRPr="00437558">
              <w:rPr>
                <w:rFonts w:ascii="Times New Roman" w:eastAsia="Times New Roman" w:hAnsi="Times New Roman" w:cs="Times New Roman"/>
                <w:b/>
                <w:noProof/>
                <w:sz w:val="24"/>
                <w:szCs w:val="24"/>
              </w:rPr>
              <w:t>Врста трошкова</w:t>
            </w:r>
          </w:p>
        </w:tc>
        <w:tc>
          <w:tcPr>
            <w:tcW w:w="2835" w:type="dxa"/>
            <w:tcBorders>
              <w:top w:val="single" w:sz="12" w:space="0" w:color="auto"/>
              <w:left w:val="single" w:sz="12" w:space="0" w:color="auto"/>
              <w:bottom w:val="single" w:sz="12" w:space="0" w:color="auto"/>
              <w:right w:val="single" w:sz="12" w:space="0" w:color="auto"/>
            </w:tcBorders>
            <w:vAlign w:val="center"/>
          </w:tcPr>
          <w:p w:rsidR="008F48C3" w:rsidRPr="00437558" w:rsidRDefault="008F48C3" w:rsidP="00625E44">
            <w:pPr>
              <w:spacing w:after="0" w:line="240" w:lineRule="auto"/>
              <w:jc w:val="center"/>
              <w:rPr>
                <w:rFonts w:ascii="Times New Roman" w:eastAsia="Times New Roman" w:hAnsi="Times New Roman" w:cs="Times New Roman"/>
                <w:b/>
                <w:noProof/>
                <w:sz w:val="24"/>
                <w:szCs w:val="24"/>
              </w:rPr>
            </w:pPr>
            <w:r w:rsidRPr="00437558">
              <w:rPr>
                <w:rFonts w:ascii="Times New Roman" w:eastAsia="Times New Roman" w:hAnsi="Times New Roman" w:cs="Times New Roman"/>
                <w:b/>
                <w:noProof/>
                <w:sz w:val="24"/>
                <w:szCs w:val="24"/>
              </w:rPr>
              <w:t>Износ трошкова</w:t>
            </w:r>
          </w:p>
          <w:p w:rsidR="008F48C3" w:rsidRPr="00437558" w:rsidRDefault="008F48C3" w:rsidP="00625E44">
            <w:pPr>
              <w:spacing w:line="240" w:lineRule="auto"/>
              <w:jc w:val="center"/>
              <w:rPr>
                <w:rFonts w:ascii="Times New Roman" w:eastAsia="Times New Roman" w:hAnsi="Times New Roman" w:cs="Times New Roman"/>
                <w:b/>
                <w:noProof/>
                <w:sz w:val="24"/>
                <w:szCs w:val="24"/>
              </w:rPr>
            </w:pPr>
            <w:r w:rsidRPr="00437558">
              <w:rPr>
                <w:rFonts w:ascii="Times New Roman" w:eastAsia="Times New Roman" w:hAnsi="Times New Roman" w:cs="Times New Roman"/>
                <w:b/>
                <w:noProof/>
                <w:sz w:val="24"/>
                <w:szCs w:val="24"/>
              </w:rPr>
              <w:t>(</w:t>
            </w:r>
            <w:r w:rsidRPr="00437558">
              <w:rPr>
                <w:rFonts w:ascii="Times New Roman" w:eastAsia="Times New Roman" w:hAnsi="Times New Roman" w:cs="Times New Roman"/>
                <w:b/>
                <w:noProof/>
                <w:sz w:val="20"/>
                <w:szCs w:val="20"/>
              </w:rPr>
              <w:t>изражен у динарима)</w:t>
            </w:r>
          </w:p>
        </w:tc>
      </w:tr>
      <w:tr w:rsidR="008F48C3" w:rsidRPr="00437558" w:rsidTr="00625E44">
        <w:tc>
          <w:tcPr>
            <w:tcW w:w="1088" w:type="dxa"/>
            <w:tcBorders>
              <w:top w:val="single" w:sz="12" w:space="0" w:color="auto"/>
              <w:left w:val="single" w:sz="12" w:space="0" w:color="auto"/>
              <w:right w:val="single" w:sz="12" w:space="0" w:color="auto"/>
            </w:tcBorders>
          </w:tcPr>
          <w:p w:rsidR="008F48C3" w:rsidRPr="00437558" w:rsidRDefault="008F48C3" w:rsidP="00625E44">
            <w:pPr>
              <w:rPr>
                <w:rFonts w:ascii="Times New Roman" w:eastAsia="Times New Roman" w:hAnsi="Times New Roman" w:cs="Times New Roman"/>
                <w:b/>
                <w:i/>
                <w:noProof/>
                <w:sz w:val="24"/>
                <w:szCs w:val="24"/>
              </w:rPr>
            </w:pPr>
          </w:p>
        </w:tc>
        <w:tc>
          <w:tcPr>
            <w:tcW w:w="6567" w:type="dxa"/>
            <w:tcBorders>
              <w:top w:val="single" w:sz="12" w:space="0" w:color="auto"/>
              <w:left w:val="single" w:sz="12" w:space="0" w:color="auto"/>
              <w:right w:val="single" w:sz="12" w:space="0" w:color="auto"/>
            </w:tcBorders>
          </w:tcPr>
          <w:p w:rsidR="008F48C3" w:rsidRPr="00437558" w:rsidRDefault="008F48C3" w:rsidP="00625E44">
            <w:pPr>
              <w:rPr>
                <w:rFonts w:ascii="Times New Roman" w:eastAsia="Times New Roman" w:hAnsi="Times New Roman" w:cs="Times New Roman"/>
                <w:b/>
                <w:i/>
                <w:noProof/>
                <w:sz w:val="24"/>
                <w:szCs w:val="24"/>
              </w:rPr>
            </w:pPr>
          </w:p>
        </w:tc>
        <w:tc>
          <w:tcPr>
            <w:tcW w:w="2835" w:type="dxa"/>
            <w:tcBorders>
              <w:top w:val="single" w:sz="12" w:space="0" w:color="auto"/>
              <w:left w:val="single" w:sz="12" w:space="0" w:color="auto"/>
              <w:right w:val="single" w:sz="12" w:space="0" w:color="auto"/>
            </w:tcBorders>
          </w:tcPr>
          <w:p w:rsidR="008F48C3" w:rsidRPr="00437558" w:rsidRDefault="008F48C3" w:rsidP="00625E44">
            <w:pPr>
              <w:rPr>
                <w:rFonts w:ascii="Times New Roman" w:eastAsia="Times New Roman" w:hAnsi="Times New Roman" w:cs="Times New Roman"/>
                <w:b/>
                <w:i/>
                <w:noProof/>
                <w:sz w:val="24"/>
                <w:szCs w:val="24"/>
              </w:rPr>
            </w:pPr>
          </w:p>
        </w:tc>
      </w:tr>
      <w:tr w:rsidR="008F48C3" w:rsidRPr="00437558" w:rsidTr="00625E44">
        <w:tc>
          <w:tcPr>
            <w:tcW w:w="1088" w:type="dxa"/>
            <w:tcBorders>
              <w:left w:val="single" w:sz="12" w:space="0" w:color="auto"/>
              <w:right w:val="single" w:sz="12" w:space="0" w:color="auto"/>
            </w:tcBorders>
          </w:tcPr>
          <w:p w:rsidR="008F48C3" w:rsidRPr="00437558" w:rsidRDefault="008F48C3" w:rsidP="00625E44">
            <w:pPr>
              <w:rPr>
                <w:rFonts w:ascii="Times New Roman" w:eastAsia="Times New Roman" w:hAnsi="Times New Roman" w:cs="Times New Roman"/>
                <w:b/>
                <w:i/>
                <w:noProof/>
                <w:sz w:val="24"/>
                <w:szCs w:val="24"/>
              </w:rPr>
            </w:pPr>
          </w:p>
        </w:tc>
        <w:tc>
          <w:tcPr>
            <w:tcW w:w="6567" w:type="dxa"/>
            <w:tcBorders>
              <w:left w:val="single" w:sz="12" w:space="0" w:color="auto"/>
              <w:right w:val="single" w:sz="12" w:space="0" w:color="auto"/>
            </w:tcBorders>
          </w:tcPr>
          <w:p w:rsidR="008F48C3" w:rsidRPr="00437558" w:rsidRDefault="008F48C3" w:rsidP="00625E44">
            <w:pPr>
              <w:rPr>
                <w:rFonts w:ascii="Times New Roman" w:eastAsia="Times New Roman" w:hAnsi="Times New Roman" w:cs="Times New Roman"/>
                <w:b/>
                <w:i/>
                <w:noProof/>
                <w:sz w:val="24"/>
                <w:szCs w:val="24"/>
              </w:rPr>
            </w:pPr>
          </w:p>
        </w:tc>
        <w:tc>
          <w:tcPr>
            <w:tcW w:w="2835" w:type="dxa"/>
            <w:tcBorders>
              <w:left w:val="single" w:sz="12" w:space="0" w:color="auto"/>
              <w:right w:val="single" w:sz="12" w:space="0" w:color="auto"/>
            </w:tcBorders>
          </w:tcPr>
          <w:p w:rsidR="008F48C3" w:rsidRPr="00437558" w:rsidRDefault="008F48C3" w:rsidP="00625E44">
            <w:pPr>
              <w:rPr>
                <w:rFonts w:ascii="Times New Roman" w:eastAsia="Times New Roman" w:hAnsi="Times New Roman" w:cs="Times New Roman"/>
                <w:b/>
                <w:i/>
                <w:noProof/>
                <w:sz w:val="24"/>
                <w:szCs w:val="24"/>
              </w:rPr>
            </w:pPr>
          </w:p>
        </w:tc>
      </w:tr>
      <w:tr w:rsidR="008F48C3" w:rsidRPr="00437558" w:rsidTr="00625E44">
        <w:tc>
          <w:tcPr>
            <w:tcW w:w="1088" w:type="dxa"/>
            <w:tcBorders>
              <w:left w:val="single" w:sz="12" w:space="0" w:color="auto"/>
              <w:right w:val="single" w:sz="12" w:space="0" w:color="auto"/>
            </w:tcBorders>
          </w:tcPr>
          <w:p w:rsidR="008F48C3" w:rsidRPr="00437558" w:rsidRDefault="008F48C3" w:rsidP="00625E44">
            <w:pPr>
              <w:rPr>
                <w:rFonts w:ascii="Times New Roman" w:eastAsia="Times New Roman" w:hAnsi="Times New Roman" w:cs="Times New Roman"/>
                <w:b/>
                <w:i/>
                <w:noProof/>
                <w:sz w:val="24"/>
                <w:szCs w:val="24"/>
              </w:rPr>
            </w:pPr>
          </w:p>
        </w:tc>
        <w:tc>
          <w:tcPr>
            <w:tcW w:w="6567" w:type="dxa"/>
            <w:tcBorders>
              <w:left w:val="single" w:sz="12" w:space="0" w:color="auto"/>
              <w:right w:val="single" w:sz="12" w:space="0" w:color="auto"/>
            </w:tcBorders>
          </w:tcPr>
          <w:p w:rsidR="008F48C3" w:rsidRPr="00437558" w:rsidRDefault="008F48C3" w:rsidP="00625E44">
            <w:pPr>
              <w:rPr>
                <w:rFonts w:ascii="Times New Roman" w:eastAsia="Times New Roman" w:hAnsi="Times New Roman" w:cs="Times New Roman"/>
                <w:b/>
                <w:i/>
                <w:noProof/>
                <w:sz w:val="24"/>
                <w:szCs w:val="24"/>
              </w:rPr>
            </w:pPr>
          </w:p>
        </w:tc>
        <w:tc>
          <w:tcPr>
            <w:tcW w:w="2835" w:type="dxa"/>
            <w:tcBorders>
              <w:left w:val="single" w:sz="12" w:space="0" w:color="auto"/>
              <w:right w:val="single" w:sz="12" w:space="0" w:color="auto"/>
            </w:tcBorders>
          </w:tcPr>
          <w:p w:rsidR="008F48C3" w:rsidRPr="00437558" w:rsidRDefault="008F48C3" w:rsidP="00625E44">
            <w:pPr>
              <w:rPr>
                <w:rFonts w:ascii="Times New Roman" w:eastAsia="Times New Roman" w:hAnsi="Times New Roman" w:cs="Times New Roman"/>
                <w:b/>
                <w:i/>
                <w:noProof/>
                <w:sz w:val="24"/>
                <w:szCs w:val="24"/>
              </w:rPr>
            </w:pPr>
          </w:p>
        </w:tc>
      </w:tr>
      <w:tr w:rsidR="008F48C3" w:rsidRPr="00437558" w:rsidTr="00625E44">
        <w:tc>
          <w:tcPr>
            <w:tcW w:w="1088" w:type="dxa"/>
            <w:tcBorders>
              <w:left w:val="single" w:sz="12" w:space="0" w:color="auto"/>
              <w:right w:val="single" w:sz="12" w:space="0" w:color="auto"/>
            </w:tcBorders>
          </w:tcPr>
          <w:p w:rsidR="008F48C3" w:rsidRPr="00437558" w:rsidRDefault="008F48C3" w:rsidP="00625E44">
            <w:pPr>
              <w:rPr>
                <w:rFonts w:ascii="Times New Roman" w:eastAsia="Times New Roman" w:hAnsi="Times New Roman" w:cs="Times New Roman"/>
                <w:b/>
                <w:i/>
                <w:noProof/>
                <w:sz w:val="24"/>
                <w:szCs w:val="24"/>
              </w:rPr>
            </w:pPr>
          </w:p>
        </w:tc>
        <w:tc>
          <w:tcPr>
            <w:tcW w:w="6567" w:type="dxa"/>
            <w:tcBorders>
              <w:left w:val="single" w:sz="12" w:space="0" w:color="auto"/>
              <w:right w:val="single" w:sz="12" w:space="0" w:color="auto"/>
            </w:tcBorders>
          </w:tcPr>
          <w:p w:rsidR="008F48C3" w:rsidRPr="00437558" w:rsidRDefault="008F48C3" w:rsidP="00625E44">
            <w:pPr>
              <w:rPr>
                <w:rFonts w:ascii="Times New Roman" w:eastAsia="Times New Roman" w:hAnsi="Times New Roman" w:cs="Times New Roman"/>
                <w:b/>
                <w:i/>
                <w:noProof/>
                <w:sz w:val="24"/>
                <w:szCs w:val="24"/>
              </w:rPr>
            </w:pPr>
          </w:p>
        </w:tc>
        <w:tc>
          <w:tcPr>
            <w:tcW w:w="2835" w:type="dxa"/>
            <w:tcBorders>
              <w:left w:val="single" w:sz="12" w:space="0" w:color="auto"/>
              <w:right w:val="single" w:sz="12" w:space="0" w:color="auto"/>
            </w:tcBorders>
          </w:tcPr>
          <w:p w:rsidR="008F48C3" w:rsidRPr="00437558" w:rsidRDefault="008F48C3" w:rsidP="00625E44">
            <w:pPr>
              <w:rPr>
                <w:rFonts w:ascii="Times New Roman" w:eastAsia="Times New Roman" w:hAnsi="Times New Roman" w:cs="Times New Roman"/>
                <w:b/>
                <w:i/>
                <w:noProof/>
                <w:sz w:val="24"/>
                <w:szCs w:val="24"/>
              </w:rPr>
            </w:pPr>
          </w:p>
        </w:tc>
      </w:tr>
      <w:tr w:rsidR="008F48C3" w:rsidRPr="00437558" w:rsidTr="00625E44">
        <w:tc>
          <w:tcPr>
            <w:tcW w:w="1088" w:type="dxa"/>
            <w:tcBorders>
              <w:left w:val="single" w:sz="12" w:space="0" w:color="auto"/>
              <w:right w:val="single" w:sz="12" w:space="0" w:color="auto"/>
            </w:tcBorders>
          </w:tcPr>
          <w:p w:rsidR="008F48C3" w:rsidRPr="00437558" w:rsidRDefault="008F48C3" w:rsidP="00625E44">
            <w:pPr>
              <w:rPr>
                <w:rFonts w:ascii="Times New Roman" w:eastAsia="Times New Roman" w:hAnsi="Times New Roman" w:cs="Times New Roman"/>
                <w:b/>
                <w:i/>
                <w:noProof/>
                <w:sz w:val="24"/>
                <w:szCs w:val="24"/>
              </w:rPr>
            </w:pPr>
          </w:p>
        </w:tc>
        <w:tc>
          <w:tcPr>
            <w:tcW w:w="6567" w:type="dxa"/>
            <w:tcBorders>
              <w:left w:val="single" w:sz="12" w:space="0" w:color="auto"/>
              <w:right w:val="single" w:sz="12" w:space="0" w:color="auto"/>
            </w:tcBorders>
          </w:tcPr>
          <w:p w:rsidR="008F48C3" w:rsidRPr="00437558" w:rsidRDefault="008F48C3" w:rsidP="00625E44">
            <w:pPr>
              <w:rPr>
                <w:rFonts w:ascii="Times New Roman" w:eastAsia="Times New Roman" w:hAnsi="Times New Roman" w:cs="Times New Roman"/>
                <w:b/>
                <w:i/>
                <w:noProof/>
                <w:sz w:val="24"/>
                <w:szCs w:val="24"/>
              </w:rPr>
            </w:pPr>
          </w:p>
        </w:tc>
        <w:tc>
          <w:tcPr>
            <w:tcW w:w="2835" w:type="dxa"/>
            <w:tcBorders>
              <w:left w:val="single" w:sz="12" w:space="0" w:color="auto"/>
              <w:right w:val="single" w:sz="12" w:space="0" w:color="auto"/>
            </w:tcBorders>
          </w:tcPr>
          <w:p w:rsidR="008F48C3" w:rsidRPr="00437558" w:rsidRDefault="008F48C3" w:rsidP="00625E44">
            <w:pPr>
              <w:rPr>
                <w:rFonts w:ascii="Times New Roman" w:eastAsia="Times New Roman" w:hAnsi="Times New Roman" w:cs="Times New Roman"/>
                <w:b/>
                <w:i/>
                <w:noProof/>
                <w:sz w:val="24"/>
                <w:szCs w:val="24"/>
              </w:rPr>
            </w:pPr>
          </w:p>
        </w:tc>
      </w:tr>
      <w:tr w:rsidR="008F48C3" w:rsidRPr="00437558" w:rsidTr="00625E44">
        <w:trPr>
          <w:trHeight w:val="687"/>
        </w:trPr>
        <w:tc>
          <w:tcPr>
            <w:tcW w:w="7655" w:type="dxa"/>
            <w:gridSpan w:val="2"/>
            <w:tcBorders>
              <w:top w:val="single" w:sz="12" w:space="0" w:color="auto"/>
              <w:left w:val="single" w:sz="12" w:space="0" w:color="auto"/>
              <w:bottom w:val="single" w:sz="12" w:space="0" w:color="auto"/>
              <w:right w:val="single" w:sz="12" w:space="0" w:color="auto"/>
            </w:tcBorders>
            <w:vAlign w:val="bottom"/>
          </w:tcPr>
          <w:p w:rsidR="008F48C3" w:rsidRPr="00437558" w:rsidRDefault="008F48C3" w:rsidP="00625E44">
            <w:pPr>
              <w:jc w:val="right"/>
              <w:rPr>
                <w:rFonts w:ascii="Times New Roman" w:eastAsia="Times New Roman" w:hAnsi="Times New Roman" w:cs="Times New Roman"/>
                <w:b/>
                <w:noProof/>
                <w:sz w:val="24"/>
                <w:szCs w:val="24"/>
              </w:rPr>
            </w:pPr>
            <w:r w:rsidRPr="00437558">
              <w:rPr>
                <w:rFonts w:ascii="Times New Roman" w:eastAsia="Times New Roman" w:hAnsi="Times New Roman" w:cs="Times New Roman"/>
                <w:b/>
                <w:noProof/>
                <w:sz w:val="24"/>
                <w:szCs w:val="24"/>
              </w:rPr>
              <w:t>Укупно:</w:t>
            </w:r>
          </w:p>
        </w:tc>
        <w:tc>
          <w:tcPr>
            <w:tcW w:w="2835" w:type="dxa"/>
            <w:tcBorders>
              <w:top w:val="single" w:sz="12" w:space="0" w:color="auto"/>
              <w:left w:val="single" w:sz="12" w:space="0" w:color="auto"/>
              <w:bottom w:val="single" w:sz="12" w:space="0" w:color="auto"/>
              <w:right w:val="single" w:sz="12" w:space="0" w:color="auto"/>
            </w:tcBorders>
          </w:tcPr>
          <w:p w:rsidR="008F48C3" w:rsidRPr="00437558" w:rsidRDefault="008F48C3" w:rsidP="00625E44">
            <w:pPr>
              <w:rPr>
                <w:rFonts w:ascii="Times New Roman" w:eastAsia="Times New Roman" w:hAnsi="Times New Roman" w:cs="Times New Roman"/>
                <w:b/>
                <w:i/>
                <w:noProof/>
                <w:sz w:val="24"/>
                <w:szCs w:val="24"/>
              </w:rPr>
            </w:pPr>
          </w:p>
        </w:tc>
      </w:tr>
    </w:tbl>
    <w:p w:rsidR="008F48C3" w:rsidRPr="00437558" w:rsidRDefault="008F48C3" w:rsidP="008F48C3">
      <w:pPr>
        <w:spacing w:after="0" w:line="240" w:lineRule="auto"/>
        <w:ind w:left="-360" w:right="-360"/>
        <w:rPr>
          <w:rFonts w:ascii="Times New Roman" w:eastAsia="Times New Roman" w:hAnsi="Times New Roman" w:cs="Times New Roman"/>
          <w:noProof/>
        </w:rPr>
      </w:pPr>
      <w:r w:rsidRPr="00437558">
        <w:rPr>
          <w:rFonts w:ascii="Times New Roman" w:eastAsia="Times New Roman" w:hAnsi="Times New Roman" w:cs="Times New Roman"/>
          <w:noProof/>
        </w:rPr>
        <w:t xml:space="preserve"> </w:t>
      </w:r>
    </w:p>
    <w:p w:rsidR="008F48C3" w:rsidRPr="00437558" w:rsidRDefault="008F48C3" w:rsidP="008F48C3">
      <w:pPr>
        <w:spacing w:line="240" w:lineRule="auto"/>
        <w:jc w:val="both"/>
        <w:rPr>
          <w:rFonts w:ascii="Times New Roman" w:eastAsia="Times New Roman" w:hAnsi="Times New Roman" w:cs="Times New Roman"/>
          <w:noProof/>
          <w:sz w:val="24"/>
          <w:szCs w:val="24"/>
        </w:rPr>
      </w:pPr>
      <w:r w:rsidRPr="00437558">
        <w:rPr>
          <w:rFonts w:ascii="Times New Roman" w:eastAsia="Times New Roman" w:hAnsi="Times New Roman" w:cs="Times New Roman"/>
          <w:noProof/>
          <w:sz w:val="24"/>
          <w:szCs w:val="24"/>
        </w:rPr>
        <w:t>Трошкове припреме и подношења понуде сноси искључиво понуђач и не може тражити од наручиоца накнаду трошкова.</w:t>
      </w:r>
    </w:p>
    <w:p w:rsidR="008F48C3" w:rsidRPr="00437558" w:rsidRDefault="008F48C3" w:rsidP="008F48C3">
      <w:pPr>
        <w:spacing w:before="200" w:line="240" w:lineRule="auto"/>
        <w:jc w:val="both"/>
        <w:rPr>
          <w:rFonts w:ascii="Times New Roman" w:eastAsia="Times New Roman" w:hAnsi="Times New Roman" w:cs="Times New Roman"/>
          <w:noProof/>
          <w:sz w:val="24"/>
          <w:szCs w:val="24"/>
        </w:rPr>
      </w:pPr>
      <w:r w:rsidRPr="00437558">
        <w:rPr>
          <w:rFonts w:ascii="Times New Roman" w:eastAsia="Times New Roman" w:hAnsi="Times New Roman" w:cs="Times New Roman"/>
          <w:noProof/>
          <w:sz w:val="24"/>
          <w:szCs w:val="24"/>
        </w:rPr>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8F48C3" w:rsidRPr="00437558" w:rsidRDefault="008F48C3" w:rsidP="009112DD">
      <w:pPr>
        <w:spacing w:after="0" w:line="240" w:lineRule="auto"/>
        <w:ind w:hanging="720"/>
        <w:jc w:val="both"/>
        <w:rPr>
          <w:rFonts w:ascii="Times New Roman" w:eastAsia="Times New Roman" w:hAnsi="Times New Roman" w:cs="Times New Roman"/>
          <w:bCs/>
          <w:i/>
          <w:noProof/>
          <w:sz w:val="24"/>
          <w:szCs w:val="24"/>
        </w:rPr>
      </w:pPr>
      <w:r w:rsidRPr="00437558">
        <w:rPr>
          <w:rFonts w:ascii="Tahoma" w:eastAsia="Times New Roman" w:hAnsi="Tahoma" w:cs="Tahoma"/>
          <w:noProof/>
          <w:sz w:val="24"/>
          <w:szCs w:val="24"/>
        </w:rPr>
        <w:tab/>
      </w:r>
      <w:r w:rsidRPr="00437558">
        <w:rPr>
          <w:rFonts w:ascii="Times New Roman" w:eastAsia="Times New Roman" w:hAnsi="Times New Roman" w:cs="Times New Roman"/>
          <w:b/>
          <w:bCs/>
          <w:i/>
          <w:noProof/>
          <w:sz w:val="24"/>
          <w:szCs w:val="24"/>
        </w:rPr>
        <w:t xml:space="preserve">Напомена: </w:t>
      </w:r>
      <w:r w:rsidRPr="00437558">
        <w:rPr>
          <w:rFonts w:ascii="Times New Roman" w:eastAsia="Times New Roman" w:hAnsi="Times New Roman" w:cs="Times New Roman"/>
          <w:bCs/>
          <w:i/>
          <w:noProof/>
          <w:sz w:val="24"/>
          <w:szCs w:val="24"/>
        </w:rPr>
        <w:t xml:space="preserve">овај образац не представља обавезну садржину понуде и понуђачи нису дужни    </w:t>
      </w:r>
    </w:p>
    <w:p w:rsidR="008F48C3" w:rsidRPr="00437558" w:rsidRDefault="008F48C3" w:rsidP="008F48C3">
      <w:pPr>
        <w:spacing w:after="0" w:line="240" w:lineRule="auto"/>
        <w:ind w:left="-720"/>
        <w:jc w:val="both"/>
        <w:rPr>
          <w:rFonts w:ascii="Times New Roman" w:eastAsia="Times New Roman" w:hAnsi="Times New Roman" w:cs="Times New Roman"/>
          <w:i/>
          <w:noProof/>
          <w:sz w:val="24"/>
          <w:szCs w:val="24"/>
        </w:rPr>
      </w:pPr>
      <w:r w:rsidRPr="00437558">
        <w:rPr>
          <w:rFonts w:ascii="Times New Roman" w:eastAsia="Times New Roman" w:hAnsi="Times New Roman" w:cs="Times New Roman"/>
          <w:b/>
          <w:bCs/>
          <w:i/>
          <w:noProof/>
          <w:sz w:val="24"/>
          <w:szCs w:val="24"/>
        </w:rPr>
        <w:t xml:space="preserve">           </w:t>
      </w:r>
      <w:r w:rsidRPr="00437558">
        <w:rPr>
          <w:rFonts w:ascii="Times New Roman" w:eastAsia="Times New Roman" w:hAnsi="Times New Roman" w:cs="Times New Roman"/>
          <w:bCs/>
          <w:i/>
          <w:noProof/>
          <w:sz w:val="24"/>
          <w:szCs w:val="24"/>
        </w:rPr>
        <w:t>да га попуне и доставе.</w:t>
      </w:r>
    </w:p>
    <w:p w:rsidR="008F48C3" w:rsidRPr="00437558" w:rsidRDefault="008F48C3" w:rsidP="008F48C3">
      <w:pPr>
        <w:tabs>
          <w:tab w:val="left" w:pos="540"/>
        </w:tabs>
        <w:spacing w:after="0" w:line="240" w:lineRule="auto"/>
        <w:jc w:val="both"/>
        <w:rPr>
          <w:rFonts w:ascii="Times New Roman" w:eastAsia="Times New Roman" w:hAnsi="Times New Roman" w:cs="Times New Roman"/>
          <w:noProof/>
        </w:rPr>
      </w:pPr>
    </w:p>
    <w:p w:rsidR="008F48C3" w:rsidRPr="00437558" w:rsidRDefault="008F48C3" w:rsidP="008F48C3">
      <w:pPr>
        <w:tabs>
          <w:tab w:val="left" w:pos="540"/>
        </w:tabs>
        <w:spacing w:after="0" w:line="240" w:lineRule="auto"/>
        <w:jc w:val="both"/>
        <w:rPr>
          <w:rFonts w:ascii="Times New Roman" w:eastAsia="Times New Roman" w:hAnsi="Times New Roman" w:cs="Times New Roman"/>
          <w:noProof/>
        </w:rPr>
      </w:pPr>
    </w:p>
    <w:p w:rsidR="008F48C3" w:rsidRPr="00437558" w:rsidRDefault="008F48C3" w:rsidP="008F48C3">
      <w:pPr>
        <w:spacing w:after="0" w:line="360" w:lineRule="auto"/>
        <w:ind w:right="-7"/>
        <w:rPr>
          <w:rFonts w:ascii="Times New Roman" w:eastAsia="Times New Roman" w:hAnsi="Times New Roman" w:cs="Times New Roman"/>
          <w:bCs/>
          <w:noProof/>
          <w:sz w:val="24"/>
          <w:szCs w:val="24"/>
        </w:rPr>
      </w:pPr>
      <w:r w:rsidRPr="00437558">
        <w:rPr>
          <w:rFonts w:ascii="Times New Roman" w:eastAsia="Times New Roman" w:hAnsi="Times New Roman" w:cs="Times New Roman"/>
          <w:bCs/>
          <w:noProof/>
        </w:rPr>
        <w:tab/>
      </w:r>
      <w:r w:rsidRPr="00437558">
        <w:rPr>
          <w:rFonts w:ascii="Times New Roman" w:eastAsia="Times New Roman" w:hAnsi="Times New Roman" w:cs="Times New Roman"/>
          <w:bCs/>
          <w:noProof/>
        </w:rPr>
        <w:tab/>
      </w:r>
      <w:r w:rsidRPr="00437558">
        <w:rPr>
          <w:rFonts w:ascii="Times New Roman" w:eastAsia="Times New Roman" w:hAnsi="Times New Roman" w:cs="Times New Roman"/>
          <w:bCs/>
          <w:noProof/>
        </w:rPr>
        <w:tab/>
      </w:r>
      <w:r w:rsidRPr="00437558">
        <w:rPr>
          <w:rFonts w:ascii="Times New Roman" w:eastAsia="Times New Roman" w:hAnsi="Times New Roman" w:cs="Times New Roman"/>
          <w:bCs/>
          <w:noProof/>
        </w:rPr>
        <w:tab/>
      </w:r>
      <w:r w:rsidRPr="00437558">
        <w:rPr>
          <w:rFonts w:ascii="Times New Roman" w:eastAsia="Times New Roman" w:hAnsi="Times New Roman" w:cs="Times New Roman"/>
          <w:bCs/>
          <w:noProof/>
        </w:rPr>
        <w:tab/>
      </w:r>
      <w:r w:rsidRPr="00437558">
        <w:rPr>
          <w:rFonts w:ascii="Times New Roman" w:eastAsia="Times New Roman" w:hAnsi="Times New Roman" w:cs="Times New Roman"/>
          <w:bCs/>
          <w:noProof/>
        </w:rPr>
        <w:tab/>
      </w:r>
      <w:r w:rsidRPr="00437558">
        <w:rPr>
          <w:rFonts w:ascii="Times New Roman" w:eastAsia="Times New Roman" w:hAnsi="Times New Roman" w:cs="Times New Roman"/>
          <w:b/>
          <w:bCs/>
          <w:i/>
          <w:noProof/>
        </w:rPr>
        <w:t xml:space="preserve"> </w:t>
      </w:r>
      <w:r w:rsidRPr="00437558">
        <w:rPr>
          <w:rFonts w:ascii="Times New Roman" w:eastAsia="Times New Roman" w:hAnsi="Times New Roman" w:cs="Times New Roman"/>
          <w:b/>
          <w:bCs/>
          <w:noProof/>
          <w:sz w:val="24"/>
          <w:szCs w:val="24"/>
        </w:rPr>
        <w:t xml:space="preserve">М.П.           </w:t>
      </w:r>
      <w:r w:rsidRPr="00437558">
        <w:rPr>
          <w:rFonts w:ascii="Times New Roman" w:eastAsia="Times New Roman" w:hAnsi="Times New Roman" w:cs="Times New Roman"/>
          <w:bCs/>
          <w:noProof/>
          <w:sz w:val="24"/>
          <w:szCs w:val="24"/>
        </w:rPr>
        <w:t xml:space="preserve">            </w:t>
      </w:r>
      <w:r w:rsidRPr="00437558">
        <w:rPr>
          <w:rFonts w:ascii="Times New Roman" w:eastAsia="Times New Roman" w:hAnsi="Times New Roman" w:cs="Times New Roman"/>
          <w:b/>
          <w:bCs/>
          <w:noProof/>
          <w:sz w:val="24"/>
          <w:szCs w:val="24"/>
        </w:rPr>
        <w:t>Потпис овлашћеног лица</w:t>
      </w:r>
      <w:r w:rsidRPr="00437558">
        <w:rPr>
          <w:rFonts w:ascii="Times New Roman" w:eastAsia="Times New Roman" w:hAnsi="Times New Roman" w:cs="Times New Roman"/>
          <w:bCs/>
          <w:noProof/>
          <w:sz w:val="24"/>
          <w:szCs w:val="24"/>
        </w:rPr>
        <w:t xml:space="preserve"> </w:t>
      </w:r>
    </w:p>
    <w:p w:rsidR="008F48C3" w:rsidRPr="00437558" w:rsidRDefault="008F48C3" w:rsidP="008F48C3">
      <w:pPr>
        <w:spacing w:after="0" w:line="360" w:lineRule="auto"/>
        <w:ind w:right="-7"/>
        <w:rPr>
          <w:rFonts w:ascii="Times New Roman" w:eastAsia="Times New Roman" w:hAnsi="Times New Roman" w:cs="Times New Roman"/>
          <w:bCs/>
          <w:noProof/>
        </w:rPr>
      </w:pPr>
      <w:r w:rsidRPr="00437558">
        <w:rPr>
          <w:rFonts w:ascii="Times New Roman" w:eastAsia="Times New Roman" w:hAnsi="Times New Roman" w:cs="Times New Roman"/>
          <w:bCs/>
          <w:noProof/>
          <w:sz w:val="24"/>
          <w:szCs w:val="24"/>
        </w:rPr>
        <w:tab/>
      </w:r>
      <w:r w:rsidRPr="00437558">
        <w:rPr>
          <w:rFonts w:ascii="Times New Roman" w:eastAsia="Times New Roman" w:hAnsi="Times New Roman" w:cs="Times New Roman"/>
          <w:bCs/>
          <w:noProof/>
          <w:sz w:val="24"/>
          <w:szCs w:val="24"/>
        </w:rPr>
        <w:tab/>
      </w:r>
      <w:r w:rsidRPr="00437558">
        <w:rPr>
          <w:rFonts w:ascii="Times New Roman" w:eastAsia="Times New Roman" w:hAnsi="Times New Roman" w:cs="Times New Roman"/>
          <w:bCs/>
          <w:noProof/>
          <w:sz w:val="24"/>
          <w:szCs w:val="24"/>
        </w:rPr>
        <w:tab/>
      </w:r>
      <w:r w:rsidRPr="00437558">
        <w:rPr>
          <w:rFonts w:ascii="Times New Roman" w:eastAsia="Times New Roman" w:hAnsi="Times New Roman" w:cs="Times New Roman"/>
          <w:bCs/>
          <w:noProof/>
          <w:sz w:val="24"/>
          <w:szCs w:val="24"/>
        </w:rPr>
        <w:tab/>
      </w:r>
      <w:r w:rsidRPr="00437558">
        <w:rPr>
          <w:rFonts w:ascii="Times New Roman" w:eastAsia="Times New Roman" w:hAnsi="Times New Roman" w:cs="Times New Roman"/>
          <w:bCs/>
          <w:noProof/>
          <w:sz w:val="24"/>
          <w:szCs w:val="24"/>
        </w:rPr>
        <w:tab/>
        <w:t xml:space="preserve">                                               ______________________</w:t>
      </w:r>
    </w:p>
    <w:p w:rsidR="008F48C3" w:rsidRPr="00437558" w:rsidRDefault="008F48C3" w:rsidP="008F48C3">
      <w:pPr>
        <w:spacing w:after="0" w:line="240" w:lineRule="auto"/>
        <w:ind w:left="-360" w:right="-360"/>
        <w:rPr>
          <w:rFonts w:ascii="Times New Roman" w:eastAsia="Times New Roman" w:hAnsi="Times New Roman" w:cs="Times New Roman"/>
          <w:bCs/>
          <w:noProof/>
          <w:sz w:val="20"/>
          <w:szCs w:val="20"/>
        </w:rPr>
      </w:pPr>
      <w:r w:rsidRPr="00437558">
        <w:rPr>
          <w:rFonts w:ascii="Times New Roman" w:eastAsia="Times New Roman" w:hAnsi="Times New Roman" w:cs="Times New Roman"/>
          <w:bCs/>
          <w:noProof/>
          <w:sz w:val="20"/>
          <w:szCs w:val="20"/>
        </w:rPr>
        <w:tab/>
      </w:r>
    </w:p>
    <w:p w:rsidR="008F48C3" w:rsidRPr="00437558" w:rsidRDefault="008F48C3" w:rsidP="008F48C3">
      <w:pPr>
        <w:spacing w:after="0" w:line="240" w:lineRule="auto"/>
        <w:ind w:left="-360" w:right="-360"/>
        <w:rPr>
          <w:rFonts w:ascii="Times New Roman" w:eastAsia="Times New Roman" w:hAnsi="Times New Roman" w:cs="Times New Roman"/>
          <w:bCs/>
          <w:noProof/>
          <w:sz w:val="20"/>
          <w:szCs w:val="20"/>
        </w:rPr>
      </w:pPr>
    </w:p>
    <w:p w:rsidR="008F48C3" w:rsidRPr="00437558" w:rsidRDefault="008F48C3" w:rsidP="008F48C3">
      <w:pPr>
        <w:spacing w:after="0" w:line="240" w:lineRule="auto"/>
        <w:ind w:left="-360" w:right="-360"/>
        <w:rPr>
          <w:rFonts w:ascii="Times New Roman" w:eastAsia="Times New Roman" w:hAnsi="Times New Roman" w:cs="Times New Roman"/>
          <w:bCs/>
          <w:i/>
          <w:noProof/>
          <w:sz w:val="20"/>
          <w:szCs w:val="20"/>
        </w:rPr>
      </w:pPr>
      <w:r w:rsidRPr="00437558">
        <w:rPr>
          <w:rFonts w:ascii="Times New Roman" w:eastAsia="Times New Roman" w:hAnsi="Times New Roman" w:cs="Times New Roman"/>
          <w:bCs/>
          <w:noProof/>
          <w:sz w:val="20"/>
          <w:szCs w:val="20"/>
        </w:rPr>
        <w:tab/>
        <w:t xml:space="preserve">* </w:t>
      </w:r>
      <w:r w:rsidRPr="00437558">
        <w:rPr>
          <w:rFonts w:ascii="Times New Roman" w:eastAsia="Times New Roman" w:hAnsi="Times New Roman" w:cs="Times New Roman"/>
          <w:bCs/>
          <w:i/>
          <w:noProof/>
          <w:sz w:val="20"/>
          <w:szCs w:val="20"/>
        </w:rPr>
        <w:t>У случају подношења заједничке понуде, изјаву потписује и оверава члан групе који је носилац посла.</w:t>
      </w:r>
    </w:p>
    <w:p w:rsidR="008F48C3" w:rsidRDefault="008F48C3" w:rsidP="008F48C3">
      <w:pPr>
        <w:tabs>
          <w:tab w:val="left" w:pos="11700"/>
        </w:tabs>
        <w:spacing w:after="0" w:line="240" w:lineRule="auto"/>
        <w:jc w:val="right"/>
        <w:rPr>
          <w:rFonts w:ascii="Times New Roman" w:eastAsia="Arial Unicode MS" w:hAnsi="Times New Roman" w:cs="Times New Roman"/>
          <w:b/>
          <w:bCs/>
          <w:noProof/>
          <w:sz w:val="24"/>
          <w:szCs w:val="24"/>
        </w:rPr>
      </w:pPr>
    </w:p>
    <w:p w:rsidR="0031784B" w:rsidRDefault="0031784B" w:rsidP="008F48C3">
      <w:pPr>
        <w:tabs>
          <w:tab w:val="left" w:pos="11700"/>
        </w:tabs>
        <w:spacing w:after="0" w:line="240" w:lineRule="auto"/>
        <w:jc w:val="right"/>
        <w:rPr>
          <w:rFonts w:ascii="Times New Roman" w:eastAsia="Arial Unicode MS" w:hAnsi="Times New Roman" w:cs="Times New Roman"/>
          <w:b/>
          <w:bCs/>
          <w:noProof/>
          <w:sz w:val="24"/>
          <w:szCs w:val="24"/>
        </w:rPr>
      </w:pPr>
    </w:p>
    <w:p w:rsidR="0031784B" w:rsidRPr="00437558" w:rsidRDefault="0031784B" w:rsidP="008F48C3">
      <w:pPr>
        <w:tabs>
          <w:tab w:val="left" w:pos="11700"/>
        </w:tabs>
        <w:spacing w:after="0" w:line="240" w:lineRule="auto"/>
        <w:jc w:val="right"/>
        <w:rPr>
          <w:rFonts w:ascii="Times New Roman" w:eastAsia="Arial Unicode MS" w:hAnsi="Times New Roman" w:cs="Times New Roman"/>
          <w:b/>
          <w:bCs/>
          <w:noProof/>
          <w:sz w:val="24"/>
          <w:szCs w:val="24"/>
        </w:rPr>
      </w:pPr>
    </w:p>
    <w:p w:rsidR="008F48C3" w:rsidRPr="00437558" w:rsidRDefault="008F48C3" w:rsidP="008F48C3">
      <w:pPr>
        <w:tabs>
          <w:tab w:val="left" w:pos="11700"/>
        </w:tabs>
        <w:spacing w:after="0" w:line="240" w:lineRule="auto"/>
        <w:jc w:val="right"/>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lastRenderedPageBreak/>
        <w:t>Oбразац 6</w:t>
      </w:r>
    </w:p>
    <w:p w:rsidR="008F48C3" w:rsidRPr="00437558" w:rsidRDefault="008F48C3" w:rsidP="008F48C3">
      <w:pPr>
        <w:spacing w:before="200" w:line="240" w:lineRule="auto"/>
        <w:jc w:val="center"/>
        <w:rPr>
          <w:rFonts w:ascii="Times New Roman" w:eastAsia="Times New Roman" w:hAnsi="Times New Roman" w:cs="Times New Roman"/>
          <w:b/>
          <w:noProof/>
        </w:rPr>
      </w:pPr>
    </w:p>
    <w:p w:rsidR="008F48C3" w:rsidRPr="00437558" w:rsidRDefault="008F48C3" w:rsidP="008F48C3">
      <w:pPr>
        <w:spacing w:before="200" w:line="240" w:lineRule="auto"/>
        <w:jc w:val="center"/>
        <w:rPr>
          <w:rFonts w:ascii="Times New Roman" w:eastAsia="Times New Roman" w:hAnsi="Times New Roman" w:cs="Times New Roman"/>
          <w:b/>
          <w:noProof/>
          <w:sz w:val="24"/>
          <w:szCs w:val="24"/>
        </w:rPr>
      </w:pPr>
      <w:r w:rsidRPr="00437558">
        <w:rPr>
          <w:rFonts w:ascii="Times New Roman" w:eastAsia="Times New Roman" w:hAnsi="Times New Roman" w:cs="Times New Roman"/>
          <w:b/>
          <w:noProof/>
          <w:sz w:val="24"/>
          <w:szCs w:val="24"/>
        </w:rPr>
        <w:t>Изјава о достављању средства обезбеђења – Менично писмо</w:t>
      </w:r>
    </w:p>
    <w:p w:rsidR="008F48C3" w:rsidRPr="00A5663E" w:rsidRDefault="00C6787C" w:rsidP="008F48C3">
      <w:pPr>
        <w:spacing w:after="0" w:line="240" w:lineRule="auto"/>
        <w:jc w:val="center"/>
        <w:rPr>
          <w:rFonts w:ascii="Times New Roman" w:eastAsia="Arial Unicode MS" w:hAnsi="Times New Roman" w:cs="Times New Roman"/>
          <w:b/>
          <w:bCs/>
          <w:noProof/>
          <w:sz w:val="24"/>
          <w:szCs w:val="24"/>
        </w:rPr>
      </w:pPr>
      <w:r w:rsidRPr="00CC291A">
        <w:rPr>
          <w:rFonts w:ascii="Times New Roman" w:eastAsia="Arial Unicode MS" w:hAnsi="Times New Roman" w:cs="Times New Roman"/>
          <w:b/>
          <w:bCs/>
          <w:noProof/>
          <w:sz w:val="24"/>
          <w:szCs w:val="24"/>
        </w:rPr>
        <w:t xml:space="preserve">ЈАВНА НАБАВКА МАЛЕ ВРЕДНОСТИ </w:t>
      </w:r>
      <w:r w:rsidR="008F48C3" w:rsidRPr="003E31AB">
        <w:rPr>
          <w:rFonts w:ascii="Times New Roman" w:eastAsia="Arial Unicode MS" w:hAnsi="Times New Roman" w:cs="Times New Roman"/>
          <w:b/>
          <w:bCs/>
          <w:sz w:val="24"/>
          <w:szCs w:val="24"/>
          <w:lang w:val="sr-Cyrl-CS"/>
        </w:rPr>
        <w:t xml:space="preserve">бр. </w:t>
      </w:r>
      <w:r w:rsidR="0031784B">
        <w:rPr>
          <w:rFonts w:ascii="Times New Roman" w:eastAsia="Arial Unicode MS" w:hAnsi="Times New Roman" w:cs="Times New Roman"/>
          <w:b/>
          <w:bCs/>
          <w:sz w:val="24"/>
          <w:szCs w:val="24"/>
          <w:lang w:val="sr-Cyrl-CS"/>
        </w:rPr>
        <w:t>1.2.</w:t>
      </w:r>
      <w:r w:rsidR="009112DD">
        <w:rPr>
          <w:rFonts w:ascii="Times New Roman" w:eastAsia="Arial Unicode MS" w:hAnsi="Times New Roman" w:cs="Times New Roman"/>
          <w:b/>
          <w:bCs/>
          <w:sz w:val="24"/>
          <w:szCs w:val="24"/>
          <w:lang w:val="sr-Cyrl-CS"/>
        </w:rPr>
        <w:t>1-1/19</w:t>
      </w:r>
    </w:p>
    <w:p w:rsidR="008F48C3" w:rsidRPr="00437558" w:rsidRDefault="008F48C3" w:rsidP="008F48C3">
      <w:pPr>
        <w:spacing w:after="0" w:line="240" w:lineRule="auto"/>
        <w:jc w:val="center"/>
        <w:rPr>
          <w:rFonts w:ascii="Times New Roman" w:eastAsia="Arial Unicode MS" w:hAnsi="Times New Roman" w:cs="Times New Roman"/>
          <w:b/>
          <w:bCs/>
          <w:noProof/>
          <w:sz w:val="24"/>
          <w:szCs w:val="24"/>
        </w:rPr>
      </w:pPr>
    </w:p>
    <w:p w:rsidR="008F48C3" w:rsidRPr="00437558" w:rsidRDefault="008F48C3" w:rsidP="008F48C3">
      <w:pPr>
        <w:spacing w:after="0" w:line="240" w:lineRule="auto"/>
        <w:jc w:val="center"/>
        <w:rPr>
          <w:rFonts w:ascii="Times New Roman" w:eastAsia="Times New Roman" w:hAnsi="Times New Roman" w:cs="Times New Roman"/>
          <w:b/>
          <w:noProof/>
          <w:sz w:val="20"/>
          <w:szCs w:val="20"/>
        </w:rPr>
      </w:pPr>
      <w:r w:rsidRPr="00437558">
        <w:rPr>
          <w:rFonts w:ascii="Times New Roman" w:hAnsi="Times New Roman"/>
          <w:noProof/>
          <w:sz w:val="24"/>
          <w:szCs w:val="24"/>
        </w:rPr>
        <w:t xml:space="preserve"> </w:t>
      </w:r>
      <w:r w:rsidR="00364AB0">
        <w:rPr>
          <w:rFonts w:ascii="Times New Roman" w:hAnsi="Times New Roman"/>
          <w:b/>
          <w:noProof/>
          <w:sz w:val="24"/>
          <w:szCs w:val="24"/>
        </w:rPr>
        <w:t>Извођење екскурзија за ученике 8. разреда</w:t>
      </w:r>
      <w:r w:rsidRPr="00437558">
        <w:rPr>
          <w:rFonts w:ascii="Times New Roman" w:hAnsi="Times New Roman"/>
          <w:b/>
          <w:noProof/>
          <w:sz w:val="24"/>
          <w:szCs w:val="24"/>
        </w:rPr>
        <w:t xml:space="preserve"> </w:t>
      </w:r>
    </w:p>
    <w:p w:rsidR="008F48C3" w:rsidRDefault="008F48C3" w:rsidP="008F48C3">
      <w:pPr>
        <w:spacing w:after="0" w:line="240" w:lineRule="auto"/>
        <w:jc w:val="center"/>
        <w:rPr>
          <w:rFonts w:ascii="Times New Roman" w:eastAsia="Times New Roman" w:hAnsi="Times New Roman" w:cs="Times New Roman"/>
          <w:noProof/>
          <w:sz w:val="24"/>
          <w:szCs w:val="24"/>
        </w:rPr>
      </w:pPr>
    </w:p>
    <w:p w:rsidR="008F48C3" w:rsidRPr="00437558" w:rsidRDefault="008F48C3" w:rsidP="008F48C3">
      <w:pPr>
        <w:spacing w:after="0" w:line="240" w:lineRule="auto"/>
        <w:jc w:val="center"/>
        <w:rPr>
          <w:rFonts w:ascii="Times New Roman" w:eastAsia="Times New Roman" w:hAnsi="Times New Roman" w:cs="Times New Roman"/>
          <w:noProof/>
          <w:sz w:val="24"/>
          <w:szCs w:val="24"/>
        </w:rPr>
      </w:pPr>
      <w:r w:rsidRPr="00437558">
        <w:rPr>
          <w:rFonts w:ascii="Times New Roman" w:eastAsia="Times New Roman" w:hAnsi="Times New Roman" w:cs="Times New Roman"/>
          <w:noProof/>
          <w:sz w:val="24"/>
          <w:szCs w:val="24"/>
        </w:rPr>
        <w:t xml:space="preserve">За јавну набавку услуга - </w:t>
      </w:r>
      <w:r w:rsidR="00364AB0">
        <w:rPr>
          <w:rFonts w:ascii="Times New Roman" w:hAnsi="Times New Roman"/>
          <w:b/>
          <w:noProof/>
          <w:sz w:val="24"/>
          <w:szCs w:val="24"/>
        </w:rPr>
        <w:t>Извођење екскурзија за ученике 8. разреда</w:t>
      </w:r>
      <w:r w:rsidRPr="00437558">
        <w:rPr>
          <w:rFonts w:ascii="Times New Roman" w:eastAsia="Times New Roman" w:hAnsi="Times New Roman" w:cs="Times New Roman"/>
          <w:noProof/>
          <w:sz w:val="24"/>
          <w:szCs w:val="24"/>
        </w:rPr>
        <w:t xml:space="preserve">, за потребе </w:t>
      </w:r>
      <w:r w:rsidRPr="00437558">
        <w:rPr>
          <w:rFonts w:ascii="Times New Roman" w:eastAsia="Times New Roman" w:hAnsi="Times New Roman" w:cs="Times New Roman"/>
          <w:b/>
          <w:noProof/>
          <w:sz w:val="24"/>
          <w:szCs w:val="24"/>
        </w:rPr>
        <w:t>Основне школе “</w:t>
      </w:r>
      <w:r w:rsidR="0031784B">
        <w:rPr>
          <w:rFonts w:ascii="Times New Roman" w:eastAsia="Times New Roman" w:hAnsi="Times New Roman" w:cs="Times New Roman"/>
          <w:b/>
          <w:noProof/>
          <w:sz w:val="24"/>
          <w:szCs w:val="24"/>
          <w:lang w:val="sr-Cyrl-RS"/>
        </w:rPr>
        <w:t>Змај Јова Јовановић</w:t>
      </w:r>
      <w:r w:rsidRPr="00437558">
        <w:rPr>
          <w:rFonts w:ascii="Times New Roman" w:eastAsia="Times New Roman" w:hAnsi="Times New Roman" w:cs="Times New Roman"/>
          <w:b/>
          <w:noProof/>
          <w:sz w:val="24"/>
          <w:szCs w:val="24"/>
        </w:rPr>
        <w:t>”</w:t>
      </w:r>
      <w:r w:rsidRPr="00437558">
        <w:rPr>
          <w:rFonts w:ascii="Times New Roman" w:eastAsia="Times New Roman" w:hAnsi="Times New Roman" w:cs="Times New Roman"/>
          <w:noProof/>
          <w:sz w:val="24"/>
          <w:szCs w:val="24"/>
        </w:rPr>
        <w:t xml:space="preserve">, број </w:t>
      </w:r>
      <w:r w:rsidR="0031784B">
        <w:rPr>
          <w:rFonts w:ascii="Times New Roman" w:eastAsia="Times New Roman" w:hAnsi="Times New Roman" w:cs="Times New Roman"/>
          <w:noProof/>
          <w:sz w:val="24"/>
          <w:szCs w:val="24"/>
          <w:lang w:val="sr-Cyrl-RS"/>
        </w:rPr>
        <w:t>1.2.</w:t>
      </w:r>
      <w:r w:rsidR="009112DD">
        <w:rPr>
          <w:rFonts w:ascii="Times New Roman" w:eastAsia="Times New Roman" w:hAnsi="Times New Roman" w:cs="Times New Roman"/>
          <w:noProof/>
          <w:sz w:val="24"/>
          <w:szCs w:val="24"/>
          <w:lang w:val="sr-Cyrl-RS"/>
        </w:rPr>
        <w:t>1-1/19</w:t>
      </w:r>
      <w:r>
        <w:rPr>
          <w:rFonts w:ascii="Times New Roman" w:eastAsia="Arial Unicode MS" w:hAnsi="Times New Roman" w:cs="Times New Roman"/>
          <w:b/>
          <w:bCs/>
          <w:noProof/>
          <w:sz w:val="24"/>
          <w:szCs w:val="24"/>
        </w:rPr>
        <w:t xml:space="preserve"> </w:t>
      </w:r>
      <w:r w:rsidRPr="00437558">
        <w:rPr>
          <w:rFonts w:ascii="Times New Roman" w:eastAsia="Times New Roman" w:hAnsi="Times New Roman" w:cs="Times New Roman"/>
          <w:b/>
          <w:noProof/>
          <w:sz w:val="24"/>
          <w:szCs w:val="24"/>
        </w:rPr>
        <w:t xml:space="preserve"> </w:t>
      </w:r>
      <w:r w:rsidRPr="00437558">
        <w:rPr>
          <w:rFonts w:ascii="Times New Roman" w:eastAsia="Times New Roman" w:hAnsi="Times New Roman" w:cs="Times New Roman"/>
          <w:noProof/>
          <w:sz w:val="24"/>
          <w:szCs w:val="24"/>
        </w:rPr>
        <w:t>дајем следећу</w:t>
      </w:r>
    </w:p>
    <w:p w:rsidR="008F48C3" w:rsidRPr="00437558" w:rsidRDefault="008F48C3" w:rsidP="008F48C3">
      <w:pPr>
        <w:tabs>
          <w:tab w:val="left" w:pos="915"/>
          <w:tab w:val="center" w:pos="4406"/>
        </w:tabs>
        <w:spacing w:line="240" w:lineRule="auto"/>
        <w:jc w:val="both"/>
        <w:rPr>
          <w:rFonts w:ascii="Times New Roman" w:eastAsia="Times New Roman" w:hAnsi="Times New Roman" w:cs="Times New Roman"/>
          <w:noProof/>
          <w:sz w:val="24"/>
          <w:szCs w:val="24"/>
        </w:rPr>
      </w:pPr>
    </w:p>
    <w:p w:rsidR="008F48C3" w:rsidRPr="00437558" w:rsidRDefault="008F48C3" w:rsidP="008F48C3">
      <w:pPr>
        <w:tabs>
          <w:tab w:val="left" w:pos="915"/>
          <w:tab w:val="center" w:pos="4406"/>
        </w:tabs>
        <w:spacing w:line="240" w:lineRule="auto"/>
        <w:jc w:val="center"/>
        <w:rPr>
          <w:rFonts w:ascii="Times New Roman" w:eastAsia="Times New Roman" w:hAnsi="Times New Roman" w:cs="Times New Roman"/>
          <w:noProof/>
          <w:sz w:val="32"/>
          <w:szCs w:val="32"/>
        </w:rPr>
      </w:pPr>
      <w:r w:rsidRPr="00437558">
        <w:rPr>
          <w:rFonts w:ascii="Times New Roman" w:eastAsia="Times New Roman" w:hAnsi="Times New Roman" w:cs="Times New Roman"/>
          <w:b/>
          <w:noProof/>
          <w:sz w:val="32"/>
          <w:szCs w:val="32"/>
        </w:rPr>
        <w:t>ИЗЈАВУ</w:t>
      </w:r>
    </w:p>
    <w:p w:rsidR="008F48C3" w:rsidRPr="00437558" w:rsidRDefault="008F48C3" w:rsidP="008F48C3">
      <w:pPr>
        <w:tabs>
          <w:tab w:val="left" w:pos="915"/>
          <w:tab w:val="center" w:pos="4406"/>
        </w:tabs>
        <w:spacing w:line="240" w:lineRule="auto"/>
        <w:jc w:val="both"/>
        <w:rPr>
          <w:rFonts w:ascii="Times New Roman" w:eastAsia="Times New Roman" w:hAnsi="Times New Roman" w:cs="Times New Roman"/>
          <w:noProof/>
          <w:sz w:val="24"/>
          <w:szCs w:val="24"/>
        </w:rPr>
      </w:pPr>
    </w:p>
    <w:p w:rsidR="008F48C3" w:rsidRPr="00437558" w:rsidRDefault="008F48C3" w:rsidP="008F48C3">
      <w:pPr>
        <w:tabs>
          <w:tab w:val="left" w:pos="915"/>
          <w:tab w:val="center" w:pos="4406"/>
        </w:tabs>
        <w:spacing w:line="240" w:lineRule="auto"/>
        <w:jc w:val="both"/>
        <w:rPr>
          <w:rFonts w:ascii="Times New Roman" w:eastAsia="Times New Roman" w:hAnsi="Times New Roman" w:cs="Times New Roman"/>
          <w:noProof/>
          <w:sz w:val="24"/>
          <w:szCs w:val="24"/>
        </w:rPr>
      </w:pPr>
      <w:r w:rsidRPr="00437558">
        <w:rPr>
          <w:rFonts w:ascii="Times New Roman" w:eastAsia="Times New Roman" w:hAnsi="Times New Roman" w:cs="Times New Roman"/>
          <w:noProof/>
          <w:sz w:val="24"/>
          <w:szCs w:val="24"/>
        </w:rPr>
        <w:t xml:space="preserve">Понуђач: _____________________________________________________________ ← </w:t>
      </w:r>
      <w:r w:rsidRPr="00437558">
        <w:rPr>
          <w:rFonts w:ascii="Times New Roman" w:eastAsia="Times New Roman" w:hAnsi="Times New Roman" w:cs="Times New Roman"/>
          <w:i/>
          <w:noProof/>
          <w:sz w:val="20"/>
          <w:szCs w:val="20"/>
        </w:rPr>
        <w:t>(уписати</w:t>
      </w:r>
      <w:r w:rsidRPr="00437558">
        <w:rPr>
          <w:rFonts w:ascii="Times New Roman" w:eastAsia="Times New Roman" w:hAnsi="Times New Roman" w:cs="Times New Roman"/>
          <w:noProof/>
          <w:sz w:val="24"/>
          <w:szCs w:val="24"/>
        </w:rPr>
        <w:t xml:space="preserve"> </w:t>
      </w:r>
      <w:r w:rsidRPr="00437558">
        <w:rPr>
          <w:rFonts w:ascii="Times New Roman" w:eastAsia="Times New Roman" w:hAnsi="Times New Roman" w:cs="Times New Roman"/>
          <w:bCs/>
          <w:i/>
          <w:iCs/>
          <w:noProof/>
          <w:sz w:val="20"/>
          <w:szCs w:val="20"/>
        </w:rPr>
        <w:t>назив и седиште (адреса) понуђача)</w:t>
      </w:r>
      <w:r w:rsidRPr="00437558">
        <w:rPr>
          <w:rFonts w:ascii="Times New Roman" w:eastAsia="Times New Roman" w:hAnsi="Times New Roman" w:cs="Times New Roman"/>
          <w:noProof/>
          <w:sz w:val="24"/>
          <w:szCs w:val="24"/>
        </w:rPr>
        <w:t>, изјављујем под пуном материјалном и кривичном одговорношћу да сам сагласан да ћу у случају да ми</w:t>
      </w:r>
      <w:r>
        <w:rPr>
          <w:rFonts w:ascii="Times New Roman" w:eastAsia="Times New Roman" w:hAnsi="Times New Roman" w:cs="Times New Roman"/>
          <w:noProof/>
          <w:sz w:val="24"/>
          <w:szCs w:val="24"/>
        </w:rPr>
        <w:t xml:space="preserve"> буде додељен оквирни споразум:</w:t>
      </w:r>
    </w:p>
    <w:p w:rsidR="008F48C3" w:rsidRPr="00437558" w:rsidRDefault="008F48C3" w:rsidP="008F48C3">
      <w:pPr>
        <w:tabs>
          <w:tab w:val="left" w:pos="915"/>
          <w:tab w:val="center" w:pos="4406"/>
        </w:tabs>
        <w:spacing w:line="240" w:lineRule="auto"/>
        <w:jc w:val="both"/>
        <w:rPr>
          <w:rFonts w:ascii="Times New Roman" w:eastAsia="Times New Roman" w:hAnsi="Times New Roman" w:cs="Times New Roman"/>
          <w:noProof/>
          <w:sz w:val="24"/>
          <w:szCs w:val="24"/>
        </w:rPr>
      </w:pPr>
      <w:r w:rsidRPr="00437558">
        <w:rPr>
          <w:rFonts w:ascii="Times New Roman" w:eastAsia="Times New Roman" w:hAnsi="Times New Roman" w:cs="Times New Roman"/>
          <w:noProof/>
          <w:sz w:val="24"/>
          <w:szCs w:val="24"/>
        </w:rPr>
        <w:t>Приликом закључивања оквирног споразума и појединачног уговора, на име средстава финансијског обезбеђења, доставити уредно потписане и регистроване сопствене бланко менице</w:t>
      </w:r>
      <w:r w:rsidRPr="00437558">
        <w:rPr>
          <w:rFonts w:ascii="Times New Roman" w:hAnsi="Times New Roman" w:cs="Times New Roman"/>
          <w:bCs/>
          <w:iCs/>
          <w:noProof/>
          <w:sz w:val="24"/>
          <w:szCs w:val="24"/>
        </w:rPr>
        <w:t xml:space="preserve"> које ће бити евидентиране у Регистру меница и овлашћења Народне банке Србије</w:t>
      </w:r>
      <w:r w:rsidRPr="00437558">
        <w:rPr>
          <w:rFonts w:ascii="Times New Roman" w:hAnsi="Times New Roman"/>
          <w:bCs/>
          <w:iCs/>
          <w:noProof/>
          <w:sz w:val="24"/>
          <w:szCs w:val="24"/>
        </w:rPr>
        <w:t xml:space="preserve"> и за које ћу доставити </w:t>
      </w:r>
      <w:r w:rsidRPr="00437558">
        <w:rPr>
          <w:rFonts w:ascii="Times New Roman" w:hAnsi="Times New Roman"/>
          <w:noProof/>
          <w:sz w:val="24"/>
          <w:szCs w:val="24"/>
        </w:rPr>
        <w:t>потврду о регистрацији менице, односно листинг са сајта НБС</w:t>
      </w:r>
      <w:r w:rsidRPr="00437558">
        <w:rPr>
          <w:rFonts w:ascii="Times New Roman" w:eastAsia="Times New Roman" w:hAnsi="Times New Roman" w:cs="Times New Roman"/>
          <w:noProof/>
          <w:sz w:val="24"/>
          <w:szCs w:val="24"/>
        </w:rPr>
        <w:t>, у корист Наручиоца, са меничним овлашћењем, у складу са Конкурсном документацијом - на име доброг извршења посла за оквирни споразум, односно авансну и на име доброг извршења посла за појединачни уговор и то у року од осам дана од дана потписивања, као и картон депонованих потписа.</w:t>
      </w:r>
    </w:p>
    <w:p w:rsidR="008F48C3" w:rsidRPr="00437558" w:rsidRDefault="008F48C3" w:rsidP="008F48C3">
      <w:pPr>
        <w:tabs>
          <w:tab w:val="left" w:pos="915"/>
          <w:tab w:val="center" w:pos="4406"/>
        </w:tabs>
        <w:spacing w:line="240" w:lineRule="auto"/>
        <w:jc w:val="both"/>
        <w:rPr>
          <w:rFonts w:ascii="Times New Roman" w:eastAsia="Times New Roman" w:hAnsi="Times New Roman" w:cs="Times New Roman"/>
          <w:noProof/>
          <w:sz w:val="24"/>
          <w:szCs w:val="24"/>
        </w:rPr>
      </w:pPr>
      <w:r w:rsidRPr="00437558">
        <w:rPr>
          <w:rFonts w:ascii="Times New Roman" w:eastAsia="Times New Roman" w:hAnsi="Times New Roman" w:cs="Times New Roman"/>
          <w:noProof/>
          <w:sz w:val="24"/>
          <w:szCs w:val="24"/>
        </w:rPr>
        <w:t>Уз меницу ћу доставити копију картона депонованих потписа који је издат од стране пословне банке која је наведена у меничном овлашћењу - писму.</w:t>
      </w:r>
    </w:p>
    <w:p w:rsidR="008F48C3" w:rsidRPr="00437558" w:rsidRDefault="008F48C3" w:rsidP="008F48C3">
      <w:pPr>
        <w:tabs>
          <w:tab w:val="left" w:pos="915"/>
          <w:tab w:val="center" w:pos="4406"/>
        </w:tabs>
        <w:spacing w:line="240" w:lineRule="auto"/>
        <w:jc w:val="both"/>
        <w:rPr>
          <w:rFonts w:ascii="Times New Roman" w:eastAsia="Times New Roman" w:hAnsi="Times New Roman" w:cs="Times New Roman"/>
          <w:noProof/>
          <w:sz w:val="24"/>
          <w:szCs w:val="24"/>
        </w:rPr>
      </w:pPr>
      <w:r w:rsidRPr="00437558">
        <w:rPr>
          <w:rFonts w:ascii="Times New Roman" w:eastAsia="Times New Roman" w:hAnsi="Times New Roman" w:cs="Times New Roman"/>
          <w:noProof/>
          <w:sz w:val="24"/>
          <w:szCs w:val="24"/>
        </w:rPr>
        <w:t>Изјављујем да сам сагласан да у случају неизвршавања уговорних обавеза у роковима и на начин предвиђен уговором, наручилац реализује средство финансијског обезбеђења</w:t>
      </w:r>
    </w:p>
    <w:p w:rsidR="008F48C3" w:rsidRPr="00437558" w:rsidRDefault="008F48C3" w:rsidP="008F48C3">
      <w:pPr>
        <w:tabs>
          <w:tab w:val="left" w:pos="915"/>
          <w:tab w:val="center" w:pos="4406"/>
        </w:tabs>
        <w:spacing w:line="240" w:lineRule="auto"/>
        <w:jc w:val="both"/>
        <w:rPr>
          <w:rFonts w:ascii="Times New Roman" w:eastAsia="Times New Roman" w:hAnsi="Times New Roman" w:cs="Times New Roman"/>
          <w:noProof/>
          <w:sz w:val="24"/>
          <w:szCs w:val="24"/>
        </w:rPr>
      </w:pPr>
    </w:p>
    <w:p w:rsidR="008F48C3" w:rsidRPr="00437558" w:rsidRDefault="008F48C3" w:rsidP="008F48C3">
      <w:pPr>
        <w:tabs>
          <w:tab w:val="left" w:pos="915"/>
          <w:tab w:val="center" w:pos="4406"/>
        </w:tabs>
        <w:spacing w:after="0" w:line="240" w:lineRule="auto"/>
        <w:jc w:val="both"/>
        <w:rPr>
          <w:rFonts w:ascii="Times New Roman" w:eastAsia="Times New Roman" w:hAnsi="Times New Roman" w:cs="Times New Roman"/>
          <w:b/>
          <w:noProof/>
          <w:sz w:val="24"/>
          <w:szCs w:val="24"/>
        </w:rPr>
      </w:pPr>
    </w:p>
    <w:p w:rsidR="008F48C3" w:rsidRPr="00437558" w:rsidRDefault="008F48C3" w:rsidP="008F48C3">
      <w:pPr>
        <w:tabs>
          <w:tab w:val="left" w:pos="915"/>
          <w:tab w:val="center" w:pos="4406"/>
        </w:tabs>
        <w:spacing w:after="0" w:line="240" w:lineRule="auto"/>
        <w:rPr>
          <w:rFonts w:ascii="Times New Roman" w:eastAsia="Times New Roman" w:hAnsi="Times New Roman" w:cs="Times New Roman"/>
          <w:noProof/>
          <w:sz w:val="24"/>
          <w:szCs w:val="24"/>
        </w:rPr>
      </w:pPr>
      <w:r w:rsidRPr="00437558">
        <w:rPr>
          <w:rFonts w:ascii="Times New Roman" w:eastAsia="Times New Roman" w:hAnsi="Times New Roman" w:cs="Times New Roman"/>
          <w:b/>
          <w:noProof/>
          <w:sz w:val="24"/>
          <w:szCs w:val="24"/>
        </w:rPr>
        <w:t>________________________                      М.П.                            ________________________</w:t>
      </w:r>
    </w:p>
    <w:p w:rsidR="008F48C3" w:rsidRPr="00437558" w:rsidRDefault="008F48C3" w:rsidP="008F48C3">
      <w:pPr>
        <w:tabs>
          <w:tab w:val="left" w:pos="915"/>
          <w:tab w:val="left" w:pos="5730"/>
        </w:tabs>
        <w:spacing w:after="0" w:line="240" w:lineRule="auto"/>
        <w:rPr>
          <w:rFonts w:ascii="Times New Roman" w:eastAsia="Times New Roman" w:hAnsi="Times New Roman" w:cs="Times New Roman"/>
          <w:b/>
          <w:noProof/>
          <w:sz w:val="24"/>
          <w:szCs w:val="24"/>
        </w:rPr>
      </w:pPr>
      <w:r w:rsidRPr="00437558">
        <w:rPr>
          <w:rFonts w:ascii="Times New Roman" w:eastAsia="Times New Roman" w:hAnsi="Times New Roman" w:cs="Times New Roman"/>
          <w:b/>
          <w:noProof/>
          <w:sz w:val="24"/>
          <w:szCs w:val="24"/>
        </w:rPr>
        <w:t xml:space="preserve">         (место и датум)                                                                       (потпис одговорног лица)</w:t>
      </w:r>
    </w:p>
    <w:p w:rsidR="008F48C3" w:rsidRPr="00437558" w:rsidRDefault="008F48C3" w:rsidP="008F48C3">
      <w:pPr>
        <w:tabs>
          <w:tab w:val="left" w:pos="915"/>
          <w:tab w:val="left" w:pos="5730"/>
        </w:tabs>
        <w:spacing w:line="240" w:lineRule="auto"/>
        <w:rPr>
          <w:rFonts w:ascii="Times New Roman" w:eastAsia="Times New Roman" w:hAnsi="Times New Roman" w:cs="Times New Roman"/>
          <w:i/>
          <w:noProof/>
          <w:sz w:val="24"/>
          <w:szCs w:val="24"/>
        </w:rPr>
      </w:pPr>
    </w:p>
    <w:p w:rsidR="008F48C3" w:rsidRPr="00437558" w:rsidRDefault="008F48C3" w:rsidP="008F48C3">
      <w:pPr>
        <w:spacing w:after="0" w:line="240" w:lineRule="auto"/>
        <w:ind w:left="-720"/>
        <w:jc w:val="both"/>
        <w:rPr>
          <w:rFonts w:ascii="Times New Roman" w:eastAsia="Times New Roman" w:hAnsi="Times New Roman" w:cs="Times New Roman"/>
          <w:noProof/>
          <w:sz w:val="24"/>
          <w:szCs w:val="24"/>
        </w:rPr>
      </w:pPr>
      <w:r w:rsidRPr="00437558">
        <w:rPr>
          <w:rFonts w:ascii="Times New Roman" w:eastAsia="Times New Roman" w:hAnsi="Times New Roman" w:cs="Times New Roman"/>
          <w:noProof/>
          <w:sz w:val="24"/>
          <w:szCs w:val="24"/>
        </w:rPr>
        <w:tab/>
      </w:r>
    </w:p>
    <w:p w:rsidR="008F48C3" w:rsidRPr="00437558" w:rsidRDefault="008F48C3" w:rsidP="008F48C3">
      <w:pPr>
        <w:spacing w:after="0" w:line="240" w:lineRule="auto"/>
        <w:ind w:left="-720"/>
        <w:jc w:val="both"/>
        <w:rPr>
          <w:rFonts w:ascii="Times New Roman" w:eastAsia="Times New Roman" w:hAnsi="Times New Roman" w:cs="Times New Roman"/>
          <w:i/>
          <w:noProof/>
          <w:sz w:val="20"/>
          <w:szCs w:val="20"/>
        </w:rPr>
      </w:pPr>
      <w:r w:rsidRPr="00437558">
        <w:rPr>
          <w:rFonts w:ascii="Times New Roman" w:eastAsia="Times New Roman" w:hAnsi="Times New Roman" w:cs="Times New Roman"/>
          <w:noProof/>
          <w:sz w:val="20"/>
          <w:szCs w:val="20"/>
        </w:rPr>
        <w:t xml:space="preserve">* </w:t>
      </w:r>
      <w:r w:rsidRPr="00437558">
        <w:rPr>
          <w:rFonts w:ascii="Times New Roman" w:eastAsia="Times New Roman" w:hAnsi="Times New Roman" w:cs="Times New Roman"/>
          <w:i/>
          <w:noProof/>
          <w:sz w:val="20"/>
          <w:szCs w:val="20"/>
        </w:rPr>
        <w:t>У случају подношења заједничке понуде, наведени образац потписујe и оверава члан групе понуђача који је споразумом одређен да ће у име групе понуђача дати средство обезбеђења.</w:t>
      </w:r>
    </w:p>
    <w:p w:rsidR="008F48C3" w:rsidRDefault="008F48C3" w:rsidP="008F48C3">
      <w:pPr>
        <w:spacing w:after="0" w:line="240" w:lineRule="auto"/>
        <w:ind w:left="-720"/>
        <w:jc w:val="both"/>
        <w:rPr>
          <w:rFonts w:ascii="Times New Roman" w:eastAsia="Times New Roman" w:hAnsi="Times New Roman" w:cs="Times New Roman"/>
          <w:i/>
          <w:noProof/>
          <w:sz w:val="20"/>
          <w:szCs w:val="20"/>
        </w:rPr>
      </w:pPr>
    </w:p>
    <w:p w:rsidR="0031784B" w:rsidRPr="00437558" w:rsidRDefault="0031784B" w:rsidP="008F48C3">
      <w:pPr>
        <w:spacing w:after="0" w:line="240" w:lineRule="auto"/>
        <w:ind w:left="-720"/>
        <w:jc w:val="both"/>
        <w:rPr>
          <w:rFonts w:ascii="Times New Roman" w:eastAsia="Times New Roman" w:hAnsi="Times New Roman" w:cs="Times New Roman"/>
          <w:i/>
          <w:noProof/>
          <w:sz w:val="20"/>
          <w:szCs w:val="20"/>
        </w:rPr>
      </w:pPr>
    </w:p>
    <w:p w:rsidR="008F48C3" w:rsidRDefault="008F48C3" w:rsidP="008F48C3">
      <w:pPr>
        <w:spacing w:after="0" w:line="240" w:lineRule="auto"/>
        <w:ind w:left="-720"/>
        <w:jc w:val="both"/>
        <w:rPr>
          <w:rFonts w:ascii="Times New Roman" w:eastAsia="Times New Roman" w:hAnsi="Times New Roman" w:cs="Times New Roman"/>
          <w:i/>
          <w:noProof/>
          <w:sz w:val="20"/>
          <w:szCs w:val="20"/>
        </w:rPr>
      </w:pPr>
    </w:p>
    <w:p w:rsidR="008F48C3" w:rsidRPr="00437558" w:rsidRDefault="008F48C3" w:rsidP="008F48C3">
      <w:pPr>
        <w:spacing w:after="0" w:line="240" w:lineRule="auto"/>
        <w:jc w:val="right"/>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lastRenderedPageBreak/>
        <w:t>Образац 7</w:t>
      </w:r>
    </w:p>
    <w:p w:rsidR="008F48C3" w:rsidRPr="00437558" w:rsidRDefault="008F48C3" w:rsidP="008F48C3">
      <w:pPr>
        <w:spacing w:after="0" w:line="240" w:lineRule="auto"/>
        <w:jc w:val="right"/>
        <w:rPr>
          <w:rFonts w:ascii="Times New Roman" w:eastAsia="Arial Unicode MS" w:hAnsi="Times New Roman" w:cs="Times New Roman"/>
          <w:b/>
          <w:bCs/>
          <w:noProof/>
          <w:sz w:val="24"/>
          <w:szCs w:val="24"/>
        </w:rPr>
      </w:pPr>
    </w:p>
    <w:p w:rsidR="008F48C3" w:rsidRPr="00437558" w:rsidRDefault="008F48C3" w:rsidP="008F48C3">
      <w:pPr>
        <w:spacing w:after="0" w:line="240" w:lineRule="auto"/>
        <w:jc w:val="right"/>
        <w:rPr>
          <w:rFonts w:ascii="Times New Roman" w:eastAsia="Arial Unicode MS" w:hAnsi="Times New Roman" w:cs="Times New Roman"/>
          <w:b/>
          <w:bCs/>
          <w:noProof/>
          <w:sz w:val="24"/>
          <w:szCs w:val="24"/>
        </w:rPr>
      </w:pPr>
    </w:p>
    <w:p w:rsidR="008F48C3" w:rsidRPr="00437558" w:rsidRDefault="008F48C3" w:rsidP="008F48C3">
      <w:pPr>
        <w:spacing w:after="0" w:line="240" w:lineRule="auto"/>
        <w:jc w:val="right"/>
        <w:rPr>
          <w:rFonts w:ascii="Times New Roman" w:eastAsia="Arial Unicode MS" w:hAnsi="Times New Roman" w:cs="Times New Roman"/>
          <w:b/>
          <w:bCs/>
          <w:noProof/>
          <w:sz w:val="24"/>
          <w:szCs w:val="24"/>
        </w:rPr>
      </w:pPr>
    </w:p>
    <w:p w:rsidR="008F48C3" w:rsidRPr="00437558" w:rsidRDefault="008F48C3" w:rsidP="008F48C3">
      <w:pPr>
        <w:spacing w:after="0" w:line="240" w:lineRule="auto"/>
        <w:jc w:val="center"/>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ИЗЈАВА ПОНУЂАЧА О ИСПУЊЕЊУ ПОСЛОВНОГ КАПАЦИТЕТА</w:t>
      </w:r>
    </w:p>
    <w:p w:rsidR="008F48C3" w:rsidRPr="00437558" w:rsidRDefault="008F48C3" w:rsidP="008F48C3">
      <w:pPr>
        <w:spacing w:after="0" w:line="240" w:lineRule="auto"/>
        <w:jc w:val="center"/>
        <w:rPr>
          <w:rFonts w:ascii="Times New Roman" w:eastAsia="Arial Unicode MS" w:hAnsi="Times New Roman" w:cs="Times New Roman"/>
          <w:b/>
          <w:bCs/>
          <w:noProof/>
          <w:sz w:val="24"/>
          <w:szCs w:val="24"/>
        </w:rPr>
      </w:pPr>
    </w:p>
    <w:p w:rsidR="008F48C3" w:rsidRPr="00437558" w:rsidRDefault="00C6787C" w:rsidP="008F48C3">
      <w:pPr>
        <w:spacing w:after="0" w:line="240" w:lineRule="auto"/>
        <w:jc w:val="center"/>
        <w:rPr>
          <w:rFonts w:ascii="Times New Roman" w:eastAsia="Arial Unicode MS" w:hAnsi="Times New Roman" w:cs="Times New Roman"/>
          <w:b/>
          <w:bCs/>
          <w:noProof/>
          <w:sz w:val="24"/>
          <w:szCs w:val="24"/>
        </w:rPr>
      </w:pPr>
      <w:r w:rsidRPr="00CC291A">
        <w:rPr>
          <w:rFonts w:ascii="Times New Roman" w:eastAsia="Arial Unicode MS" w:hAnsi="Times New Roman" w:cs="Times New Roman"/>
          <w:b/>
          <w:bCs/>
          <w:noProof/>
          <w:sz w:val="24"/>
          <w:szCs w:val="24"/>
        </w:rPr>
        <w:t xml:space="preserve">ЈАВНА НАБАВКА МАЛЕ ВРЕДНОСТИ </w:t>
      </w:r>
      <w:r w:rsidR="008F48C3" w:rsidRPr="003E31AB">
        <w:rPr>
          <w:rFonts w:ascii="Times New Roman" w:eastAsia="Arial Unicode MS" w:hAnsi="Times New Roman" w:cs="Times New Roman"/>
          <w:b/>
          <w:bCs/>
          <w:sz w:val="24"/>
          <w:szCs w:val="24"/>
          <w:lang w:val="sr-Cyrl-CS"/>
        </w:rPr>
        <w:t xml:space="preserve">бр. </w:t>
      </w:r>
      <w:r w:rsidR="0031784B">
        <w:rPr>
          <w:rFonts w:ascii="Times New Roman" w:eastAsia="Arial Unicode MS" w:hAnsi="Times New Roman" w:cs="Times New Roman"/>
          <w:b/>
          <w:bCs/>
          <w:sz w:val="24"/>
          <w:szCs w:val="24"/>
          <w:lang w:val="sr-Cyrl-CS"/>
        </w:rPr>
        <w:t>1.2.</w:t>
      </w:r>
      <w:r w:rsidR="009112DD">
        <w:rPr>
          <w:rFonts w:ascii="Times New Roman" w:eastAsia="Arial Unicode MS" w:hAnsi="Times New Roman" w:cs="Times New Roman"/>
          <w:b/>
          <w:bCs/>
          <w:sz w:val="24"/>
          <w:szCs w:val="24"/>
          <w:lang w:val="sr-Cyrl-CS"/>
        </w:rPr>
        <w:t>1-1/19</w:t>
      </w:r>
    </w:p>
    <w:p w:rsidR="008F48C3" w:rsidRPr="00437558" w:rsidRDefault="008F48C3" w:rsidP="008F48C3">
      <w:pPr>
        <w:spacing w:after="0" w:line="240" w:lineRule="auto"/>
        <w:jc w:val="center"/>
        <w:rPr>
          <w:rFonts w:ascii="Times New Roman" w:eastAsia="Arial Unicode MS" w:hAnsi="Times New Roman" w:cs="Times New Roman"/>
          <w:b/>
          <w:bCs/>
          <w:noProof/>
          <w:sz w:val="24"/>
          <w:szCs w:val="24"/>
        </w:rPr>
      </w:pPr>
      <w:r w:rsidRPr="00437558">
        <w:rPr>
          <w:rFonts w:ascii="Times New Roman" w:hAnsi="Times New Roman"/>
          <w:noProof/>
          <w:sz w:val="24"/>
          <w:szCs w:val="24"/>
        </w:rPr>
        <w:t xml:space="preserve"> </w:t>
      </w:r>
      <w:r w:rsidR="00364AB0">
        <w:rPr>
          <w:rFonts w:ascii="Times New Roman" w:hAnsi="Times New Roman"/>
          <w:b/>
          <w:noProof/>
          <w:sz w:val="24"/>
          <w:szCs w:val="24"/>
        </w:rPr>
        <w:t>Извођење екскурзија за ученике 8. разреда</w:t>
      </w:r>
    </w:p>
    <w:p w:rsidR="008F48C3" w:rsidRPr="00437558" w:rsidRDefault="008F48C3" w:rsidP="008F48C3">
      <w:pPr>
        <w:spacing w:after="0" w:line="240" w:lineRule="auto"/>
        <w:jc w:val="center"/>
        <w:rPr>
          <w:rFonts w:ascii="Times New Roman" w:eastAsia="Arial Unicode MS" w:hAnsi="Times New Roman" w:cs="Times New Roman"/>
          <w:b/>
          <w:bCs/>
          <w:noProof/>
          <w:sz w:val="24"/>
          <w:szCs w:val="24"/>
        </w:rPr>
      </w:pPr>
    </w:p>
    <w:p w:rsidR="008F48C3" w:rsidRPr="00437558" w:rsidRDefault="008F48C3" w:rsidP="008F48C3">
      <w:pPr>
        <w:spacing w:after="0" w:line="240" w:lineRule="auto"/>
        <w:jc w:val="center"/>
        <w:rPr>
          <w:rFonts w:ascii="Times New Roman" w:eastAsia="Arial Unicode MS" w:hAnsi="Times New Roman" w:cs="Times New Roman"/>
          <w:b/>
          <w:bCs/>
          <w:noProof/>
          <w:sz w:val="24"/>
          <w:szCs w:val="24"/>
        </w:rPr>
      </w:pPr>
    </w:p>
    <w:p w:rsidR="008F48C3" w:rsidRPr="00437558" w:rsidRDefault="008F48C3" w:rsidP="008F48C3">
      <w:pPr>
        <w:spacing w:after="0" w:line="240" w:lineRule="auto"/>
        <w:jc w:val="center"/>
        <w:rPr>
          <w:rFonts w:ascii="Times New Roman" w:eastAsia="Arial Unicode MS" w:hAnsi="Times New Roman" w:cs="Times New Roman"/>
          <w:b/>
          <w:bCs/>
          <w:noProof/>
          <w:sz w:val="24"/>
          <w:szCs w:val="24"/>
        </w:rPr>
      </w:pPr>
    </w:p>
    <w:p w:rsidR="008F48C3" w:rsidRPr="00437558" w:rsidRDefault="008F48C3" w:rsidP="008F48C3">
      <w:pPr>
        <w:spacing w:after="0" w:line="240" w:lineRule="auto"/>
        <w:jc w:val="both"/>
        <w:rPr>
          <w:rFonts w:ascii="Times New Roman" w:eastAsia="Times New Roman" w:hAnsi="Times New Roman" w:cs="Times New Roman"/>
          <w:b/>
          <w:noProof/>
          <w:sz w:val="20"/>
          <w:szCs w:val="20"/>
        </w:rPr>
      </w:pPr>
      <w:r w:rsidRPr="00437558">
        <w:rPr>
          <w:rFonts w:ascii="Times New Roman" w:eastAsia="Arial Unicode MS" w:hAnsi="Times New Roman" w:cs="Times New Roman"/>
          <w:bCs/>
          <w:noProof/>
          <w:sz w:val="24"/>
          <w:szCs w:val="24"/>
        </w:rPr>
        <w:t xml:space="preserve">Изјављујемо, под пуном материјалном и кривичном одговорношћу, да за учешће у поступку јавне набавке </w:t>
      </w:r>
      <w:r w:rsidR="00C6787C">
        <w:rPr>
          <w:rFonts w:ascii="Times New Roman" w:eastAsia="Arial Unicode MS" w:hAnsi="Times New Roman" w:cs="Times New Roman"/>
          <w:bCs/>
          <w:noProof/>
          <w:sz w:val="24"/>
          <w:szCs w:val="24"/>
          <w:lang w:val="sr-Cyrl-RS"/>
        </w:rPr>
        <w:t xml:space="preserve">мале вредности </w:t>
      </w:r>
      <w:r w:rsidRPr="00437558">
        <w:rPr>
          <w:rFonts w:ascii="Times New Roman" w:eastAsia="Arial Unicode MS" w:hAnsi="Times New Roman" w:cs="Times New Roman"/>
          <w:bCs/>
          <w:noProof/>
          <w:sz w:val="24"/>
          <w:szCs w:val="24"/>
        </w:rPr>
        <w:t xml:space="preserve">бр. </w:t>
      </w:r>
      <w:r w:rsidR="0031784B">
        <w:rPr>
          <w:rFonts w:ascii="Times New Roman" w:eastAsia="Arial Unicode MS" w:hAnsi="Times New Roman" w:cs="Times New Roman"/>
          <w:bCs/>
          <w:noProof/>
          <w:sz w:val="24"/>
          <w:szCs w:val="24"/>
          <w:lang w:val="sr-Cyrl-RS"/>
        </w:rPr>
        <w:t>1.2.</w:t>
      </w:r>
      <w:r w:rsidR="009112DD">
        <w:rPr>
          <w:rFonts w:ascii="Times New Roman" w:eastAsia="Arial Unicode MS" w:hAnsi="Times New Roman" w:cs="Times New Roman"/>
          <w:bCs/>
          <w:noProof/>
          <w:sz w:val="24"/>
          <w:szCs w:val="24"/>
          <w:lang w:val="sr-Cyrl-RS"/>
        </w:rPr>
        <w:t>1-1/19</w:t>
      </w:r>
      <w:r w:rsidRPr="00437558">
        <w:rPr>
          <w:rFonts w:ascii="Times New Roman" w:eastAsia="Arial Unicode MS" w:hAnsi="Times New Roman" w:cs="Times New Roman"/>
          <w:b/>
          <w:bCs/>
          <w:noProof/>
          <w:sz w:val="24"/>
          <w:szCs w:val="24"/>
        </w:rPr>
        <w:t xml:space="preserve"> </w:t>
      </w:r>
      <w:r w:rsidRPr="00437558">
        <w:rPr>
          <w:rFonts w:ascii="Times New Roman" w:eastAsia="Arial Unicode MS" w:hAnsi="Times New Roman" w:cs="Times New Roman"/>
          <w:bCs/>
          <w:noProof/>
          <w:sz w:val="24"/>
          <w:szCs w:val="24"/>
        </w:rPr>
        <w:t xml:space="preserve">- услуге: </w:t>
      </w:r>
      <w:r w:rsidR="00364AB0">
        <w:rPr>
          <w:rFonts w:ascii="Times New Roman" w:hAnsi="Times New Roman"/>
          <w:b/>
          <w:noProof/>
          <w:sz w:val="24"/>
          <w:szCs w:val="24"/>
        </w:rPr>
        <w:t>Извођење екскурзија за ученике 8. разреда</w:t>
      </w:r>
      <w:r w:rsidRPr="00437558">
        <w:rPr>
          <w:rFonts w:ascii="Times New Roman" w:eastAsia="Times New Roman" w:hAnsi="Times New Roman" w:cs="Times New Roman"/>
          <w:b/>
          <w:noProof/>
          <w:sz w:val="24"/>
          <w:szCs w:val="24"/>
        </w:rPr>
        <w:t>,</w:t>
      </w:r>
      <w:r w:rsidRPr="00437558">
        <w:rPr>
          <w:rFonts w:ascii="Times New Roman" w:eastAsia="Arial Unicode MS" w:hAnsi="Times New Roman" w:cs="Times New Roman"/>
          <w:bCs/>
          <w:noProof/>
          <w:sz w:val="24"/>
          <w:szCs w:val="24"/>
        </w:rPr>
        <w:t xml:space="preserve"> располажемо довољним пословним капацитетом, што подразумева </w:t>
      </w:r>
      <w:r w:rsidRPr="00437558">
        <w:rPr>
          <w:rFonts w:ascii="Times New Roman" w:eastAsia="Times New Roman" w:hAnsi="Times New Roman" w:cs="Times New Roman"/>
          <w:bCs/>
          <w:noProof/>
          <w:sz w:val="24"/>
          <w:szCs w:val="24"/>
        </w:rPr>
        <w:t>да</w:t>
      </w:r>
      <w:r w:rsidRPr="00437558">
        <w:rPr>
          <w:rFonts w:ascii="Times New Roman" w:eastAsia="Arial Unicode MS" w:hAnsi="Times New Roman" w:cs="Times New Roman"/>
          <w:b/>
          <w:bCs/>
          <w:i/>
          <w:noProof/>
          <w:sz w:val="24"/>
          <w:szCs w:val="24"/>
        </w:rPr>
        <w:t xml:space="preserve"> </w:t>
      </w:r>
      <w:r w:rsidRPr="00437558">
        <w:rPr>
          <w:rFonts w:ascii="Times New Roman" w:eastAsia="Arial Unicode MS" w:hAnsi="Times New Roman" w:cs="Times New Roman"/>
          <w:b/>
          <w:bCs/>
          <w:noProof/>
          <w:sz w:val="24"/>
          <w:szCs w:val="24"/>
        </w:rPr>
        <w:t>у претходних пет година – 201</w:t>
      </w:r>
      <w:r w:rsidR="009112DD">
        <w:rPr>
          <w:rFonts w:ascii="Times New Roman" w:eastAsia="Arial Unicode MS" w:hAnsi="Times New Roman" w:cs="Times New Roman"/>
          <w:b/>
          <w:bCs/>
          <w:noProof/>
          <w:sz w:val="24"/>
          <w:szCs w:val="24"/>
          <w:lang w:val="sr-Cyrl-RS"/>
        </w:rPr>
        <w:t>4</w:t>
      </w:r>
      <w:r w:rsidR="009112DD">
        <w:rPr>
          <w:rFonts w:ascii="Times New Roman" w:eastAsia="Arial Unicode MS" w:hAnsi="Times New Roman" w:cs="Times New Roman"/>
          <w:b/>
          <w:bCs/>
          <w:noProof/>
          <w:sz w:val="24"/>
          <w:szCs w:val="24"/>
        </w:rPr>
        <w:t>, 2015,</w:t>
      </w:r>
      <w:r w:rsidRPr="00437558">
        <w:rPr>
          <w:rFonts w:ascii="Times New Roman" w:eastAsia="Arial Unicode MS" w:hAnsi="Times New Roman" w:cs="Times New Roman"/>
          <w:b/>
          <w:bCs/>
          <w:noProof/>
          <w:sz w:val="24"/>
          <w:szCs w:val="24"/>
        </w:rPr>
        <w:t xml:space="preserve"> 201</w:t>
      </w:r>
      <w:r w:rsidR="009112DD">
        <w:rPr>
          <w:rFonts w:ascii="Times New Roman" w:eastAsia="Arial Unicode MS" w:hAnsi="Times New Roman" w:cs="Times New Roman"/>
          <w:b/>
          <w:bCs/>
          <w:noProof/>
          <w:sz w:val="24"/>
          <w:szCs w:val="24"/>
          <w:lang w:val="sr-Cyrl-RS"/>
        </w:rPr>
        <w:t>6</w:t>
      </w:r>
      <w:r w:rsidRPr="00437558">
        <w:rPr>
          <w:rFonts w:ascii="Times New Roman" w:eastAsia="Arial Unicode MS" w:hAnsi="Times New Roman" w:cs="Times New Roman"/>
          <w:b/>
          <w:bCs/>
          <w:noProof/>
          <w:sz w:val="24"/>
          <w:szCs w:val="24"/>
        </w:rPr>
        <w:t>, 201</w:t>
      </w:r>
      <w:r w:rsidR="009112DD">
        <w:rPr>
          <w:rFonts w:ascii="Times New Roman" w:eastAsia="Arial Unicode MS" w:hAnsi="Times New Roman" w:cs="Times New Roman"/>
          <w:b/>
          <w:bCs/>
          <w:noProof/>
          <w:sz w:val="24"/>
          <w:szCs w:val="24"/>
          <w:lang w:val="sr-Cyrl-RS"/>
        </w:rPr>
        <w:t>7</w:t>
      </w:r>
      <w:r w:rsidRPr="00437558">
        <w:rPr>
          <w:rFonts w:ascii="Times New Roman" w:eastAsia="Arial Unicode MS" w:hAnsi="Times New Roman" w:cs="Times New Roman"/>
          <w:b/>
          <w:bCs/>
          <w:noProof/>
          <w:sz w:val="24"/>
          <w:szCs w:val="24"/>
        </w:rPr>
        <w:t xml:space="preserve">. и </w:t>
      </w:r>
      <w:r w:rsidRPr="00A5663E">
        <w:rPr>
          <w:rFonts w:ascii="Times New Roman" w:eastAsia="Arial Unicode MS" w:hAnsi="Times New Roman" w:cs="Times New Roman"/>
          <w:b/>
          <w:bCs/>
          <w:noProof/>
          <w:sz w:val="24"/>
          <w:szCs w:val="24"/>
        </w:rPr>
        <w:t>201</w:t>
      </w:r>
      <w:r w:rsidR="009112DD">
        <w:rPr>
          <w:rFonts w:ascii="Times New Roman" w:eastAsia="Arial Unicode MS" w:hAnsi="Times New Roman" w:cs="Times New Roman"/>
          <w:b/>
          <w:bCs/>
          <w:noProof/>
          <w:sz w:val="24"/>
          <w:szCs w:val="24"/>
          <w:lang w:val="sr-Cyrl-RS"/>
        </w:rPr>
        <w:t>8</w:t>
      </w:r>
      <w:r w:rsidRPr="00A5663E">
        <w:rPr>
          <w:rFonts w:ascii="Times New Roman" w:eastAsia="Arial Unicode MS" w:hAnsi="Times New Roman" w:cs="Times New Roman"/>
          <w:b/>
          <w:bCs/>
          <w:noProof/>
          <w:sz w:val="24"/>
          <w:szCs w:val="24"/>
        </w:rPr>
        <w:t>.</w:t>
      </w:r>
      <w:r w:rsidRPr="00437558">
        <w:rPr>
          <w:rFonts w:ascii="Times New Roman" w:eastAsia="Times New Roman" w:hAnsi="Times New Roman" w:cs="Times New Roman"/>
          <w:bCs/>
          <w:noProof/>
          <w:sz w:val="24"/>
          <w:szCs w:val="24"/>
        </w:rPr>
        <w:t xml:space="preserve"> имамо закључене и реализоване референтне уговоре </w:t>
      </w:r>
      <w:r w:rsidRPr="00437558">
        <w:rPr>
          <w:rFonts w:ascii="Times New Roman" w:eastAsia="Times New Roman" w:hAnsi="Times New Roman" w:cs="Times New Roman"/>
          <w:bCs/>
          <w:iCs/>
          <w:noProof/>
          <w:sz w:val="24"/>
          <w:szCs w:val="24"/>
        </w:rPr>
        <w:t xml:space="preserve">који за предмет имају извођење туристичких путовања (и излета, подразумевано) у земљи, у укупној вредности од ________________ динара без ПДВ-а </w:t>
      </w:r>
      <w:r w:rsidRPr="00437558">
        <w:rPr>
          <w:rFonts w:ascii="Times New Roman" w:eastAsia="Times New Roman" w:hAnsi="Times New Roman" w:cs="Times New Roman"/>
          <w:noProof/>
          <w:sz w:val="24"/>
          <w:szCs w:val="24"/>
        </w:rPr>
        <w:t xml:space="preserve">← </w:t>
      </w:r>
      <w:r w:rsidRPr="00437558">
        <w:rPr>
          <w:rFonts w:ascii="Times New Roman" w:eastAsia="Times New Roman" w:hAnsi="Times New Roman" w:cs="Times New Roman"/>
          <w:i/>
          <w:noProof/>
          <w:sz w:val="20"/>
          <w:szCs w:val="20"/>
        </w:rPr>
        <w:t>(уписати</w:t>
      </w:r>
      <w:r w:rsidRPr="00437558">
        <w:rPr>
          <w:rFonts w:ascii="Times New Roman" w:eastAsia="Times New Roman" w:hAnsi="Times New Roman" w:cs="Times New Roman"/>
          <w:noProof/>
          <w:sz w:val="24"/>
          <w:szCs w:val="24"/>
        </w:rPr>
        <w:t xml:space="preserve"> </w:t>
      </w:r>
      <w:r w:rsidRPr="00437558">
        <w:rPr>
          <w:rFonts w:ascii="Times New Roman" w:eastAsia="Times New Roman" w:hAnsi="Times New Roman" w:cs="Times New Roman"/>
          <w:bCs/>
          <w:i/>
          <w:iCs/>
          <w:noProof/>
          <w:sz w:val="20"/>
          <w:szCs w:val="20"/>
        </w:rPr>
        <w:t>референтну цифру)</w:t>
      </w:r>
      <w:r w:rsidRPr="00437558">
        <w:rPr>
          <w:rFonts w:ascii="Times New Roman" w:eastAsia="Times New Roman" w:hAnsi="Times New Roman" w:cs="Times New Roman"/>
          <w:bCs/>
          <w:iCs/>
          <w:noProof/>
          <w:sz w:val="24"/>
          <w:szCs w:val="24"/>
        </w:rPr>
        <w:t>.</w:t>
      </w:r>
    </w:p>
    <w:p w:rsidR="008F48C3" w:rsidRPr="00437558" w:rsidRDefault="008F48C3" w:rsidP="008F48C3">
      <w:pPr>
        <w:spacing w:after="0" w:line="240" w:lineRule="auto"/>
        <w:jc w:val="both"/>
        <w:rPr>
          <w:rFonts w:ascii="Times New Roman" w:eastAsia="Times New Roman" w:hAnsi="Times New Roman" w:cs="Times New Roman"/>
          <w:bCs/>
          <w:noProof/>
          <w:sz w:val="24"/>
          <w:szCs w:val="24"/>
        </w:rPr>
      </w:pPr>
    </w:p>
    <w:p w:rsidR="008F48C3" w:rsidRPr="00437558" w:rsidRDefault="008F48C3" w:rsidP="008F48C3">
      <w:pPr>
        <w:spacing w:after="0" w:line="240" w:lineRule="auto"/>
        <w:jc w:val="both"/>
        <w:rPr>
          <w:rFonts w:ascii="Times New Roman" w:eastAsia="Times New Roman" w:hAnsi="Times New Roman" w:cs="Times New Roman"/>
          <w:bCs/>
          <w:noProof/>
          <w:sz w:val="24"/>
          <w:szCs w:val="24"/>
        </w:rPr>
      </w:pPr>
    </w:p>
    <w:p w:rsidR="008F48C3" w:rsidRPr="00437558" w:rsidRDefault="008F48C3" w:rsidP="008F48C3">
      <w:pPr>
        <w:spacing w:after="0" w:line="240" w:lineRule="auto"/>
        <w:jc w:val="both"/>
        <w:rPr>
          <w:rFonts w:ascii="Times New Roman" w:eastAsia="Times New Roman" w:hAnsi="Times New Roman" w:cs="Times New Roman"/>
          <w:bCs/>
          <w:noProof/>
          <w:sz w:val="24"/>
          <w:szCs w:val="24"/>
        </w:rPr>
      </w:pPr>
    </w:p>
    <w:p w:rsidR="008F48C3" w:rsidRPr="00437558" w:rsidRDefault="008F48C3" w:rsidP="008F48C3">
      <w:pPr>
        <w:spacing w:after="0" w:line="240" w:lineRule="auto"/>
        <w:jc w:val="both"/>
        <w:rPr>
          <w:rFonts w:ascii="Times New Roman" w:eastAsia="Times New Roman" w:hAnsi="Times New Roman" w:cs="Times New Roman"/>
          <w:bCs/>
          <w:noProof/>
          <w:sz w:val="24"/>
          <w:szCs w:val="24"/>
        </w:rPr>
      </w:pPr>
    </w:p>
    <w:p w:rsidR="008F48C3" w:rsidRPr="00437558" w:rsidRDefault="008F48C3" w:rsidP="008F48C3">
      <w:pPr>
        <w:spacing w:after="0" w:line="240" w:lineRule="auto"/>
        <w:jc w:val="both"/>
        <w:rPr>
          <w:rFonts w:ascii="Times New Roman" w:eastAsia="Times New Roman" w:hAnsi="Times New Roman" w:cs="Times New Roman"/>
          <w:bCs/>
          <w:noProof/>
          <w:sz w:val="24"/>
          <w:szCs w:val="24"/>
        </w:rPr>
      </w:pPr>
    </w:p>
    <w:p w:rsidR="008F48C3" w:rsidRPr="00437558" w:rsidRDefault="008F48C3" w:rsidP="008F48C3">
      <w:pPr>
        <w:spacing w:after="0" w:line="240" w:lineRule="auto"/>
        <w:jc w:val="both"/>
        <w:rPr>
          <w:rFonts w:ascii="Times New Roman" w:eastAsia="Times New Roman" w:hAnsi="Times New Roman" w:cs="Times New Roman"/>
          <w:bCs/>
          <w:noProof/>
          <w:sz w:val="24"/>
          <w:szCs w:val="24"/>
        </w:rPr>
      </w:pPr>
    </w:p>
    <w:p w:rsidR="008F48C3" w:rsidRPr="00437558" w:rsidRDefault="008F48C3" w:rsidP="008F48C3">
      <w:pPr>
        <w:spacing w:after="0" w:line="240" w:lineRule="auto"/>
        <w:jc w:val="both"/>
        <w:rPr>
          <w:rFonts w:ascii="Times New Roman" w:eastAsia="Times New Roman" w:hAnsi="Times New Roman" w:cs="Times New Roman"/>
          <w:bCs/>
          <w:noProof/>
          <w:sz w:val="24"/>
          <w:szCs w:val="24"/>
        </w:rPr>
      </w:pPr>
    </w:p>
    <w:p w:rsidR="008F48C3" w:rsidRPr="00437558" w:rsidRDefault="008F48C3" w:rsidP="008F48C3">
      <w:pPr>
        <w:spacing w:after="0" w:line="240" w:lineRule="auto"/>
        <w:jc w:val="both"/>
        <w:rPr>
          <w:rFonts w:ascii="Times New Roman" w:eastAsia="Times New Roman" w:hAnsi="Times New Roman" w:cs="Times New Roman"/>
          <w:bCs/>
          <w:noProof/>
          <w:sz w:val="24"/>
          <w:szCs w:val="24"/>
        </w:rPr>
      </w:pPr>
    </w:p>
    <w:p w:rsidR="008F48C3" w:rsidRPr="00437558" w:rsidRDefault="008F48C3" w:rsidP="008F48C3">
      <w:pPr>
        <w:spacing w:after="0" w:line="240" w:lineRule="auto"/>
        <w:jc w:val="center"/>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 xml:space="preserve">      </w:t>
      </w:r>
    </w:p>
    <w:p w:rsidR="008F48C3" w:rsidRPr="00437558" w:rsidRDefault="008F48C3" w:rsidP="008F48C3">
      <w:pPr>
        <w:spacing w:after="0" w:line="240" w:lineRule="auto"/>
        <w:jc w:val="both"/>
        <w:rPr>
          <w:rFonts w:ascii="Times New Roman" w:eastAsia="Arial Unicode MS" w:hAnsi="Times New Roman" w:cs="Times New Roman"/>
          <w:bCs/>
          <w:i/>
          <w:noProof/>
        </w:rPr>
      </w:pPr>
      <w:r w:rsidRPr="00437558">
        <w:rPr>
          <w:rFonts w:ascii="Times New Roman" w:eastAsia="Arial Unicode MS" w:hAnsi="Times New Roman" w:cs="Times New Roman"/>
          <w:bCs/>
          <w:i/>
          <w:noProof/>
        </w:rPr>
        <w:t>*</w:t>
      </w:r>
      <w:r w:rsidRPr="00437558">
        <w:rPr>
          <w:rFonts w:ascii="Times New Roman" w:eastAsia="Times New Roman" w:hAnsi="Times New Roman" w:cs="Times New Roman"/>
          <w:bCs/>
          <w:iCs/>
          <w:noProof/>
        </w:rPr>
        <w:t xml:space="preserve"> </w:t>
      </w:r>
      <w:r w:rsidRPr="00437558">
        <w:rPr>
          <w:rFonts w:ascii="Times New Roman" w:eastAsia="Arial Unicode MS" w:hAnsi="Times New Roman" w:cs="Times New Roman"/>
          <w:bCs/>
          <w:i/>
          <w:iCs/>
          <w:noProof/>
        </w:rPr>
        <w:t>Број уговора и купаца није од важности, већ је то укупна цифра-вредност истих која у укупном збиру може прелазити задату (минималну) вредност</w:t>
      </w:r>
      <w:r w:rsidRPr="00437558">
        <w:rPr>
          <w:rFonts w:ascii="Times New Roman" w:eastAsia="Arial Unicode MS" w:hAnsi="Times New Roman" w:cs="Times New Roman"/>
          <w:bCs/>
          <w:i/>
          <w:noProof/>
        </w:rPr>
        <w:t>.</w:t>
      </w:r>
    </w:p>
    <w:p w:rsidR="008F48C3" w:rsidRPr="00437558" w:rsidRDefault="008F48C3" w:rsidP="008F48C3">
      <w:pPr>
        <w:spacing w:after="0" w:line="240" w:lineRule="auto"/>
        <w:jc w:val="both"/>
        <w:rPr>
          <w:rFonts w:ascii="Times New Roman" w:eastAsia="Arial Unicode MS" w:hAnsi="Times New Roman" w:cs="Times New Roman"/>
          <w:bCs/>
          <w:i/>
          <w:noProof/>
        </w:rPr>
      </w:pPr>
      <w:r w:rsidRPr="00437558">
        <w:rPr>
          <w:rFonts w:ascii="Times New Roman" w:eastAsia="Arial Unicode MS" w:hAnsi="Times New Roman" w:cs="Times New Roman"/>
          <w:bCs/>
          <w:i/>
          <w:noProof/>
        </w:rPr>
        <w:t>**Овај образац копирати у потребан број примерака.</w:t>
      </w:r>
    </w:p>
    <w:p w:rsidR="008F48C3" w:rsidRPr="00437558" w:rsidRDefault="008F48C3" w:rsidP="008F48C3">
      <w:pPr>
        <w:spacing w:after="0" w:line="240" w:lineRule="auto"/>
        <w:jc w:val="both"/>
        <w:rPr>
          <w:rFonts w:ascii="Times New Roman" w:eastAsia="Arial Unicode MS" w:hAnsi="Times New Roman" w:cs="Times New Roman"/>
          <w:bCs/>
          <w:i/>
          <w:noProof/>
        </w:rPr>
      </w:pPr>
      <w:r w:rsidRPr="00437558">
        <w:rPr>
          <w:rFonts w:ascii="Times New Roman" w:eastAsia="Arial Unicode MS" w:hAnsi="Times New Roman" w:cs="Times New Roman"/>
          <w:bCs/>
          <w:i/>
          <w:noProof/>
        </w:rPr>
        <w:t>***</w:t>
      </w:r>
      <w:r w:rsidRPr="00437558">
        <w:rPr>
          <w:rFonts w:ascii="Times New Roman" w:eastAsia="Times New Roman" w:hAnsi="Times New Roman" w:cs="Times New Roman"/>
          <w:b/>
          <w:bCs/>
          <w:noProof/>
        </w:rPr>
        <w:t xml:space="preserve"> </w:t>
      </w:r>
      <w:r w:rsidRPr="00437558">
        <w:rPr>
          <w:rFonts w:ascii="Times New Roman" w:eastAsia="Arial Unicode MS" w:hAnsi="Times New Roman" w:cs="Times New Roman"/>
          <w:bCs/>
          <w:i/>
          <w:noProof/>
        </w:rPr>
        <w:t>Наручилац (Комисија за предметну јавну набавку) задржава право да у фази стручне оцене понуда затражи доказе у виду уговора и/или рачуна и/или фактура којима би понуђач потврдио истинитост података из изјаве у складу са чланом 93. ЗЈН.</w:t>
      </w:r>
    </w:p>
    <w:p w:rsidR="008F48C3" w:rsidRPr="00437558" w:rsidRDefault="008F48C3" w:rsidP="008F48C3">
      <w:pPr>
        <w:spacing w:after="0" w:line="240" w:lineRule="auto"/>
        <w:jc w:val="both"/>
        <w:rPr>
          <w:rFonts w:ascii="Times New Roman" w:eastAsia="Arial Unicode MS" w:hAnsi="Times New Roman" w:cs="Times New Roman"/>
          <w:bCs/>
          <w:i/>
          <w:noProof/>
        </w:rPr>
      </w:pPr>
    </w:p>
    <w:p w:rsidR="008F48C3" w:rsidRPr="00437558" w:rsidRDefault="008F48C3" w:rsidP="008F48C3">
      <w:pPr>
        <w:spacing w:after="0" w:line="240" w:lineRule="auto"/>
        <w:jc w:val="both"/>
        <w:rPr>
          <w:rFonts w:ascii="Times New Roman" w:eastAsia="Arial Unicode MS" w:hAnsi="Times New Roman" w:cs="Times New Roman"/>
          <w:bCs/>
          <w:i/>
          <w:noProof/>
        </w:rPr>
      </w:pPr>
    </w:p>
    <w:p w:rsidR="008F48C3" w:rsidRPr="00437558" w:rsidRDefault="008F48C3" w:rsidP="008F48C3">
      <w:pPr>
        <w:spacing w:after="0" w:line="240" w:lineRule="auto"/>
        <w:jc w:val="both"/>
        <w:rPr>
          <w:rFonts w:ascii="Times New Roman" w:eastAsia="Arial Unicode MS" w:hAnsi="Times New Roman" w:cs="Times New Roman"/>
          <w:bCs/>
          <w:i/>
          <w:noProof/>
        </w:rPr>
      </w:pPr>
    </w:p>
    <w:p w:rsidR="008F48C3" w:rsidRPr="00437558" w:rsidRDefault="008F48C3" w:rsidP="008F48C3">
      <w:pPr>
        <w:spacing w:after="0" w:line="240" w:lineRule="auto"/>
        <w:jc w:val="both"/>
        <w:rPr>
          <w:rFonts w:ascii="Times New Roman" w:eastAsia="Arial Unicode MS" w:hAnsi="Times New Roman" w:cs="Times New Roman"/>
          <w:b/>
          <w:bCs/>
          <w:i/>
          <w:noProof/>
          <w:sz w:val="24"/>
          <w:szCs w:val="24"/>
        </w:rPr>
      </w:pPr>
    </w:p>
    <w:p w:rsidR="008F48C3" w:rsidRPr="00437558" w:rsidRDefault="008F48C3" w:rsidP="008F48C3">
      <w:pPr>
        <w:spacing w:after="0" w:line="240" w:lineRule="auto"/>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ab/>
      </w:r>
      <w:r w:rsidRPr="00437558">
        <w:rPr>
          <w:rFonts w:ascii="Times New Roman" w:eastAsia="Arial Unicode MS" w:hAnsi="Times New Roman" w:cs="Times New Roman"/>
          <w:b/>
          <w:bCs/>
          <w:noProof/>
          <w:sz w:val="24"/>
          <w:szCs w:val="24"/>
        </w:rPr>
        <w:tab/>
      </w:r>
      <w:r w:rsidRPr="00437558">
        <w:rPr>
          <w:rFonts w:ascii="Times New Roman" w:eastAsia="Arial Unicode MS" w:hAnsi="Times New Roman" w:cs="Times New Roman"/>
          <w:b/>
          <w:bCs/>
          <w:noProof/>
          <w:sz w:val="24"/>
          <w:szCs w:val="24"/>
        </w:rPr>
        <w:tab/>
      </w:r>
      <w:r w:rsidRPr="00437558">
        <w:rPr>
          <w:rFonts w:ascii="Times New Roman" w:eastAsia="Arial Unicode MS" w:hAnsi="Times New Roman" w:cs="Times New Roman"/>
          <w:b/>
          <w:bCs/>
          <w:noProof/>
          <w:sz w:val="24"/>
          <w:szCs w:val="24"/>
        </w:rPr>
        <w:tab/>
      </w:r>
      <w:r w:rsidRPr="00437558">
        <w:rPr>
          <w:rFonts w:ascii="Times New Roman" w:eastAsia="Arial Unicode MS" w:hAnsi="Times New Roman" w:cs="Times New Roman"/>
          <w:b/>
          <w:bCs/>
          <w:noProof/>
          <w:sz w:val="24"/>
          <w:szCs w:val="24"/>
        </w:rPr>
        <w:tab/>
        <w:t>М.П.</w:t>
      </w:r>
      <w:r w:rsidRPr="00437558">
        <w:rPr>
          <w:rFonts w:ascii="Times New Roman" w:eastAsia="Arial Unicode MS" w:hAnsi="Times New Roman" w:cs="Times New Roman"/>
          <w:b/>
          <w:bCs/>
          <w:noProof/>
          <w:sz w:val="24"/>
          <w:szCs w:val="24"/>
        </w:rPr>
        <w:tab/>
      </w:r>
      <w:r w:rsidRPr="00437558">
        <w:rPr>
          <w:rFonts w:ascii="Times New Roman" w:eastAsia="Arial Unicode MS" w:hAnsi="Times New Roman" w:cs="Times New Roman"/>
          <w:b/>
          <w:bCs/>
          <w:noProof/>
          <w:sz w:val="24"/>
          <w:szCs w:val="24"/>
        </w:rPr>
        <w:tab/>
        <w:t xml:space="preserve">                  </w:t>
      </w:r>
      <w:r w:rsidRPr="00437558">
        <w:rPr>
          <w:rFonts w:ascii="Times New Roman" w:eastAsia="Times New Roman" w:hAnsi="Times New Roman" w:cs="Times New Roman"/>
          <w:b/>
          <w:noProof/>
          <w:sz w:val="24"/>
          <w:szCs w:val="24"/>
        </w:rPr>
        <w:t>Потпис одговорног лица</w:t>
      </w:r>
      <w:r w:rsidRPr="00437558">
        <w:rPr>
          <w:rFonts w:ascii="Times New Roman" w:eastAsia="Arial Unicode MS" w:hAnsi="Times New Roman" w:cs="Times New Roman"/>
          <w:bCs/>
          <w:noProof/>
          <w:sz w:val="24"/>
          <w:szCs w:val="24"/>
        </w:rPr>
        <w:br/>
      </w:r>
      <w:r w:rsidRPr="00437558">
        <w:rPr>
          <w:rFonts w:ascii="Times New Roman" w:eastAsia="Arial Unicode MS" w:hAnsi="Times New Roman" w:cs="Times New Roman"/>
          <w:b/>
          <w:bCs/>
          <w:noProof/>
          <w:sz w:val="24"/>
          <w:szCs w:val="24"/>
        </w:rPr>
        <w:t xml:space="preserve">                                                                                                      ______________________</w:t>
      </w:r>
    </w:p>
    <w:p w:rsidR="008F48C3" w:rsidRDefault="008F48C3" w:rsidP="008F48C3">
      <w:pPr>
        <w:tabs>
          <w:tab w:val="left" w:pos="915"/>
          <w:tab w:val="left" w:pos="5730"/>
        </w:tabs>
        <w:spacing w:line="240" w:lineRule="auto"/>
        <w:jc w:val="both"/>
        <w:rPr>
          <w:rFonts w:ascii="Times New Roman" w:eastAsia="Times New Roman" w:hAnsi="Times New Roman" w:cs="Times New Roman"/>
          <w:b/>
          <w:i/>
          <w:noProof/>
          <w:sz w:val="20"/>
          <w:szCs w:val="20"/>
        </w:rPr>
      </w:pPr>
    </w:p>
    <w:p w:rsidR="008F48C3" w:rsidRDefault="008F48C3" w:rsidP="008F48C3">
      <w:pPr>
        <w:tabs>
          <w:tab w:val="left" w:pos="915"/>
          <w:tab w:val="left" w:pos="5730"/>
        </w:tabs>
        <w:spacing w:line="240" w:lineRule="auto"/>
        <w:jc w:val="both"/>
        <w:rPr>
          <w:rFonts w:ascii="Times New Roman" w:eastAsia="Times New Roman" w:hAnsi="Times New Roman" w:cs="Times New Roman"/>
          <w:b/>
          <w:i/>
          <w:noProof/>
          <w:sz w:val="20"/>
          <w:szCs w:val="20"/>
        </w:rPr>
      </w:pPr>
    </w:p>
    <w:p w:rsidR="008F48C3" w:rsidRDefault="008F48C3" w:rsidP="008F48C3">
      <w:pPr>
        <w:tabs>
          <w:tab w:val="left" w:pos="915"/>
          <w:tab w:val="left" w:pos="5730"/>
        </w:tabs>
        <w:spacing w:line="240" w:lineRule="auto"/>
        <w:jc w:val="both"/>
        <w:rPr>
          <w:rFonts w:ascii="Times New Roman" w:eastAsia="Times New Roman" w:hAnsi="Times New Roman" w:cs="Times New Roman"/>
          <w:b/>
          <w:i/>
          <w:noProof/>
          <w:sz w:val="20"/>
          <w:szCs w:val="20"/>
        </w:rPr>
      </w:pPr>
    </w:p>
    <w:p w:rsidR="00121E8B" w:rsidRDefault="00121E8B" w:rsidP="008F48C3">
      <w:pPr>
        <w:tabs>
          <w:tab w:val="left" w:pos="915"/>
          <w:tab w:val="left" w:pos="5730"/>
        </w:tabs>
        <w:spacing w:line="240" w:lineRule="auto"/>
        <w:jc w:val="both"/>
        <w:rPr>
          <w:rFonts w:ascii="Times New Roman" w:eastAsia="Times New Roman" w:hAnsi="Times New Roman" w:cs="Times New Roman"/>
          <w:b/>
          <w:i/>
          <w:noProof/>
          <w:sz w:val="20"/>
          <w:szCs w:val="20"/>
        </w:rPr>
      </w:pPr>
    </w:p>
    <w:p w:rsidR="008F48C3" w:rsidRDefault="008F48C3" w:rsidP="008F48C3">
      <w:pPr>
        <w:tabs>
          <w:tab w:val="left" w:pos="915"/>
          <w:tab w:val="left" w:pos="5730"/>
        </w:tabs>
        <w:spacing w:line="240" w:lineRule="auto"/>
        <w:jc w:val="both"/>
        <w:rPr>
          <w:rFonts w:ascii="Times New Roman" w:eastAsia="Times New Roman" w:hAnsi="Times New Roman" w:cs="Times New Roman"/>
          <w:b/>
          <w:i/>
          <w:noProof/>
          <w:sz w:val="20"/>
          <w:szCs w:val="20"/>
        </w:rPr>
      </w:pPr>
    </w:p>
    <w:p w:rsidR="008F48C3" w:rsidRPr="00437558" w:rsidRDefault="008F48C3" w:rsidP="008F48C3">
      <w:pPr>
        <w:spacing w:after="0" w:line="240" w:lineRule="auto"/>
        <w:jc w:val="right"/>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lastRenderedPageBreak/>
        <w:t xml:space="preserve">Образац  8 </w:t>
      </w:r>
    </w:p>
    <w:p w:rsidR="008F48C3" w:rsidRPr="00437558" w:rsidRDefault="008F48C3" w:rsidP="008F48C3">
      <w:pPr>
        <w:spacing w:after="0" w:line="240" w:lineRule="auto"/>
        <w:jc w:val="right"/>
        <w:rPr>
          <w:rFonts w:ascii="Times New Roman" w:eastAsia="Arial Unicode MS" w:hAnsi="Times New Roman" w:cs="Times New Roman"/>
          <w:b/>
          <w:bCs/>
          <w:noProof/>
          <w:sz w:val="24"/>
          <w:szCs w:val="24"/>
        </w:rPr>
      </w:pPr>
    </w:p>
    <w:tbl>
      <w:tblPr>
        <w:tblW w:w="9826"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23"/>
      </w:tblGrid>
      <w:tr w:rsidR="008F48C3" w:rsidRPr="00437558" w:rsidTr="00625E44">
        <w:trPr>
          <w:trHeight w:val="827"/>
          <w:jc w:val="center"/>
        </w:trPr>
        <w:tc>
          <w:tcPr>
            <w:tcW w:w="9826" w:type="dxa"/>
            <w:tcBorders>
              <w:top w:val="double" w:sz="12" w:space="0" w:color="auto"/>
              <w:bottom w:val="double" w:sz="4" w:space="0" w:color="auto"/>
            </w:tcBorders>
            <w:noWrap/>
            <w:tcMar>
              <w:top w:w="17" w:type="dxa"/>
              <w:left w:w="17" w:type="dxa"/>
              <w:bottom w:w="0" w:type="dxa"/>
              <w:right w:w="17" w:type="dxa"/>
            </w:tcMar>
            <w:vAlign w:val="center"/>
            <w:hideMark/>
          </w:tcPr>
          <w:p w:rsidR="008F48C3" w:rsidRPr="00A5663E" w:rsidRDefault="00C6787C" w:rsidP="00625E44">
            <w:pPr>
              <w:spacing w:after="0" w:line="240" w:lineRule="auto"/>
              <w:jc w:val="center"/>
              <w:rPr>
                <w:rFonts w:ascii="Times New Roman" w:eastAsia="Arial Unicode MS" w:hAnsi="Times New Roman" w:cs="Times New Roman"/>
                <w:b/>
                <w:bCs/>
                <w:noProof/>
                <w:sz w:val="24"/>
                <w:szCs w:val="24"/>
              </w:rPr>
            </w:pPr>
            <w:r w:rsidRPr="00CC291A">
              <w:rPr>
                <w:rFonts w:ascii="Times New Roman" w:eastAsia="Arial Unicode MS" w:hAnsi="Times New Roman" w:cs="Times New Roman"/>
                <w:b/>
                <w:bCs/>
                <w:noProof/>
                <w:sz w:val="24"/>
                <w:szCs w:val="24"/>
              </w:rPr>
              <w:t xml:space="preserve">ЈАВНА НАБАВКА МАЛЕ ВРЕДНОСТИ </w:t>
            </w:r>
            <w:r w:rsidR="008F48C3" w:rsidRPr="003E31AB">
              <w:rPr>
                <w:rFonts w:ascii="Times New Roman" w:eastAsia="Arial Unicode MS" w:hAnsi="Times New Roman" w:cs="Times New Roman"/>
                <w:b/>
                <w:bCs/>
                <w:sz w:val="24"/>
                <w:szCs w:val="24"/>
                <w:lang w:val="sr-Cyrl-CS"/>
              </w:rPr>
              <w:t xml:space="preserve">бр. </w:t>
            </w:r>
            <w:r w:rsidR="00A731BE">
              <w:rPr>
                <w:rFonts w:ascii="Times New Roman" w:eastAsia="Arial Unicode MS" w:hAnsi="Times New Roman" w:cs="Times New Roman"/>
                <w:b/>
                <w:bCs/>
                <w:sz w:val="24"/>
                <w:szCs w:val="24"/>
                <w:lang w:val="sr-Cyrl-CS"/>
              </w:rPr>
              <w:t>1.2.</w:t>
            </w:r>
            <w:r w:rsidR="009112DD">
              <w:rPr>
                <w:rFonts w:ascii="Times New Roman" w:eastAsia="Arial Unicode MS" w:hAnsi="Times New Roman" w:cs="Times New Roman"/>
                <w:b/>
                <w:bCs/>
                <w:sz w:val="24"/>
                <w:szCs w:val="24"/>
                <w:lang w:val="sr-Cyrl-CS"/>
              </w:rPr>
              <w:t>1-1/19</w:t>
            </w:r>
          </w:p>
          <w:p w:rsidR="008F48C3" w:rsidRPr="00195D0D" w:rsidRDefault="008F48C3" w:rsidP="009112DD">
            <w:pPr>
              <w:spacing w:after="0" w:line="240" w:lineRule="auto"/>
              <w:jc w:val="center"/>
              <w:rPr>
                <w:rFonts w:ascii="Times New Roman" w:eastAsia="Times New Roman" w:hAnsi="Times New Roman" w:cs="Times New Roman"/>
                <w:b/>
                <w:noProof/>
                <w:sz w:val="20"/>
                <w:szCs w:val="20"/>
              </w:rPr>
            </w:pPr>
            <w:r w:rsidRPr="00437558">
              <w:rPr>
                <w:rFonts w:ascii="Times New Roman" w:hAnsi="Times New Roman"/>
                <w:noProof/>
                <w:sz w:val="24"/>
                <w:szCs w:val="24"/>
              </w:rPr>
              <w:t xml:space="preserve"> </w:t>
            </w:r>
            <w:r w:rsidR="00364AB0">
              <w:rPr>
                <w:rFonts w:ascii="Times New Roman" w:hAnsi="Times New Roman"/>
                <w:b/>
                <w:noProof/>
                <w:sz w:val="24"/>
                <w:szCs w:val="24"/>
              </w:rPr>
              <w:t>Извођење екскурзија за ученике 8. разреда</w:t>
            </w:r>
            <w:r w:rsidRPr="00437558">
              <w:rPr>
                <w:rFonts w:ascii="Times New Roman" w:hAnsi="Times New Roman"/>
                <w:b/>
                <w:noProof/>
                <w:sz w:val="24"/>
                <w:szCs w:val="24"/>
              </w:rPr>
              <w:t xml:space="preserve"> </w:t>
            </w:r>
          </w:p>
        </w:tc>
      </w:tr>
      <w:tr w:rsidR="008F48C3" w:rsidRPr="00437558" w:rsidTr="00625E44">
        <w:trPr>
          <w:trHeight w:val="482"/>
          <w:jc w:val="center"/>
        </w:trPr>
        <w:tc>
          <w:tcPr>
            <w:tcW w:w="9826" w:type="dxa"/>
            <w:tcBorders>
              <w:top w:val="double" w:sz="4" w:space="0" w:color="auto"/>
              <w:bottom w:val="double" w:sz="4" w:space="0" w:color="auto"/>
            </w:tcBorders>
            <w:noWrap/>
            <w:tcMar>
              <w:top w:w="17" w:type="dxa"/>
              <w:left w:w="17" w:type="dxa"/>
              <w:bottom w:w="0" w:type="dxa"/>
              <w:right w:w="17" w:type="dxa"/>
            </w:tcMar>
            <w:vAlign w:val="center"/>
            <w:hideMark/>
          </w:tcPr>
          <w:p w:rsidR="008F48C3" w:rsidRPr="00437558" w:rsidRDefault="008F48C3" w:rsidP="00625E44">
            <w:pPr>
              <w:spacing w:after="0" w:line="240" w:lineRule="auto"/>
              <w:jc w:val="center"/>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ИЗЈАВА О ДОВОЉНОМ  ТЕХНИЧКОМ  КАПАЦИТЕТУ</w:t>
            </w:r>
          </w:p>
        </w:tc>
      </w:tr>
      <w:tr w:rsidR="008F48C3" w:rsidRPr="00437558" w:rsidTr="00195D0D">
        <w:trPr>
          <w:trHeight w:val="9448"/>
          <w:jc w:val="center"/>
        </w:trPr>
        <w:tc>
          <w:tcPr>
            <w:tcW w:w="9826" w:type="dxa"/>
            <w:tcBorders>
              <w:top w:val="double" w:sz="4" w:space="0" w:color="auto"/>
            </w:tcBorders>
            <w:noWrap/>
            <w:tcMar>
              <w:top w:w="17" w:type="dxa"/>
              <w:left w:w="17" w:type="dxa"/>
              <w:bottom w:w="0" w:type="dxa"/>
              <w:right w:w="17" w:type="dxa"/>
            </w:tcMar>
          </w:tcPr>
          <w:p w:rsidR="008F48C3" w:rsidRPr="00437558" w:rsidRDefault="008F48C3" w:rsidP="00625E44">
            <w:pPr>
              <w:spacing w:after="0" w:line="240" w:lineRule="auto"/>
              <w:jc w:val="center"/>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Понуђач  наступа (заокружити):</w:t>
            </w:r>
          </w:p>
          <w:p w:rsidR="008F48C3" w:rsidRPr="00437558" w:rsidRDefault="008F48C3" w:rsidP="00625E44">
            <w:pPr>
              <w:spacing w:after="0" w:line="240" w:lineRule="auto"/>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 xml:space="preserve">                                                     1. САМОСТАЛНО</w:t>
            </w:r>
          </w:p>
          <w:p w:rsidR="008F48C3" w:rsidRPr="00437558" w:rsidRDefault="008F48C3" w:rsidP="00625E44">
            <w:pPr>
              <w:spacing w:after="0" w:line="240" w:lineRule="auto"/>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 xml:space="preserve">                                                     2. СА ПОДИСПОРУЧИОЦЕМ</w:t>
            </w:r>
          </w:p>
          <w:p w:rsidR="008F48C3" w:rsidRPr="00437558" w:rsidRDefault="008F48C3" w:rsidP="00625E44">
            <w:pPr>
              <w:spacing w:after="0" w:line="240" w:lineRule="auto"/>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 xml:space="preserve">                                                     3. У ЗАЈЕДНИЧКОЈ ПОНУДИ</w:t>
            </w:r>
          </w:p>
          <w:p w:rsidR="008F48C3" w:rsidRPr="00437558" w:rsidRDefault="008F48C3" w:rsidP="00625E44">
            <w:pPr>
              <w:spacing w:after="0" w:line="240" w:lineRule="auto"/>
              <w:jc w:val="both"/>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ПОНУЂАЧ: _______________________________________________</w:t>
            </w:r>
          </w:p>
          <w:p w:rsidR="008F48C3" w:rsidRPr="00437558" w:rsidRDefault="008F48C3" w:rsidP="00625E44">
            <w:pPr>
              <w:spacing w:after="0" w:line="240" w:lineRule="auto"/>
              <w:jc w:val="both"/>
              <w:rPr>
                <w:rFonts w:ascii="Times New Roman" w:eastAsia="Arial Unicode MS" w:hAnsi="Times New Roman" w:cs="Times New Roman"/>
                <w:b/>
                <w:bCs/>
                <w:noProof/>
                <w:sz w:val="24"/>
                <w:szCs w:val="24"/>
              </w:rPr>
            </w:pPr>
          </w:p>
          <w:p w:rsidR="008F48C3" w:rsidRPr="00437558" w:rsidRDefault="008F48C3" w:rsidP="00625E44">
            <w:pPr>
              <w:spacing w:after="0" w:line="240" w:lineRule="auto"/>
              <w:jc w:val="both"/>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Број понуде : _________________________</w:t>
            </w:r>
          </w:p>
          <w:p w:rsidR="008F48C3" w:rsidRPr="00437558" w:rsidRDefault="008F48C3" w:rsidP="00625E44">
            <w:pPr>
              <w:spacing w:after="0" w:line="240" w:lineRule="auto"/>
              <w:jc w:val="both"/>
              <w:rPr>
                <w:rFonts w:ascii="Times New Roman" w:eastAsia="Arial Unicode MS" w:hAnsi="Times New Roman" w:cs="Times New Roman"/>
                <w:b/>
                <w:bCs/>
                <w:i/>
                <w:noProof/>
                <w:sz w:val="24"/>
                <w:szCs w:val="24"/>
              </w:rPr>
            </w:pPr>
          </w:p>
          <w:p w:rsidR="008F48C3" w:rsidRPr="00A5663E" w:rsidRDefault="008F48C3" w:rsidP="00625E44">
            <w:pPr>
              <w:spacing w:after="0" w:line="240" w:lineRule="auto"/>
              <w:jc w:val="both"/>
              <w:rPr>
                <w:rFonts w:ascii="Times New Roman" w:eastAsia="Times New Roman" w:hAnsi="Times New Roman" w:cs="Times New Roman"/>
                <w:b/>
                <w:noProof/>
                <w:sz w:val="20"/>
                <w:szCs w:val="20"/>
              </w:rPr>
            </w:pPr>
            <w:r w:rsidRPr="00437558">
              <w:rPr>
                <w:rFonts w:ascii="Times New Roman" w:eastAsia="Arial Unicode MS" w:hAnsi="Times New Roman" w:cs="Times New Roman"/>
                <w:bCs/>
                <w:noProof/>
                <w:sz w:val="24"/>
                <w:szCs w:val="24"/>
              </w:rPr>
              <w:t xml:space="preserve">Изјављујемо, под пуном материјалном и кривичном одговорношћу, да за учешће у поступку јавне набавке </w:t>
            </w:r>
            <w:r w:rsidR="00C6787C">
              <w:rPr>
                <w:rFonts w:ascii="Times New Roman" w:eastAsia="Arial Unicode MS" w:hAnsi="Times New Roman" w:cs="Times New Roman"/>
                <w:bCs/>
                <w:noProof/>
                <w:sz w:val="24"/>
                <w:szCs w:val="24"/>
                <w:lang w:val="sr-Cyrl-RS"/>
              </w:rPr>
              <w:t xml:space="preserve">мале вредности </w:t>
            </w:r>
            <w:r w:rsidRPr="00437558">
              <w:rPr>
                <w:rFonts w:ascii="Times New Roman" w:eastAsia="Arial Unicode MS" w:hAnsi="Times New Roman" w:cs="Times New Roman"/>
                <w:bCs/>
                <w:noProof/>
                <w:sz w:val="24"/>
                <w:szCs w:val="24"/>
              </w:rPr>
              <w:t xml:space="preserve">бр. </w:t>
            </w:r>
            <w:r w:rsidR="00A731BE">
              <w:rPr>
                <w:rFonts w:ascii="Times New Roman" w:eastAsia="Arial Unicode MS" w:hAnsi="Times New Roman" w:cs="Times New Roman"/>
                <w:b/>
                <w:bCs/>
                <w:noProof/>
                <w:sz w:val="24"/>
                <w:szCs w:val="24"/>
              </w:rPr>
              <w:t>1.2.</w:t>
            </w:r>
            <w:r w:rsidR="009112DD">
              <w:rPr>
                <w:rFonts w:ascii="Times New Roman" w:eastAsia="Arial Unicode MS" w:hAnsi="Times New Roman" w:cs="Times New Roman"/>
                <w:b/>
                <w:bCs/>
                <w:noProof/>
                <w:sz w:val="24"/>
                <w:szCs w:val="24"/>
                <w:lang w:val="sr-Cyrl-RS"/>
              </w:rPr>
              <w:t>1-1/19</w:t>
            </w:r>
            <w:r w:rsidRPr="00437558">
              <w:rPr>
                <w:rFonts w:ascii="Times New Roman" w:eastAsia="Arial Unicode MS" w:hAnsi="Times New Roman" w:cs="Times New Roman"/>
                <w:b/>
                <w:bCs/>
                <w:noProof/>
                <w:sz w:val="24"/>
                <w:szCs w:val="24"/>
              </w:rPr>
              <w:t xml:space="preserve"> </w:t>
            </w:r>
            <w:r w:rsidRPr="00437558">
              <w:rPr>
                <w:rFonts w:ascii="Times New Roman" w:eastAsia="Arial Unicode MS" w:hAnsi="Times New Roman" w:cs="Times New Roman"/>
                <w:bCs/>
                <w:noProof/>
                <w:sz w:val="24"/>
                <w:szCs w:val="24"/>
              </w:rPr>
              <w:t xml:space="preserve">- услуге: </w:t>
            </w:r>
            <w:r w:rsidR="009112DD">
              <w:rPr>
                <w:rFonts w:ascii="Times New Roman" w:hAnsi="Times New Roman"/>
                <w:b/>
                <w:noProof/>
                <w:sz w:val="24"/>
                <w:szCs w:val="24"/>
              </w:rPr>
              <w:t xml:space="preserve">Извођење екскурзија </w:t>
            </w:r>
            <w:r w:rsidR="00364AB0">
              <w:rPr>
                <w:rFonts w:ascii="Times New Roman" w:hAnsi="Times New Roman"/>
                <w:b/>
                <w:noProof/>
                <w:sz w:val="24"/>
                <w:szCs w:val="24"/>
              </w:rPr>
              <w:t>за ученике 8. разреда</w:t>
            </w:r>
            <w:r w:rsidRPr="00437558">
              <w:rPr>
                <w:rFonts w:ascii="Times New Roman" w:eastAsia="Arial Unicode MS" w:hAnsi="Times New Roman" w:cs="Times New Roman"/>
                <w:bCs/>
                <w:noProof/>
                <w:sz w:val="24"/>
                <w:szCs w:val="24"/>
              </w:rPr>
              <w:t xml:space="preserve">, располажемо довољним техничким капацитетом, што подразумева </w:t>
            </w:r>
            <w:r w:rsidRPr="00437558">
              <w:rPr>
                <w:rFonts w:ascii="Times New Roman" w:eastAsia="Times New Roman" w:hAnsi="Times New Roman" w:cs="Times New Roman"/>
                <w:bCs/>
                <w:noProof/>
                <w:sz w:val="24"/>
                <w:szCs w:val="24"/>
              </w:rPr>
              <w:t xml:space="preserve">да </w:t>
            </w:r>
            <w:r w:rsidRPr="00437558">
              <w:rPr>
                <w:rFonts w:ascii="Times New Roman" w:eastAsia="Times New Roman" w:hAnsi="Times New Roman" w:cs="Times New Roman"/>
                <w:noProof/>
                <w:sz w:val="24"/>
                <w:szCs w:val="24"/>
              </w:rPr>
              <w:t xml:space="preserve">располажемо (овлашћење коришћења) за </w:t>
            </w:r>
            <w:r w:rsidRPr="00437558">
              <w:rPr>
                <w:rFonts w:ascii="Times New Roman" w:eastAsia="Times New Roman" w:hAnsi="Times New Roman" w:cs="Times New Roman"/>
                <w:b/>
                <w:noProof/>
                <w:sz w:val="24"/>
                <w:szCs w:val="24"/>
              </w:rPr>
              <w:t xml:space="preserve">најмање ДВА (2) аутобуса </w:t>
            </w:r>
            <w:r w:rsidRPr="00437558">
              <w:rPr>
                <w:rFonts w:ascii="Times New Roman" w:eastAsia="Times New Roman" w:hAnsi="Times New Roman" w:cs="Times New Roman"/>
                <w:b/>
                <w:bCs/>
                <w:iCs/>
                <w:noProof/>
                <w:sz w:val="24"/>
                <w:szCs w:val="24"/>
              </w:rPr>
              <w:t xml:space="preserve">високе туристичке класе, </w:t>
            </w:r>
            <w:r w:rsidR="00A731BE">
              <w:rPr>
                <w:rFonts w:ascii="Times New Roman" w:eastAsia="Times New Roman" w:hAnsi="Times New Roman" w:cs="Times New Roman"/>
                <w:b/>
                <w:bCs/>
                <w:iCs/>
                <w:noProof/>
                <w:sz w:val="24"/>
                <w:szCs w:val="24"/>
                <w:lang w:val="sr-Cyrl-RS"/>
              </w:rPr>
              <w:t>дабл декер</w:t>
            </w:r>
            <w:r w:rsidRPr="00437558">
              <w:rPr>
                <w:rFonts w:ascii="Times New Roman" w:eastAsia="Times New Roman" w:hAnsi="Times New Roman" w:cs="Times New Roman"/>
                <w:b/>
                <w:bCs/>
                <w:iCs/>
                <w:noProof/>
                <w:sz w:val="24"/>
                <w:szCs w:val="24"/>
              </w:rPr>
              <w:t>, са климом, видео и аудио опремом</w:t>
            </w:r>
            <w:r w:rsidR="00A731BE">
              <w:rPr>
                <w:rFonts w:ascii="Times New Roman" w:eastAsia="Times New Roman" w:hAnsi="Times New Roman" w:cs="Times New Roman"/>
                <w:b/>
                <w:bCs/>
                <w:iCs/>
                <w:noProof/>
                <w:sz w:val="24"/>
                <w:szCs w:val="24"/>
                <w:lang w:val="sr-Cyrl-RS"/>
              </w:rPr>
              <w:t>, вц-ом</w:t>
            </w:r>
            <w:r w:rsidRPr="00437558">
              <w:rPr>
                <w:rFonts w:ascii="Times New Roman" w:eastAsia="Times New Roman" w:hAnsi="Times New Roman" w:cs="Times New Roman"/>
                <w:b/>
                <w:bCs/>
                <w:iCs/>
                <w:noProof/>
                <w:sz w:val="24"/>
                <w:szCs w:val="24"/>
              </w:rPr>
              <w:t xml:space="preserve"> и бројем седишта који одговара броју пријављених учес</w:t>
            </w:r>
            <w:r w:rsidR="00A731BE">
              <w:rPr>
                <w:rFonts w:ascii="Times New Roman" w:eastAsia="Times New Roman" w:hAnsi="Times New Roman" w:cs="Times New Roman"/>
                <w:b/>
                <w:bCs/>
                <w:iCs/>
                <w:noProof/>
                <w:sz w:val="24"/>
                <w:szCs w:val="24"/>
              </w:rPr>
              <w:t xml:space="preserve">ника путовања, не старије од </w:t>
            </w:r>
            <w:r w:rsidR="005176BF">
              <w:rPr>
                <w:rFonts w:ascii="Times New Roman" w:eastAsia="Times New Roman" w:hAnsi="Times New Roman" w:cs="Times New Roman"/>
                <w:b/>
                <w:bCs/>
                <w:iCs/>
                <w:noProof/>
                <w:sz w:val="24"/>
                <w:szCs w:val="24"/>
                <w:lang w:val="sr-Cyrl-RS"/>
              </w:rPr>
              <w:t>осам</w:t>
            </w:r>
            <w:r w:rsidRPr="00437558">
              <w:rPr>
                <w:rFonts w:ascii="Times New Roman" w:eastAsia="Times New Roman" w:hAnsi="Times New Roman" w:cs="Times New Roman"/>
                <w:b/>
                <w:bCs/>
                <w:iCs/>
                <w:noProof/>
                <w:sz w:val="24"/>
                <w:szCs w:val="24"/>
              </w:rPr>
              <w:t xml:space="preserve"> година, потпуно технички исправне.</w:t>
            </w:r>
            <w:r w:rsidRPr="00437558">
              <w:rPr>
                <w:rFonts w:ascii="Times New Roman" w:eastAsia="Times New Roman" w:hAnsi="Times New Roman" w:cs="Times New Roman"/>
                <w:b/>
                <w:noProof/>
                <w:sz w:val="24"/>
                <w:szCs w:val="24"/>
              </w:rPr>
              <w:t xml:space="preserve"> </w:t>
            </w:r>
          </w:p>
          <w:p w:rsidR="008F48C3" w:rsidRPr="00437558" w:rsidRDefault="008F48C3" w:rsidP="00625E44">
            <w:pPr>
              <w:spacing w:after="0" w:line="240" w:lineRule="auto"/>
              <w:jc w:val="both"/>
              <w:rPr>
                <w:rFonts w:ascii="Times New Roman" w:eastAsia="Arial Unicode MS" w:hAnsi="Times New Roman" w:cs="Times New Roman"/>
                <w:bCs/>
                <w:noProof/>
                <w:sz w:val="24"/>
                <w:szCs w:val="24"/>
              </w:rPr>
            </w:pPr>
            <w:r w:rsidRPr="00437558">
              <w:rPr>
                <w:rFonts w:ascii="Times New Roman" w:eastAsia="Arial Unicode MS" w:hAnsi="Times New Roman" w:cs="Times New Roman"/>
                <w:bCs/>
                <w:noProof/>
                <w:sz w:val="24"/>
                <w:szCs w:val="24"/>
              </w:rPr>
              <w:t>Обавезујемо се да ћемо уколико буде било потребно ангажовати и додатне аутобусе истих карактеристика како би динамику извршења услуге извршили у року.</w:t>
            </w:r>
          </w:p>
          <w:p w:rsidR="008F48C3" w:rsidRPr="00437558" w:rsidRDefault="008F48C3" w:rsidP="00625E44">
            <w:pPr>
              <w:spacing w:after="0" w:line="240" w:lineRule="auto"/>
              <w:jc w:val="right"/>
              <w:rPr>
                <w:rFonts w:ascii="Times New Roman" w:eastAsia="Arial Unicode MS" w:hAnsi="Times New Roman" w:cs="Times New Roman"/>
                <w:b/>
                <w:bCs/>
                <w:noProof/>
                <w:sz w:val="24"/>
                <w:szCs w:val="24"/>
                <w:u w:val="single"/>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40"/>
              <w:gridCol w:w="3303"/>
            </w:tblGrid>
            <w:tr w:rsidR="008F48C3" w:rsidRPr="00437558" w:rsidTr="00625E44">
              <w:trPr>
                <w:trHeight w:val="237"/>
              </w:trPr>
              <w:tc>
                <w:tcPr>
                  <w:tcW w:w="3260" w:type="dxa"/>
                  <w:tcBorders>
                    <w:top w:val="double" w:sz="4" w:space="0" w:color="auto"/>
                    <w:left w:val="double" w:sz="4" w:space="0" w:color="auto"/>
                    <w:bottom w:val="double" w:sz="4" w:space="0" w:color="auto"/>
                    <w:right w:val="double" w:sz="4" w:space="0" w:color="auto"/>
                  </w:tcBorders>
                  <w:hideMark/>
                </w:tcPr>
                <w:p w:rsidR="008F48C3" w:rsidRPr="00437558" w:rsidRDefault="008F48C3" w:rsidP="00625E44">
                  <w:pPr>
                    <w:spacing w:after="0" w:line="240" w:lineRule="auto"/>
                    <w:jc w:val="center"/>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ВРСТА ВОЗИЛА/АУТОБУСА</w:t>
                  </w:r>
                </w:p>
                <w:p w:rsidR="008F48C3" w:rsidRPr="00437558" w:rsidRDefault="008F48C3" w:rsidP="00625E44">
                  <w:pPr>
                    <w:spacing w:after="0" w:line="240" w:lineRule="auto"/>
                    <w:jc w:val="center"/>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(марка, назив)</w:t>
                  </w:r>
                </w:p>
              </w:tc>
              <w:tc>
                <w:tcPr>
                  <w:tcW w:w="3240" w:type="dxa"/>
                  <w:tcBorders>
                    <w:top w:val="double" w:sz="4" w:space="0" w:color="auto"/>
                    <w:left w:val="double" w:sz="4" w:space="0" w:color="auto"/>
                    <w:bottom w:val="double" w:sz="4" w:space="0" w:color="auto"/>
                    <w:right w:val="double" w:sz="4" w:space="0" w:color="auto"/>
                  </w:tcBorders>
                  <w:hideMark/>
                </w:tcPr>
                <w:p w:rsidR="008F48C3" w:rsidRPr="00437558" w:rsidRDefault="008F48C3" w:rsidP="00625E44">
                  <w:pPr>
                    <w:spacing w:after="0" w:line="240" w:lineRule="auto"/>
                    <w:jc w:val="center"/>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РЕГИСТАРСКИ БРОЈ</w:t>
                  </w:r>
                  <w:r w:rsidRPr="00437558">
                    <w:rPr>
                      <w:rFonts w:ascii="Times New Roman" w:eastAsia="Arial Unicode MS" w:hAnsi="Times New Roman" w:cs="Times New Roman"/>
                      <w:b/>
                      <w:bCs/>
                      <w:noProof/>
                      <w:sz w:val="24"/>
                      <w:szCs w:val="24"/>
                    </w:rPr>
                    <w:br/>
                    <w:t xml:space="preserve">    наведеног возила</w:t>
                  </w:r>
                </w:p>
              </w:tc>
              <w:tc>
                <w:tcPr>
                  <w:tcW w:w="3303" w:type="dxa"/>
                  <w:tcBorders>
                    <w:top w:val="double" w:sz="4" w:space="0" w:color="auto"/>
                    <w:left w:val="double" w:sz="4" w:space="0" w:color="auto"/>
                    <w:bottom w:val="double" w:sz="4" w:space="0" w:color="auto"/>
                    <w:right w:val="double" w:sz="4" w:space="0" w:color="auto"/>
                  </w:tcBorders>
                </w:tcPr>
                <w:p w:rsidR="008F48C3" w:rsidRPr="00437558" w:rsidRDefault="008F48C3" w:rsidP="00625E44">
                  <w:pPr>
                    <w:spacing w:after="0" w:line="240" w:lineRule="auto"/>
                    <w:jc w:val="center"/>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ОСНОВ РАСПОЛАГАЊА (овлашћења коришћења)</w:t>
                  </w:r>
                </w:p>
              </w:tc>
            </w:tr>
            <w:tr w:rsidR="008F48C3" w:rsidRPr="00437558" w:rsidTr="00195D0D">
              <w:trPr>
                <w:trHeight w:hRule="exact" w:val="417"/>
              </w:trPr>
              <w:tc>
                <w:tcPr>
                  <w:tcW w:w="3260" w:type="dxa"/>
                  <w:tcBorders>
                    <w:top w:val="double" w:sz="4" w:space="0" w:color="auto"/>
                    <w:left w:val="double" w:sz="4" w:space="0" w:color="auto"/>
                    <w:bottom w:val="single" w:sz="4" w:space="0" w:color="auto"/>
                    <w:right w:val="double" w:sz="4" w:space="0" w:color="auto"/>
                  </w:tcBorders>
                </w:tcPr>
                <w:p w:rsidR="008F48C3" w:rsidRPr="00437558" w:rsidRDefault="008F48C3" w:rsidP="00625E44">
                  <w:pPr>
                    <w:spacing w:after="0" w:line="240" w:lineRule="auto"/>
                    <w:jc w:val="right"/>
                    <w:rPr>
                      <w:rFonts w:ascii="Times New Roman" w:eastAsia="Arial Unicode MS" w:hAnsi="Times New Roman" w:cs="Times New Roman"/>
                      <w:b/>
                      <w:bCs/>
                      <w:noProof/>
                      <w:sz w:val="24"/>
                      <w:szCs w:val="24"/>
                    </w:rPr>
                  </w:pPr>
                </w:p>
              </w:tc>
              <w:tc>
                <w:tcPr>
                  <w:tcW w:w="3240" w:type="dxa"/>
                  <w:tcBorders>
                    <w:top w:val="double" w:sz="4" w:space="0" w:color="auto"/>
                    <w:left w:val="double" w:sz="4" w:space="0" w:color="auto"/>
                    <w:bottom w:val="single" w:sz="4" w:space="0" w:color="auto"/>
                    <w:right w:val="double" w:sz="4" w:space="0" w:color="auto"/>
                  </w:tcBorders>
                </w:tcPr>
                <w:p w:rsidR="008F48C3" w:rsidRPr="00437558" w:rsidRDefault="008F48C3" w:rsidP="00625E44">
                  <w:pPr>
                    <w:spacing w:after="0" w:line="240" w:lineRule="auto"/>
                    <w:jc w:val="right"/>
                    <w:rPr>
                      <w:rFonts w:ascii="Times New Roman" w:eastAsia="Arial Unicode MS" w:hAnsi="Times New Roman" w:cs="Times New Roman"/>
                      <w:b/>
                      <w:bCs/>
                      <w:noProof/>
                      <w:sz w:val="24"/>
                      <w:szCs w:val="24"/>
                    </w:rPr>
                  </w:pPr>
                </w:p>
              </w:tc>
              <w:tc>
                <w:tcPr>
                  <w:tcW w:w="3303" w:type="dxa"/>
                  <w:tcBorders>
                    <w:top w:val="double" w:sz="4" w:space="0" w:color="auto"/>
                    <w:left w:val="double" w:sz="4" w:space="0" w:color="auto"/>
                    <w:bottom w:val="single" w:sz="4" w:space="0" w:color="auto"/>
                    <w:right w:val="double" w:sz="4" w:space="0" w:color="auto"/>
                  </w:tcBorders>
                </w:tcPr>
                <w:p w:rsidR="008F48C3" w:rsidRPr="00437558" w:rsidRDefault="008F48C3" w:rsidP="00625E44">
                  <w:pPr>
                    <w:spacing w:after="0" w:line="240" w:lineRule="auto"/>
                    <w:jc w:val="right"/>
                    <w:rPr>
                      <w:rFonts w:ascii="Times New Roman" w:eastAsia="Arial Unicode MS" w:hAnsi="Times New Roman" w:cs="Times New Roman"/>
                      <w:b/>
                      <w:bCs/>
                      <w:noProof/>
                      <w:sz w:val="24"/>
                      <w:szCs w:val="24"/>
                    </w:rPr>
                  </w:pPr>
                </w:p>
              </w:tc>
            </w:tr>
            <w:tr w:rsidR="008F48C3" w:rsidRPr="00437558" w:rsidTr="00195D0D">
              <w:trPr>
                <w:trHeight w:hRule="exact" w:val="433"/>
              </w:trPr>
              <w:tc>
                <w:tcPr>
                  <w:tcW w:w="3260" w:type="dxa"/>
                  <w:tcBorders>
                    <w:top w:val="single" w:sz="4" w:space="0" w:color="auto"/>
                    <w:left w:val="double" w:sz="4" w:space="0" w:color="auto"/>
                    <w:bottom w:val="single" w:sz="4" w:space="0" w:color="auto"/>
                    <w:right w:val="double" w:sz="4" w:space="0" w:color="auto"/>
                  </w:tcBorders>
                </w:tcPr>
                <w:p w:rsidR="008F48C3" w:rsidRPr="00437558" w:rsidRDefault="008F48C3" w:rsidP="00625E44">
                  <w:pPr>
                    <w:spacing w:after="0" w:line="240" w:lineRule="auto"/>
                    <w:jc w:val="right"/>
                    <w:rPr>
                      <w:rFonts w:ascii="Times New Roman" w:eastAsia="Arial Unicode MS" w:hAnsi="Times New Roman" w:cs="Times New Roman"/>
                      <w:b/>
                      <w:bCs/>
                      <w:noProof/>
                      <w:sz w:val="24"/>
                      <w:szCs w:val="24"/>
                    </w:rPr>
                  </w:pPr>
                </w:p>
                <w:p w:rsidR="008F48C3" w:rsidRPr="00437558" w:rsidRDefault="008F48C3" w:rsidP="00625E44">
                  <w:pPr>
                    <w:spacing w:after="0" w:line="240" w:lineRule="auto"/>
                    <w:jc w:val="right"/>
                    <w:rPr>
                      <w:rFonts w:ascii="Times New Roman" w:eastAsia="Arial Unicode MS" w:hAnsi="Times New Roman" w:cs="Times New Roman"/>
                      <w:b/>
                      <w:bCs/>
                      <w:noProof/>
                      <w:sz w:val="24"/>
                      <w:szCs w:val="24"/>
                    </w:rPr>
                  </w:pPr>
                </w:p>
              </w:tc>
              <w:tc>
                <w:tcPr>
                  <w:tcW w:w="3240" w:type="dxa"/>
                  <w:tcBorders>
                    <w:top w:val="single" w:sz="4" w:space="0" w:color="auto"/>
                    <w:left w:val="double" w:sz="4" w:space="0" w:color="auto"/>
                    <w:bottom w:val="single" w:sz="4" w:space="0" w:color="auto"/>
                    <w:right w:val="double" w:sz="4" w:space="0" w:color="auto"/>
                  </w:tcBorders>
                </w:tcPr>
                <w:p w:rsidR="008F48C3" w:rsidRPr="00437558" w:rsidRDefault="008F48C3" w:rsidP="00625E44">
                  <w:pPr>
                    <w:spacing w:after="0" w:line="240" w:lineRule="auto"/>
                    <w:jc w:val="right"/>
                    <w:rPr>
                      <w:rFonts w:ascii="Times New Roman" w:eastAsia="Arial Unicode MS" w:hAnsi="Times New Roman" w:cs="Times New Roman"/>
                      <w:b/>
                      <w:bCs/>
                      <w:noProof/>
                      <w:sz w:val="24"/>
                      <w:szCs w:val="24"/>
                    </w:rPr>
                  </w:pPr>
                </w:p>
                <w:p w:rsidR="008F48C3" w:rsidRPr="00437558" w:rsidRDefault="008F48C3" w:rsidP="00625E44">
                  <w:pPr>
                    <w:spacing w:after="0" w:line="240" w:lineRule="auto"/>
                    <w:jc w:val="right"/>
                    <w:rPr>
                      <w:rFonts w:ascii="Times New Roman" w:eastAsia="Arial Unicode MS" w:hAnsi="Times New Roman" w:cs="Times New Roman"/>
                      <w:b/>
                      <w:bCs/>
                      <w:noProof/>
                      <w:sz w:val="24"/>
                      <w:szCs w:val="24"/>
                    </w:rPr>
                  </w:pPr>
                </w:p>
                <w:p w:rsidR="008F48C3" w:rsidRPr="00437558" w:rsidRDefault="008F48C3" w:rsidP="00625E44">
                  <w:pPr>
                    <w:spacing w:after="0" w:line="240" w:lineRule="auto"/>
                    <w:jc w:val="right"/>
                    <w:rPr>
                      <w:rFonts w:ascii="Times New Roman" w:eastAsia="Arial Unicode MS" w:hAnsi="Times New Roman" w:cs="Times New Roman"/>
                      <w:b/>
                      <w:bCs/>
                      <w:noProof/>
                      <w:sz w:val="24"/>
                      <w:szCs w:val="24"/>
                    </w:rPr>
                  </w:pPr>
                </w:p>
              </w:tc>
              <w:tc>
                <w:tcPr>
                  <w:tcW w:w="3303" w:type="dxa"/>
                  <w:tcBorders>
                    <w:top w:val="single" w:sz="4" w:space="0" w:color="auto"/>
                    <w:left w:val="double" w:sz="4" w:space="0" w:color="auto"/>
                    <w:bottom w:val="single" w:sz="4" w:space="0" w:color="auto"/>
                    <w:right w:val="double" w:sz="4" w:space="0" w:color="auto"/>
                  </w:tcBorders>
                </w:tcPr>
                <w:p w:rsidR="008F48C3" w:rsidRPr="00437558" w:rsidRDefault="008F48C3" w:rsidP="00625E44">
                  <w:pPr>
                    <w:spacing w:after="0" w:line="240" w:lineRule="auto"/>
                    <w:jc w:val="right"/>
                    <w:rPr>
                      <w:rFonts w:ascii="Times New Roman" w:eastAsia="Arial Unicode MS" w:hAnsi="Times New Roman" w:cs="Times New Roman"/>
                      <w:b/>
                      <w:bCs/>
                      <w:noProof/>
                      <w:sz w:val="24"/>
                      <w:szCs w:val="24"/>
                    </w:rPr>
                  </w:pPr>
                </w:p>
              </w:tc>
            </w:tr>
            <w:tr w:rsidR="008F48C3" w:rsidRPr="00437558" w:rsidTr="00195D0D">
              <w:trPr>
                <w:trHeight w:hRule="exact" w:val="442"/>
              </w:trPr>
              <w:tc>
                <w:tcPr>
                  <w:tcW w:w="3260" w:type="dxa"/>
                  <w:tcBorders>
                    <w:top w:val="single" w:sz="4" w:space="0" w:color="auto"/>
                    <w:left w:val="double" w:sz="4" w:space="0" w:color="auto"/>
                    <w:bottom w:val="single" w:sz="4" w:space="0" w:color="auto"/>
                    <w:right w:val="double" w:sz="4" w:space="0" w:color="auto"/>
                  </w:tcBorders>
                </w:tcPr>
                <w:p w:rsidR="008F48C3" w:rsidRPr="00437558" w:rsidRDefault="008F48C3" w:rsidP="00625E44">
                  <w:pPr>
                    <w:spacing w:after="0" w:line="240" w:lineRule="auto"/>
                    <w:jc w:val="right"/>
                    <w:rPr>
                      <w:rFonts w:ascii="Times New Roman" w:eastAsia="Arial Unicode MS" w:hAnsi="Times New Roman" w:cs="Times New Roman"/>
                      <w:b/>
                      <w:bCs/>
                      <w:noProof/>
                      <w:sz w:val="24"/>
                      <w:szCs w:val="24"/>
                    </w:rPr>
                  </w:pPr>
                </w:p>
              </w:tc>
              <w:tc>
                <w:tcPr>
                  <w:tcW w:w="3240" w:type="dxa"/>
                  <w:tcBorders>
                    <w:top w:val="single" w:sz="4" w:space="0" w:color="auto"/>
                    <w:left w:val="double" w:sz="4" w:space="0" w:color="auto"/>
                    <w:bottom w:val="single" w:sz="4" w:space="0" w:color="auto"/>
                    <w:right w:val="double" w:sz="4" w:space="0" w:color="auto"/>
                  </w:tcBorders>
                </w:tcPr>
                <w:p w:rsidR="008F48C3" w:rsidRPr="00437558" w:rsidRDefault="008F48C3" w:rsidP="00625E44">
                  <w:pPr>
                    <w:spacing w:after="0" w:line="240" w:lineRule="auto"/>
                    <w:jc w:val="right"/>
                    <w:rPr>
                      <w:rFonts w:ascii="Times New Roman" w:eastAsia="Arial Unicode MS" w:hAnsi="Times New Roman" w:cs="Times New Roman"/>
                      <w:b/>
                      <w:bCs/>
                      <w:noProof/>
                      <w:sz w:val="24"/>
                      <w:szCs w:val="24"/>
                    </w:rPr>
                  </w:pPr>
                </w:p>
                <w:p w:rsidR="008F48C3" w:rsidRPr="00437558" w:rsidRDefault="008F48C3" w:rsidP="00625E44">
                  <w:pPr>
                    <w:spacing w:after="0" w:line="240" w:lineRule="auto"/>
                    <w:jc w:val="right"/>
                    <w:rPr>
                      <w:rFonts w:ascii="Times New Roman" w:eastAsia="Arial Unicode MS" w:hAnsi="Times New Roman" w:cs="Times New Roman"/>
                      <w:b/>
                      <w:bCs/>
                      <w:noProof/>
                      <w:sz w:val="24"/>
                      <w:szCs w:val="24"/>
                    </w:rPr>
                  </w:pPr>
                </w:p>
                <w:p w:rsidR="008F48C3" w:rsidRPr="00437558" w:rsidRDefault="008F48C3" w:rsidP="00625E44">
                  <w:pPr>
                    <w:spacing w:after="0" w:line="240" w:lineRule="auto"/>
                    <w:jc w:val="right"/>
                    <w:rPr>
                      <w:rFonts w:ascii="Times New Roman" w:eastAsia="Arial Unicode MS" w:hAnsi="Times New Roman" w:cs="Times New Roman"/>
                      <w:b/>
                      <w:bCs/>
                      <w:noProof/>
                      <w:sz w:val="24"/>
                      <w:szCs w:val="24"/>
                    </w:rPr>
                  </w:pPr>
                </w:p>
              </w:tc>
              <w:tc>
                <w:tcPr>
                  <w:tcW w:w="3303" w:type="dxa"/>
                  <w:tcBorders>
                    <w:top w:val="single" w:sz="4" w:space="0" w:color="auto"/>
                    <w:left w:val="double" w:sz="4" w:space="0" w:color="auto"/>
                    <w:bottom w:val="single" w:sz="4" w:space="0" w:color="auto"/>
                    <w:right w:val="double" w:sz="4" w:space="0" w:color="auto"/>
                  </w:tcBorders>
                </w:tcPr>
                <w:p w:rsidR="008F48C3" w:rsidRPr="00437558" w:rsidRDefault="008F48C3" w:rsidP="00625E44">
                  <w:pPr>
                    <w:spacing w:after="0" w:line="240" w:lineRule="auto"/>
                    <w:jc w:val="right"/>
                    <w:rPr>
                      <w:rFonts w:ascii="Times New Roman" w:eastAsia="Arial Unicode MS" w:hAnsi="Times New Roman" w:cs="Times New Roman"/>
                      <w:b/>
                      <w:bCs/>
                      <w:noProof/>
                      <w:sz w:val="24"/>
                      <w:szCs w:val="24"/>
                    </w:rPr>
                  </w:pPr>
                </w:p>
              </w:tc>
            </w:tr>
            <w:tr w:rsidR="008F48C3" w:rsidRPr="00437558" w:rsidTr="00195D0D">
              <w:trPr>
                <w:trHeight w:hRule="exact" w:val="370"/>
              </w:trPr>
              <w:tc>
                <w:tcPr>
                  <w:tcW w:w="3260" w:type="dxa"/>
                  <w:tcBorders>
                    <w:top w:val="single" w:sz="4" w:space="0" w:color="auto"/>
                    <w:left w:val="double" w:sz="4" w:space="0" w:color="auto"/>
                    <w:bottom w:val="single" w:sz="4" w:space="0" w:color="auto"/>
                    <w:right w:val="double" w:sz="4" w:space="0" w:color="auto"/>
                  </w:tcBorders>
                </w:tcPr>
                <w:p w:rsidR="008F48C3" w:rsidRPr="00437558" w:rsidRDefault="008F48C3" w:rsidP="00625E44">
                  <w:pPr>
                    <w:spacing w:after="0" w:line="240" w:lineRule="auto"/>
                    <w:jc w:val="right"/>
                    <w:rPr>
                      <w:rFonts w:ascii="Times New Roman" w:eastAsia="Arial Unicode MS" w:hAnsi="Times New Roman" w:cs="Times New Roman"/>
                      <w:b/>
                      <w:bCs/>
                      <w:noProof/>
                      <w:sz w:val="24"/>
                      <w:szCs w:val="24"/>
                    </w:rPr>
                  </w:pPr>
                </w:p>
              </w:tc>
              <w:tc>
                <w:tcPr>
                  <w:tcW w:w="3240" w:type="dxa"/>
                  <w:tcBorders>
                    <w:top w:val="single" w:sz="4" w:space="0" w:color="auto"/>
                    <w:left w:val="double" w:sz="4" w:space="0" w:color="auto"/>
                    <w:bottom w:val="single" w:sz="4" w:space="0" w:color="auto"/>
                    <w:right w:val="double" w:sz="4" w:space="0" w:color="auto"/>
                  </w:tcBorders>
                </w:tcPr>
                <w:p w:rsidR="008F48C3" w:rsidRPr="00437558" w:rsidRDefault="008F48C3" w:rsidP="00625E44">
                  <w:pPr>
                    <w:spacing w:after="0" w:line="240" w:lineRule="auto"/>
                    <w:jc w:val="right"/>
                    <w:rPr>
                      <w:rFonts w:ascii="Times New Roman" w:eastAsia="Arial Unicode MS" w:hAnsi="Times New Roman" w:cs="Times New Roman"/>
                      <w:b/>
                      <w:bCs/>
                      <w:noProof/>
                      <w:sz w:val="24"/>
                      <w:szCs w:val="24"/>
                    </w:rPr>
                  </w:pPr>
                </w:p>
              </w:tc>
              <w:tc>
                <w:tcPr>
                  <w:tcW w:w="3303" w:type="dxa"/>
                  <w:tcBorders>
                    <w:top w:val="single" w:sz="4" w:space="0" w:color="auto"/>
                    <w:left w:val="double" w:sz="4" w:space="0" w:color="auto"/>
                    <w:bottom w:val="single" w:sz="4" w:space="0" w:color="auto"/>
                    <w:right w:val="double" w:sz="4" w:space="0" w:color="auto"/>
                  </w:tcBorders>
                </w:tcPr>
                <w:p w:rsidR="008F48C3" w:rsidRPr="00437558" w:rsidRDefault="008F48C3" w:rsidP="00625E44">
                  <w:pPr>
                    <w:spacing w:after="0" w:line="240" w:lineRule="auto"/>
                    <w:jc w:val="right"/>
                    <w:rPr>
                      <w:rFonts w:ascii="Times New Roman" w:eastAsia="Arial Unicode MS" w:hAnsi="Times New Roman" w:cs="Times New Roman"/>
                      <w:b/>
                      <w:bCs/>
                      <w:noProof/>
                      <w:sz w:val="24"/>
                      <w:szCs w:val="24"/>
                    </w:rPr>
                  </w:pPr>
                </w:p>
              </w:tc>
            </w:tr>
            <w:tr w:rsidR="008F48C3" w:rsidRPr="00437558" w:rsidTr="00195D0D">
              <w:trPr>
                <w:trHeight w:hRule="exact" w:val="442"/>
              </w:trPr>
              <w:tc>
                <w:tcPr>
                  <w:tcW w:w="3260" w:type="dxa"/>
                  <w:tcBorders>
                    <w:top w:val="single" w:sz="4" w:space="0" w:color="auto"/>
                    <w:left w:val="double" w:sz="4" w:space="0" w:color="auto"/>
                    <w:bottom w:val="double" w:sz="4" w:space="0" w:color="auto"/>
                    <w:right w:val="double" w:sz="4" w:space="0" w:color="auto"/>
                  </w:tcBorders>
                </w:tcPr>
                <w:p w:rsidR="008F48C3" w:rsidRPr="00437558" w:rsidRDefault="008F48C3" w:rsidP="00625E44">
                  <w:pPr>
                    <w:spacing w:after="0" w:line="240" w:lineRule="auto"/>
                    <w:jc w:val="right"/>
                    <w:rPr>
                      <w:rFonts w:ascii="Times New Roman" w:eastAsia="Arial Unicode MS" w:hAnsi="Times New Roman" w:cs="Times New Roman"/>
                      <w:b/>
                      <w:bCs/>
                      <w:noProof/>
                      <w:sz w:val="24"/>
                      <w:szCs w:val="24"/>
                    </w:rPr>
                  </w:pPr>
                </w:p>
              </w:tc>
              <w:tc>
                <w:tcPr>
                  <w:tcW w:w="3240" w:type="dxa"/>
                  <w:tcBorders>
                    <w:top w:val="single" w:sz="4" w:space="0" w:color="auto"/>
                    <w:left w:val="double" w:sz="4" w:space="0" w:color="auto"/>
                    <w:bottom w:val="double" w:sz="4" w:space="0" w:color="auto"/>
                    <w:right w:val="double" w:sz="4" w:space="0" w:color="auto"/>
                  </w:tcBorders>
                </w:tcPr>
                <w:p w:rsidR="008F48C3" w:rsidRPr="00437558" w:rsidRDefault="008F48C3" w:rsidP="00625E44">
                  <w:pPr>
                    <w:spacing w:after="0" w:line="240" w:lineRule="auto"/>
                    <w:jc w:val="right"/>
                    <w:rPr>
                      <w:rFonts w:ascii="Times New Roman" w:eastAsia="Arial Unicode MS" w:hAnsi="Times New Roman" w:cs="Times New Roman"/>
                      <w:b/>
                      <w:bCs/>
                      <w:noProof/>
                      <w:sz w:val="24"/>
                      <w:szCs w:val="24"/>
                    </w:rPr>
                  </w:pPr>
                </w:p>
              </w:tc>
              <w:tc>
                <w:tcPr>
                  <w:tcW w:w="3303" w:type="dxa"/>
                  <w:tcBorders>
                    <w:top w:val="single" w:sz="4" w:space="0" w:color="auto"/>
                    <w:left w:val="double" w:sz="4" w:space="0" w:color="auto"/>
                    <w:bottom w:val="double" w:sz="4" w:space="0" w:color="auto"/>
                    <w:right w:val="double" w:sz="4" w:space="0" w:color="auto"/>
                  </w:tcBorders>
                </w:tcPr>
                <w:p w:rsidR="008F48C3" w:rsidRPr="00437558" w:rsidRDefault="008F48C3" w:rsidP="00625E44">
                  <w:pPr>
                    <w:spacing w:after="0" w:line="240" w:lineRule="auto"/>
                    <w:jc w:val="right"/>
                    <w:rPr>
                      <w:rFonts w:ascii="Times New Roman" w:eastAsia="Arial Unicode MS" w:hAnsi="Times New Roman" w:cs="Times New Roman"/>
                      <w:b/>
                      <w:bCs/>
                      <w:noProof/>
                      <w:sz w:val="24"/>
                      <w:szCs w:val="24"/>
                    </w:rPr>
                  </w:pPr>
                </w:p>
              </w:tc>
            </w:tr>
          </w:tbl>
          <w:p w:rsidR="008F48C3" w:rsidRPr="00437558" w:rsidRDefault="008F48C3" w:rsidP="00195D0D">
            <w:pPr>
              <w:tabs>
                <w:tab w:val="left" w:pos="1620"/>
                <w:tab w:val="right" w:pos="9833"/>
              </w:tabs>
              <w:spacing w:after="0" w:line="240" w:lineRule="auto"/>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ab/>
              <w:t xml:space="preserve">                                                                               </w:t>
            </w:r>
            <w:r w:rsidRPr="00437558">
              <w:rPr>
                <w:rFonts w:ascii="Times New Roman" w:eastAsia="Times New Roman" w:hAnsi="Times New Roman" w:cs="Times New Roman"/>
                <w:b/>
                <w:noProof/>
                <w:sz w:val="24"/>
                <w:szCs w:val="24"/>
              </w:rPr>
              <w:t>Потпис одговорног лица</w:t>
            </w:r>
          </w:p>
          <w:p w:rsidR="008F48C3" w:rsidRPr="00437558" w:rsidRDefault="008F48C3" w:rsidP="00625E44">
            <w:pPr>
              <w:spacing w:after="0" w:line="240" w:lineRule="auto"/>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 xml:space="preserve">          датум</w:t>
            </w:r>
            <w:r w:rsidRPr="00437558">
              <w:rPr>
                <w:rFonts w:ascii="Times New Roman" w:eastAsia="Arial Unicode MS" w:hAnsi="Times New Roman" w:cs="Times New Roman"/>
                <w:b/>
                <w:bCs/>
                <w:i/>
                <w:noProof/>
                <w:sz w:val="24"/>
                <w:szCs w:val="24"/>
              </w:rPr>
              <w:t>:_</w:t>
            </w:r>
            <w:r w:rsidRPr="00437558">
              <w:rPr>
                <w:rFonts w:ascii="Times New Roman" w:eastAsia="Arial Unicode MS" w:hAnsi="Times New Roman" w:cs="Times New Roman"/>
                <w:b/>
                <w:bCs/>
                <w:noProof/>
                <w:sz w:val="24"/>
                <w:szCs w:val="24"/>
              </w:rPr>
              <w:t>__________________                 М.П.         _______________________________</w:t>
            </w:r>
          </w:p>
          <w:p w:rsidR="008F48C3" w:rsidRPr="00437558" w:rsidRDefault="008F48C3" w:rsidP="00625E44">
            <w:pPr>
              <w:spacing w:after="0" w:line="240" w:lineRule="auto"/>
              <w:jc w:val="right"/>
              <w:rPr>
                <w:rFonts w:ascii="Times New Roman" w:eastAsia="Arial Unicode MS" w:hAnsi="Times New Roman" w:cs="Times New Roman"/>
                <w:b/>
                <w:bCs/>
                <w:noProof/>
                <w:sz w:val="24"/>
                <w:szCs w:val="24"/>
              </w:rPr>
            </w:pPr>
          </w:p>
        </w:tc>
      </w:tr>
    </w:tbl>
    <w:p w:rsidR="008F48C3" w:rsidRPr="00437558" w:rsidRDefault="008F48C3" w:rsidP="008F48C3">
      <w:pPr>
        <w:spacing w:after="0" w:line="240" w:lineRule="auto"/>
        <w:jc w:val="right"/>
        <w:rPr>
          <w:rFonts w:ascii="Times New Roman" w:eastAsia="Arial Unicode MS" w:hAnsi="Times New Roman" w:cs="Times New Roman"/>
          <w:b/>
          <w:bCs/>
          <w:noProof/>
          <w:sz w:val="24"/>
          <w:szCs w:val="24"/>
        </w:rPr>
      </w:pPr>
    </w:p>
    <w:p w:rsidR="008F48C3" w:rsidRPr="00437558" w:rsidRDefault="008F48C3" w:rsidP="009112DD">
      <w:pPr>
        <w:tabs>
          <w:tab w:val="left" w:pos="915"/>
          <w:tab w:val="left" w:pos="5730"/>
        </w:tabs>
        <w:spacing w:after="0" w:line="240" w:lineRule="auto"/>
        <w:jc w:val="both"/>
        <w:rPr>
          <w:rFonts w:ascii="Times New Roman" w:eastAsia="Times New Roman" w:hAnsi="Times New Roman" w:cs="Times New Roman"/>
          <w:i/>
          <w:noProof/>
          <w:sz w:val="20"/>
          <w:szCs w:val="20"/>
        </w:rPr>
      </w:pPr>
      <w:r w:rsidRPr="00437558">
        <w:rPr>
          <w:rFonts w:ascii="Times New Roman" w:eastAsia="Times New Roman" w:hAnsi="Times New Roman" w:cs="Times New Roman"/>
          <w:i/>
          <w:noProof/>
          <w:sz w:val="20"/>
          <w:szCs w:val="20"/>
        </w:rPr>
        <w:t>* У случају подношења заједничке понуде, наведени образац потписујe и оверава члан групе који је носилац посла.</w:t>
      </w:r>
    </w:p>
    <w:p w:rsidR="00C342E0" w:rsidRPr="00121E8B" w:rsidRDefault="008F48C3" w:rsidP="008F48C3">
      <w:pPr>
        <w:tabs>
          <w:tab w:val="left" w:pos="915"/>
          <w:tab w:val="left" w:pos="5730"/>
        </w:tabs>
        <w:spacing w:line="240" w:lineRule="auto"/>
        <w:jc w:val="both"/>
        <w:rPr>
          <w:rFonts w:ascii="Times New Roman" w:eastAsia="Times New Roman" w:hAnsi="Times New Roman" w:cs="Times New Roman"/>
          <w:i/>
          <w:noProof/>
          <w:sz w:val="20"/>
          <w:szCs w:val="20"/>
        </w:rPr>
      </w:pPr>
      <w:r w:rsidRPr="00437558">
        <w:rPr>
          <w:rFonts w:ascii="Times New Roman" w:eastAsia="Times New Roman" w:hAnsi="Times New Roman" w:cs="Times New Roman"/>
          <w:i/>
          <w:noProof/>
          <w:sz w:val="20"/>
          <w:szCs w:val="20"/>
        </w:rPr>
        <w:t>** Овај образац копирати у потребном броју примерака</w:t>
      </w:r>
    </w:p>
    <w:p w:rsidR="008F48C3" w:rsidRPr="00437558" w:rsidRDefault="008F48C3" w:rsidP="008F48C3">
      <w:pPr>
        <w:spacing w:after="0" w:line="240" w:lineRule="auto"/>
        <w:jc w:val="right"/>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lastRenderedPageBreak/>
        <w:t xml:space="preserve">Образац  9 </w:t>
      </w:r>
    </w:p>
    <w:p w:rsidR="008F48C3" w:rsidRPr="00437558" w:rsidRDefault="008F48C3" w:rsidP="008F48C3">
      <w:pPr>
        <w:spacing w:after="0" w:line="240" w:lineRule="auto"/>
        <w:jc w:val="right"/>
        <w:rPr>
          <w:rFonts w:ascii="Times New Roman" w:eastAsia="Arial Unicode MS" w:hAnsi="Times New Roman" w:cs="Times New Roman"/>
          <w:b/>
          <w:bCs/>
          <w:noProof/>
          <w:sz w:val="24"/>
          <w:szCs w:val="24"/>
        </w:rPr>
      </w:pPr>
    </w:p>
    <w:tbl>
      <w:tblPr>
        <w:tblW w:w="9729"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23"/>
      </w:tblGrid>
      <w:tr w:rsidR="008F48C3" w:rsidRPr="00437558" w:rsidTr="00625E44">
        <w:trPr>
          <w:trHeight w:val="1011"/>
          <w:jc w:val="center"/>
        </w:trPr>
        <w:tc>
          <w:tcPr>
            <w:tcW w:w="9729" w:type="dxa"/>
            <w:tcBorders>
              <w:top w:val="double" w:sz="12" w:space="0" w:color="auto"/>
              <w:bottom w:val="double" w:sz="4" w:space="0" w:color="auto"/>
            </w:tcBorders>
            <w:noWrap/>
            <w:tcMar>
              <w:top w:w="17" w:type="dxa"/>
              <w:left w:w="17" w:type="dxa"/>
              <w:bottom w:w="0" w:type="dxa"/>
              <w:right w:w="17" w:type="dxa"/>
            </w:tcMar>
            <w:vAlign w:val="center"/>
            <w:hideMark/>
          </w:tcPr>
          <w:p w:rsidR="008F48C3" w:rsidRPr="00A5663E" w:rsidRDefault="00C6787C" w:rsidP="00625E44">
            <w:pPr>
              <w:spacing w:after="0" w:line="240" w:lineRule="auto"/>
              <w:jc w:val="center"/>
              <w:rPr>
                <w:rFonts w:ascii="Times New Roman" w:eastAsia="Arial Unicode MS" w:hAnsi="Times New Roman" w:cs="Times New Roman"/>
                <w:b/>
                <w:bCs/>
                <w:noProof/>
                <w:sz w:val="24"/>
                <w:szCs w:val="24"/>
              </w:rPr>
            </w:pPr>
            <w:r w:rsidRPr="00CC291A">
              <w:rPr>
                <w:rFonts w:ascii="Times New Roman" w:eastAsia="Arial Unicode MS" w:hAnsi="Times New Roman" w:cs="Times New Roman"/>
                <w:b/>
                <w:bCs/>
                <w:noProof/>
                <w:sz w:val="24"/>
                <w:szCs w:val="24"/>
              </w:rPr>
              <w:t xml:space="preserve">ЈАВНА НАБАВКА МАЛЕ ВРЕДНОСТИ </w:t>
            </w:r>
            <w:r w:rsidR="008F48C3" w:rsidRPr="003E31AB">
              <w:rPr>
                <w:rFonts w:ascii="Times New Roman" w:eastAsia="Arial Unicode MS" w:hAnsi="Times New Roman" w:cs="Times New Roman"/>
                <w:b/>
                <w:bCs/>
                <w:sz w:val="24"/>
                <w:szCs w:val="24"/>
                <w:lang w:val="sr-Cyrl-CS"/>
              </w:rPr>
              <w:t xml:space="preserve">бр. </w:t>
            </w:r>
            <w:r w:rsidR="00C342E0">
              <w:rPr>
                <w:rFonts w:ascii="Times New Roman" w:eastAsia="Arial Unicode MS" w:hAnsi="Times New Roman" w:cs="Times New Roman"/>
                <w:b/>
                <w:bCs/>
                <w:sz w:val="24"/>
                <w:szCs w:val="24"/>
                <w:lang w:val="sr-Cyrl-CS"/>
              </w:rPr>
              <w:t>1.2.</w:t>
            </w:r>
            <w:r w:rsidR="009112DD">
              <w:rPr>
                <w:rFonts w:ascii="Times New Roman" w:eastAsia="Arial Unicode MS" w:hAnsi="Times New Roman" w:cs="Times New Roman"/>
                <w:b/>
                <w:bCs/>
                <w:sz w:val="24"/>
                <w:szCs w:val="24"/>
                <w:lang w:val="sr-Cyrl-CS"/>
              </w:rPr>
              <w:t>1-1/19</w:t>
            </w:r>
          </w:p>
          <w:p w:rsidR="008F48C3" w:rsidRPr="00195D0D" w:rsidRDefault="008F48C3" w:rsidP="00C342E0">
            <w:pPr>
              <w:spacing w:after="0" w:line="240" w:lineRule="auto"/>
              <w:jc w:val="center"/>
              <w:rPr>
                <w:rFonts w:ascii="Times New Roman" w:eastAsia="Times New Roman" w:hAnsi="Times New Roman" w:cs="Times New Roman"/>
                <w:b/>
                <w:noProof/>
                <w:sz w:val="20"/>
                <w:szCs w:val="20"/>
              </w:rPr>
            </w:pPr>
            <w:r w:rsidRPr="00437558">
              <w:rPr>
                <w:rFonts w:ascii="Times New Roman" w:hAnsi="Times New Roman"/>
                <w:noProof/>
                <w:sz w:val="24"/>
                <w:szCs w:val="24"/>
              </w:rPr>
              <w:t xml:space="preserve"> </w:t>
            </w:r>
            <w:r w:rsidR="00364AB0">
              <w:rPr>
                <w:rFonts w:ascii="Times New Roman" w:hAnsi="Times New Roman"/>
                <w:b/>
                <w:noProof/>
                <w:sz w:val="24"/>
                <w:szCs w:val="24"/>
              </w:rPr>
              <w:t>Извођење екскурзија – тродневна екскурзија за ученике 8. разреда</w:t>
            </w:r>
            <w:r w:rsidRPr="00437558">
              <w:rPr>
                <w:rFonts w:ascii="Times New Roman" w:hAnsi="Times New Roman"/>
                <w:b/>
                <w:noProof/>
                <w:sz w:val="24"/>
                <w:szCs w:val="24"/>
              </w:rPr>
              <w:t xml:space="preserve"> </w:t>
            </w:r>
          </w:p>
        </w:tc>
      </w:tr>
      <w:tr w:rsidR="008F48C3" w:rsidRPr="00437558" w:rsidTr="00625E44">
        <w:trPr>
          <w:trHeight w:val="482"/>
          <w:jc w:val="center"/>
        </w:trPr>
        <w:tc>
          <w:tcPr>
            <w:tcW w:w="9729" w:type="dxa"/>
            <w:tcBorders>
              <w:top w:val="double" w:sz="4" w:space="0" w:color="auto"/>
              <w:bottom w:val="double" w:sz="4" w:space="0" w:color="auto"/>
            </w:tcBorders>
            <w:noWrap/>
            <w:tcMar>
              <w:top w:w="17" w:type="dxa"/>
              <w:left w:w="17" w:type="dxa"/>
              <w:bottom w:w="0" w:type="dxa"/>
              <w:right w:w="17" w:type="dxa"/>
            </w:tcMar>
            <w:vAlign w:val="center"/>
            <w:hideMark/>
          </w:tcPr>
          <w:p w:rsidR="008F48C3" w:rsidRPr="00437558" w:rsidRDefault="008F48C3" w:rsidP="00625E44">
            <w:pPr>
              <w:spacing w:after="0" w:line="240" w:lineRule="auto"/>
              <w:jc w:val="center"/>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ИЗЈАВА О ДОВОЉНОМ  ТЕХНИЧКОМ  КАПАЦИТЕТУ</w:t>
            </w:r>
          </w:p>
        </w:tc>
      </w:tr>
      <w:tr w:rsidR="008F48C3" w:rsidRPr="00437558" w:rsidTr="00195D0D">
        <w:trPr>
          <w:trHeight w:val="8548"/>
          <w:jc w:val="center"/>
        </w:trPr>
        <w:tc>
          <w:tcPr>
            <w:tcW w:w="9729" w:type="dxa"/>
            <w:tcBorders>
              <w:top w:val="double" w:sz="4" w:space="0" w:color="auto"/>
            </w:tcBorders>
            <w:noWrap/>
            <w:tcMar>
              <w:top w:w="17" w:type="dxa"/>
              <w:left w:w="17" w:type="dxa"/>
              <w:bottom w:w="0" w:type="dxa"/>
              <w:right w:w="17" w:type="dxa"/>
            </w:tcMar>
          </w:tcPr>
          <w:p w:rsidR="008F48C3" w:rsidRPr="00437558" w:rsidRDefault="008F48C3" w:rsidP="00625E44">
            <w:pPr>
              <w:spacing w:after="0" w:line="240" w:lineRule="auto"/>
              <w:jc w:val="center"/>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Понуђач  наступа (заокружити):</w:t>
            </w:r>
          </w:p>
          <w:p w:rsidR="008F48C3" w:rsidRPr="00437558" w:rsidRDefault="008F48C3" w:rsidP="00625E44">
            <w:pPr>
              <w:spacing w:after="0" w:line="240" w:lineRule="auto"/>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 xml:space="preserve">                                                     1. САМОСТАЛНО</w:t>
            </w:r>
          </w:p>
          <w:p w:rsidR="008F48C3" w:rsidRPr="00437558" w:rsidRDefault="008F48C3" w:rsidP="00625E44">
            <w:pPr>
              <w:spacing w:after="0" w:line="240" w:lineRule="auto"/>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 xml:space="preserve">                                                     2. СА ПОДИСПОРУЧИОЦЕМ</w:t>
            </w:r>
          </w:p>
          <w:p w:rsidR="008F48C3" w:rsidRPr="00437558" w:rsidRDefault="008F48C3" w:rsidP="00625E44">
            <w:pPr>
              <w:spacing w:after="0" w:line="240" w:lineRule="auto"/>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 xml:space="preserve">                                                     3. У ЗАЈЕДНИЧКОЈ ПОНУДИ</w:t>
            </w:r>
          </w:p>
          <w:p w:rsidR="008F48C3" w:rsidRPr="00437558" w:rsidRDefault="008F48C3" w:rsidP="00625E44">
            <w:pPr>
              <w:spacing w:after="0" w:line="240" w:lineRule="auto"/>
              <w:rPr>
                <w:rFonts w:ascii="Times New Roman" w:eastAsia="Arial Unicode MS" w:hAnsi="Times New Roman" w:cs="Times New Roman"/>
                <w:b/>
                <w:bCs/>
                <w:noProof/>
                <w:sz w:val="24"/>
                <w:szCs w:val="24"/>
              </w:rPr>
            </w:pPr>
          </w:p>
          <w:p w:rsidR="008F48C3" w:rsidRPr="00437558" w:rsidRDefault="008F48C3" w:rsidP="00625E44">
            <w:pPr>
              <w:spacing w:after="0" w:line="240" w:lineRule="auto"/>
              <w:jc w:val="both"/>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ПОНУЂАЧ: _______________________________________________</w:t>
            </w:r>
          </w:p>
          <w:p w:rsidR="008F48C3" w:rsidRPr="00437558" w:rsidRDefault="008F48C3" w:rsidP="00625E44">
            <w:pPr>
              <w:spacing w:after="0" w:line="240" w:lineRule="auto"/>
              <w:jc w:val="both"/>
              <w:rPr>
                <w:rFonts w:ascii="Times New Roman" w:eastAsia="Arial Unicode MS" w:hAnsi="Times New Roman" w:cs="Times New Roman"/>
                <w:b/>
                <w:bCs/>
                <w:noProof/>
                <w:sz w:val="24"/>
                <w:szCs w:val="24"/>
              </w:rPr>
            </w:pPr>
          </w:p>
          <w:p w:rsidR="008F48C3" w:rsidRPr="00437558" w:rsidRDefault="008F48C3" w:rsidP="00625E44">
            <w:pPr>
              <w:spacing w:after="0" w:line="240" w:lineRule="auto"/>
              <w:jc w:val="both"/>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Број понуде : _________________________</w:t>
            </w:r>
          </w:p>
          <w:p w:rsidR="008F48C3" w:rsidRPr="00437558" w:rsidRDefault="008F48C3" w:rsidP="00625E44">
            <w:pPr>
              <w:spacing w:after="0" w:line="240" w:lineRule="auto"/>
              <w:jc w:val="both"/>
              <w:rPr>
                <w:rFonts w:ascii="Times New Roman" w:eastAsia="Arial Unicode MS" w:hAnsi="Times New Roman" w:cs="Times New Roman"/>
                <w:b/>
                <w:bCs/>
                <w:i/>
                <w:noProof/>
                <w:sz w:val="24"/>
                <w:szCs w:val="24"/>
              </w:rPr>
            </w:pPr>
          </w:p>
          <w:p w:rsidR="008F48C3" w:rsidRPr="00195D0D" w:rsidRDefault="008F48C3" w:rsidP="00625E44">
            <w:pPr>
              <w:spacing w:after="0" w:line="240" w:lineRule="auto"/>
              <w:jc w:val="both"/>
              <w:rPr>
                <w:rFonts w:ascii="Times New Roman" w:eastAsia="Times New Roman" w:hAnsi="Times New Roman" w:cs="Times New Roman"/>
                <w:b/>
                <w:noProof/>
                <w:sz w:val="20"/>
                <w:szCs w:val="20"/>
              </w:rPr>
            </w:pPr>
            <w:r w:rsidRPr="00437558">
              <w:rPr>
                <w:rFonts w:ascii="Times New Roman" w:eastAsia="Arial Unicode MS" w:hAnsi="Times New Roman" w:cs="Times New Roman"/>
                <w:bCs/>
                <w:noProof/>
                <w:sz w:val="24"/>
                <w:szCs w:val="24"/>
              </w:rPr>
              <w:t>Изјављујемо, под пуном материјалном и кривичном одговорношћу, да за учешће у поступку јавне набавке</w:t>
            </w:r>
            <w:r w:rsidR="00C6787C">
              <w:rPr>
                <w:rFonts w:ascii="Times New Roman" w:eastAsia="Arial Unicode MS" w:hAnsi="Times New Roman" w:cs="Times New Roman"/>
                <w:bCs/>
                <w:noProof/>
                <w:sz w:val="24"/>
                <w:szCs w:val="24"/>
                <w:lang w:val="sr-Cyrl-RS"/>
              </w:rPr>
              <w:t xml:space="preserve"> мале вредности</w:t>
            </w:r>
            <w:r w:rsidRPr="00437558">
              <w:rPr>
                <w:rFonts w:ascii="Times New Roman" w:eastAsia="Arial Unicode MS" w:hAnsi="Times New Roman" w:cs="Times New Roman"/>
                <w:bCs/>
                <w:noProof/>
                <w:sz w:val="24"/>
                <w:szCs w:val="24"/>
              </w:rPr>
              <w:t xml:space="preserve"> бр. </w:t>
            </w:r>
            <w:r w:rsidR="00C342E0">
              <w:rPr>
                <w:rFonts w:ascii="Times New Roman" w:eastAsia="Arial Unicode MS" w:hAnsi="Times New Roman" w:cs="Times New Roman"/>
                <w:bCs/>
                <w:noProof/>
                <w:sz w:val="24"/>
                <w:szCs w:val="24"/>
                <w:lang w:val="sr-Cyrl-RS"/>
              </w:rPr>
              <w:t>1.2.</w:t>
            </w:r>
            <w:r w:rsidR="009112DD">
              <w:rPr>
                <w:rFonts w:ascii="Times New Roman" w:eastAsia="Arial Unicode MS" w:hAnsi="Times New Roman" w:cs="Times New Roman"/>
                <w:bCs/>
                <w:noProof/>
                <w:sz w:val="24"/>
                <w:szCs w:val="24"/>
                <w:lang w:val="sr-Cyrl-RS"/>
              </w:rPr>
              <w:t>1-1/19</w:t>
            </w:r>
            <w:r w:rsidRPr="00437558">
              <w:rPr>
                <w:rFonts w:ascii="Times New Roman" w:eastAsia="Arial Unicode MS" w:hAnsi="Times New Roman" w:cs="Times New Roman"/>
                <w:b/>
                <w:bCs/>
                <w:noProof/>
                <w:sz w:val="24"/>
                <w:szCs w:val="24"/>
              </w:rPr>
              <w:t xml:space="preserve"> </w:t>
            </w:r>
            <w:r w:rsidRPr="00437558">
              <w:rPr>
                <w:rFonts w:ascii="Times New Roman" w:eastAsia="Arial Unicode MS" w:hAnsi="Times New Roman" w:cs="Times New Roman"/>
                <w:bCs/>
                <w:noProof/>
                <w:sz w:val="24"/>
                <w:szCs w:val="24"/>
              </w:rPr>
              <w:t xml:space="preserve">- услуге: </w:t>
            </w:r>
            <w:r w:rsidR="00364AB0">
              <w:rPr>
                <w:rFonts w:ascii="Times New Roman" w:hAnsi="Times New Roman"/>
                <w:b/>
                <w:noProof/>
                <w:sz w:val="24"/>
                <w:szCs w:val="24"/>
              </w:rPr>
              <w:t>Извођење екскурзија за ученике 8. разреда</w:t>
            </w:r>
            <w:r>
              <w:rPr>
                <w:rFonts w:ascii="Times New Roman" w:hAnsi="Times New Roman"/>
                <w:b/>
                <w:noProof/>
                <w:sz w:val="24"/>
                <w:szCs w:val="24"/>
              </w:rPr>
              <w:t>,</w:t>
            </w:r>
            <w:r w:rsidRPr="00437558">
              <w:rPr>
                <w:rFonts w:ascii="Times New Roman" w:hAnsi="Times New Roman"/>
                <w:b/>
                <w:noProof/>
                <w:sz w:val="24"/>
                <w:szCs w:val="24"/>
              </w:rPr>
              <w:t xml:space="preserve"> </w:t>
            </w:r>
            <w:r w:rsidRPr="00437558">
              <w:rPr>
                <w:rFonts w:ascii="Times New Roman" w:eastAsia="Arial Unicode MS" w:hAnsi="Times New Roman" w:cs="Times New Roman"/>
                <w:bCs/>
                <w:noProof/>
                <w:sz w:val="24"/>
                <w:szCs w:val="24"/>
              </w:rPr>
              <w:t xml:space="preserve">располажемо довољним техничким капацитетом, што подразумева </w:t>
            </w:r>
            <w:r w:rsidRPr="00437558">
              <w:rPr>
                <w:rFonts w:ascii="Times New Roman" w:eastAsia="Times New Roman" w:hAnsi="Times New Roman" w:cs="Times New Roman"/>
                <w:bCs/>
                <w:noProof/>
                <w:sz w:val="24"/>
                <w:szCs w:val="24"/>
              </w:rPr>
              <w:t xml:space="preserve">да </w:t>
            </w:r>
            <w:r w:rsidRPr="00437558">
              <w:rPr>
                <w:rFonts w:ascii="Times New Roman" w:eastAsia="Times New Roman" w:hAnsi="Times New Roman" w:cs="Times New Roman"/>
                <w:noProof/>
                <w:sz w:val="24"/>
                <w:szCs w:val="24"/>
              </w:rPr>
              <w:t xml:space="preserve">располажемо (овлашћење коришћења) </w:t>
            </w:r>
            <w:r w:rsidRPr="00437558">
              <w:rPr>
                <w:rFonts w:ascii="Times New Roman" w:eastAsia="Times New Roman" w:hAnsi="Times New Roman" w:cs="Times New Roman"/>
                <w:b/>
                <w:noProof/>
                <w:sz w:val="24"/>
                <w:szCs w:val="24"/>
              </w:rPr>
              <w:t>пословним простором за обављање делатности.</w:t>
            </w:r>
          </w:p>
          <w:p w:rsidR="008F48C3" w:rsidRPr="00437558" w:rsidRDefault="008F48C3" w:rsidP="00625E44">
            <w:pPr>
              <w:spacing w:after="0" w:line="240" w:lineRule="auto"/>
              <w:jc w:val="right"/>
              <w:rPr>
                <w:rFonts w:ascii="Times New Roman" w:eastAsia="Arial Unicode MS" w:hAnsi="Times New Roman" w:cs="Times New Roman"/>
                <w:b/>
                <w:bCs/>
                <w:noProof/>
                <w:sz w:val="24"/>
                <w:szCs w:val="24"/>
                <w:u w:val="single"/>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2790"/>
              <w:gridCol w:w="2520"/>
              <w:gridCol w:w="1780"/>
            </w:tblGrid>
            <w:tr w:rsidR="008F48C3" w:rsidRPr="00437558" w:rsidTr="00625E44">
              <w:trPr>
                <w:trHeight w:val="237"/>
              </w:trPr>
              <w:tc>
                <w:tcPr>
                  <w:tcW w:w="2713" w:type="dxa"/>
                  <w:tcBorders>
                    <w:top w:val="double" w:sz="4" w:space="0" w:color="auto"/>
                    <w:left w:val="double" w:sz="4" w:space="0" w:color="auto"/>
                    <w:bottom w:val="double" w:sz="4" w:space="0" w:color="auto"/>
                    <w:right w:val="double" w:sz="4" w:space="0" w:color="auto"/>
                  </w:tcBorders>
                  <w:hideMark/>
                </w:tcPr>
                <w:p w:rsidR="008F48C3" w:rsidRPr="00437558" w:rsidRDefault="008F48C3" w:rsidP="00625E44">
                  <w:pPr>
                    <w:spacing w:after="0" w:line="240" w:lineRule="auto"/>
                    <w:jc w:val="center"/>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НАЗИВ ПОСЛОВНОГ ПРОСТОРА (агенције)</w:t>
                  </w:r>
                </w:p>
              </w:tc>
              <w:tc>
                <w:tcPr>
                  <w:tcW w:w="2790" w:type="dxa"/>
                  <w:tcBorders>
                    <w:top w:val="double" w:sz="4" w:space="0" w:color="auto"/>
                    <w:left w:val="double" w:sz="4" w:space="0" w:color="auto"/>
                    <w:bottom w:val="double" w:sz="4" w:space="0" w:color="auto"/>
                    <w:right w:val="double" w:sz="4" w:space="0" w:color="auto"/>
                  </w:tcBorders>
                  <w:hideMark/>
                </w:tcPr>
                <w:p w:rsidR="008F48C3" w:rsidRPr="00437558" w:rsidRDefault="008F48C3" w:rsidP="00625E44">
                  <w:pPr>
                    <w:spacing w:after="0" w:line="240" w:lineRule="auto"/>
                    <w:jc w:val="center"/>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АДРЕСА ПОСЛОВНОГ ПРОСТОРА</w:t>
                  </w:r>
                </w:p>
              </w:tc>
              <w:tc>
                <w:tcPr>
                  <w:tcW w:w="2520" w:type="dxa"/>
                  <w:tcBorders>
                    <w:top w:val="double" w:sz="4" w:space="0" w:color="auto"/>
                    <w:left w:val="double" w:sz="4" w:space="0" w:color="auto"/>
                    <w:bottom w:val="double" w:sz="4" w:space="0" w:color="auto"/>
                    <w:right w:val="double" w:sz="4" w:space="0" w:color="auto"/>
                  </w:tcBorders>
                </w:tcPr>
                <w:p w:rsidR="008F48C3" w:rsidRPr="00437558" w:rsidRDefault="008F48C3" w:rsidP="00625E44">
                  <w:pPr>
                    <w:spacing w:after="0" w:line="240" w:lineRule="auto"/>
                    <w:jc w:val="center"/>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ОСНОВ РАСПОЛАГАЊА (овлашћења коришћења)</w:t>
                  </w:r>
                </w:p>
              </w:tc>
              <w:tc>
                <w:tcPr>
                  <w:tcW w:w="1780" w:type="dxa"/>
                  <w:tcBorders>
                    <w:top w:val="double" w:sz="4" w:space="0" w:color="auto"/>
                    <w:left w:val="double" w:sz="4" w:space="0" w:color="auto"/>
                    <w:bottom w:val="double" w:sz="4" w:space="0" w:color="auto"/>
                    <w:right w:val="double" w:sz="4" w:space="0" w:color="auto"/>
                  </w:tcBorders>
                </w:tcPr>
                <w:p w:rsidR="008F48C3" w:rsidRPr="00437558" w:rsidRDefault="008F48C3" w:rsidP="00625E44">
                  <w:pPr>
                    <w:spacing w:after="0" w:line="240" w:lineRule="auto"/>
                    <w:jc w:val="center"/>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ВЕЛИЧИНА</w:t>
                  </w:r>
                </w:p>
                <w:p w:rsidR="008F48C3" w:rsidRPr="00437558" w:rsidRDefault="008F48C3" w:rsidP="00625E44">
                  <w:pPr>
                    <w:spacing w:after="0" w:line="240" w:lineRule="auto"/>
                    <w:jc w:val="center"/>
                    <w:rPr>
                      <w:rFonts w:ascii="Times New Roman" w:eastAsia="Times New Roman" w:hAnsi="Times New Roman" w:cs="Times New Roman"/>
                      <w:b/>
                      <w:noProof/>
                      <w:sz w:val="24"/>
                      <w:szCs w:val="24"/>
                    </w:rPr>
                  </w:pPr>
                  <w:r w:rsidRPr="00437558">
                    <w:rPr>
                      <w:rFonts w:ascii="Times New Roman" w:eastAsia="Arial Unicode MS" w:hAnsi="Times New Roman" w:cs="Times New Roman"/>
                      <w:b/>
                      <w:bCs/>
                      <w:noProof/>
                      <w:sz w:val="24"/>
                      <w:szCs w:val="24"/>
                    </w:rPr>
                    <w:t xml:space="preserve">У </w:t>
                  </w:r>
                  <w:r w:rsidRPr="00437558">
                    <w:rPr>
                      <w:rFonts w:ascii="Times New Roman" w:eastAsia="Times New Roman" w:hAnsi="Times New Roman" w:cs="Times New Roman"/>
                      <w:b/>
                      <w:noProof/>
                      <w:sz w:val="24"/>
                      <w:szCs w:val="24"/>
                    </w:rPr>
                    <w:t>m²</w:t>
                  </w:r>
                </w:p>
                <w:p w:rsidR="008F48C3" w:rsidRPr="00437558" w:rsidRDefault="008F48C3" w:rsidP="00625E44">
                  <w:pPr>
                    <w:spacing w:after="0" w:line="240" w:lineRule="auto"/>
                    <w:jc w:val="center"/>
                    <w:rPr>
                      <w:rFonts w:ascii="Times New Roman" w:eastAsia="Arial Unicode MS" w:hAnsi="Times New Roman" w:cs="Times New Roman"/>
                      <w:b/>
                      <w:bCs/>
                      <w:noProof/>
                      <w:sz w:val="24"/>
                      <w:szCs w:val="24"/>
                    </w:rPr>
                  </w:pPr>
                  <w:r w:rsidRPr="00437558">
                    <w:rPr>
                      <w:rFonts w:ascii="Times New Roman" w:eastAsia="Times New Roman" w:hAnsi="Times New Roman" w:cs="Times New Roman"/>
                      <w:b/>
                      <w:noProof/>
                      <w:sz w:val="24"/>
                      <w:szCs w:val="24"/>
                    </w:rPr>
                    <w:t>(</w:t>
                  </w:r>
                  <w:r w:rsidRPr="00437558">
                    <w:rPr>
                      <w:rFonts w:ascii="Times New Roman" w:eastAsia="Times New Roman" w:hAnsi="Times New Roman" w:cs="Times New Roman"/>
                      <w:b/>
                      <w:i/>
                      <w:noProof/>
                      <w:sz w:val="18"/>
                      <w:szCs w:val="18"/>
                    </w:rPr>
                    <w:t>није обавезно навести</w:t>
                  </w:r>
                  <w:r w:rsidRPr="00437558">
                    <w:rPr>
                      <w:rFonts w:ascii="Times New Roman" w:eastAsia="Times New Roman" w:hAnsi="Times New Roman" w:cs="Times New Roman"/>
                      <w:b/>
                      <w:noProof/>
                      <w:sz w:val="24"/>
                      <w:szCs w:val="24"/>
                    </w:rPr>
                    <w:t>)</w:t>
                  </w:r>
                </w:p>
              </w:tc>
            </w:tr>
            <w:tr w:rsidR="008F48C3" w:rsidRPr="00437558" w:rsidTr="00625E44">
              <w:trPr>
                <w:trHeight w:hRule="exact" w:val="567"/>
              </w:trPr>
              <w:tc>
                <w:tcPr>
                  <w:tcW w:w="2713" w:type="dxa"/>
                  <w:tcBorders>
                    <w:top w:val="double" w:sz="4" w:space="0" w:color="auto"/>
                    <w:left w:val="double" w:sz="4" w:space="0" w:color="auto"/>
                    <w:bottom w:val="single" w:sz="4" w:space="0" w:color="auto"/>
                    <w:right w:val="double" w:sz="4" w:space="0" w:color="auto"/>
                  </w:tcBorders>
                </w:tcPr>
                <w:p w:rsidR="008F48C3" w:rsidRPr="00437558" w:rsidRDefault="008F48C3" w:rsidP="00625E44">
                  <w:pPr>
                    <w:spacing w:after="0" w:line="240" w:lineRule="auto"/>
                    <w:jc w:val="right"/>
                    <w:rPr>
                      <w:rFonts w:ascii="Times New Roman" w:eastAsia="Arial Unicode MS" w:hAnsi="Times New Roman" w:cs="Times New Roman"/>
                      <w:b/>
                      <w:bCs/>
                      <w:noProof/>
                      <w:sz w:val="24"/>
                      <w:szCs w:val="24"/>
                    </w:rPr>
                  </w:pPr>
                </w:p>
              </w:tc>
              <w:tc>
                <w:tcPr>
                  <w:tcW w:w="2790" w:type="dxa"/>
                  <w:tcBorders>
                    <w:top w:val="double" w:sz="4" w:space="0" w:color="auto"/>
                    <w:left w:val="double" w:sz="4" w:space="0" w:color="auto"/>
                    <w:bottom w:val="single" w:sz="4" w:space="0" w:color="auto"/>
                    <w:right w:val="double" w:sz="4" w:space="0" w:color="auto"/>
                  </w:tcBorders>
                </w:tcPr>
                <w:p w:rsidR="008F48C3" w:rsidRPr="00437558" w:rsidRDefault="008F48C3" w:rsidP="00625E44">
                  <w:pPr>
                    <w:spacing w:after="0" w:line="240" w:lineRule="auto"/>
                    <w:jc w:val="right"/>
                    <w:rPr>
                      <w:rFonts w:ascii="Times New Roman" w:eastAsia="Arial Unicode MS" w:hAnsi="Times New Roman" w:cs="Times New Roman"/>
                      <w:b/>
                      <w:bCs/>
                      <w:noProof/>
                      <w:sz w:val="24"/>
                      <w:szCs w:val="24"/>
                    </w:rPr>
                  </w:pPr>
                </w:p>
              </w:tc>
              <w:tc>
                <w:tcPr>
                  <w:tcW w:w="2520" w:type="dxa"/>
                  <w:tcBorders>
                    <w:top w:val="double" w:sz="4" w:space="0" w:color="auto"/>
                    <w:left w:val="double" w:sz="4" w:space="0" w:color="auto"/>
                    <w:bottom w:val="single" w:sz="4" w:space="0" w:color="auto"/>
                    <w:right w:val="double" w:sz="4" w:space="0" w:color="auto"/>
                  </w:tcBorders>
                </w:tcPr>
                <w:p w:rsidR="008F48C3" w:rsidRPr="00437558" w:rsidRDefault="008F48C3" w:rsidP="00625E44">
                  <w:pPr>
                    <w:tabs>
                      <w:tab w:val="left" w:pos="1110"/>
                    </w:tabs>
                    <w:spacing w:after="0" w:line="240" w:lineRule="auto"/>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ab/>
                  </w:r>
                </w:p>
              </w:tc>
              <w:tc>
                <w:tcPr>
                  <w:tcW w:w="1780" w:type="dxa"/>
                  <w:tcBorders>
                    <w:top w:val="double" w:sz="4" w:space="0" w:color="auto"/>
                    <w:left w:val="double" w:sz="4" w:space="0" w:color="auto"/>
                    <w:bottom w:val="single" w:sz="4" w:space="0" w:color="auto"/>
                    <w:right w:val="double" w:sz="4" w:space="0" w:color="auto"/>
                  </w:tcBorders>
                </w:tcPr>
                <w:p w:rsidR="008F48C3" w:rsidRPr="00437558" w:rsidRDefault="008F48C3" w:rsidP="00625E44">
                  <w:pPr>
                    <w:tabs>
                      <w:tab w:val="left" w:pos="1110"/>
                    </w:tabs>
                    <w:spacing w:after="0" w:line="240" w:lineRule="auto"/>
                    <w:rPr>
                      <w:rFonts w:ascii="Times New Roman" w:eastAsia="Arial Unicode MS" w:hAnsi="Times New Roman" w:cs="Times New Roman"/>
                      <w:b/>
                      <w:bCs/>
                      <w:noProof/>
                      <w:sz w:val="24"/>
                      <w:szCs w:val="24"/>
                    </w:rPr>
                  </w:pPr>
                </w:p>
              </w:tc>
            </w:tr>
            <w:tr w:rsidR="008F48C3" w:rsidRPr="00437558" w:rsidTr="00625E44">
              <w:trPr>
                <w:trHeight w:hRule="exact" w:val="567"/>
              </w:trPr>
              <w:tc>
                <w:tcPr>
                  <w:tcW w:w="2713" w:type="dxa"/>
                  <w:tcBorders>
                    <w:top w:val="single" w:sz="4" w:space="0" w:color="auto"/>
                    <w:left w:val="double" w:sz="4" w:space="0" w:color="auto"/>
                    <w:bottom w:val="single" w:sz="4" w:space="0" w:color="auto"/>
                    <w:right w:val="double" w:sz="4" w:space="0" w:color="auto"/>
                  </w:tcBorders>
                </w:tcPr>
                <w:p w:rsidR="008F48C3" w:rsidRPr="00437558" w:rsidRDefault="008F48C3" w:rsidP="00625E44">
                  <w:pPr>
                    <w:spacing w:after="0" w:line="240" w:lineRule="auto"/>
                    <w:jc w:val="right"/>
                    <w:rPr>
                      <w:rFonts w:ascii="Times New Roman" w:eastAsia="Arial Unicode MS" w:hAnsi="Times New Roman" w:cs="Times New Roman"/>
                      <w:b/>
                      <w:bCs/>
                      <w:noProof/>
                      <w:sz w:val="24"/>
                      <w:szCs w:val="24"/>
                    </w:rPr>
                  </w:pPr>
                </w:p>
                <w:p w:rsidR="008F48C3" w:rsidRPr="00437558" w:rsidRDefault="008F48C3" w:rsidP="00625E44">
                  <w:pPr>
                    <w:spacing w:after="0" w:line="240" w:lineRule="auto"/>
                    <w:jc w:val="right"/>
                    <w:rPr>
                      <w:rFonts w:ascii="Times New Roman" w:eastAsia="Arial Unicode MS" w:hAnsi="Times New Roman" w:cs="Times New Roman"/>
                      <w:b/>
                      <w:bCs/>
                      <w:noProof/>
                      <w:sz w:val="24"/>
                      <w:szCs w:val="24"/>
                    </w:rPr>
                  </w:pPr>
                </w:p>
              </w:tc>
              <w:tc>
                <w:tcPr>
                  <w:tcW w:w="2790" w:type="dxa"/>
                  <w:tcBorders>
                    <w:top w:val="single" w:sz="4" w:space="0" w:color="auto"/>
                    <w:left w:val="double" w:sz="4" w:space="0" w:color="auto"/>
                    <w:bottom w:val="single" w:sz="4" w:space="0" w:color="auto"/>
                    <w:right w:val="double" w:sz="4" w:space="0" w:color="auto"/>
                  </w:tcBorders>
                </w:tcPr>
                <w:p w:rsidR="008F48C3" w:rsidRPr="00437558" w:rsidRDefault="008F48C3" w:rsidP="00625E44">
                  <w:pPr>
                    <w:spacing w:after="0" w:line="240" w:lineRule="auto"/>
                    <w:jc w:val="right"/>
                    <w:rPr>
                      <w:rFonts w:ascii="Times New Roman" w:eastAsia="Arial Unicode MS" w:hAnsi="Times New Roman" w:cs="Times New Roman"/>
                      <w:b/>
                      <w:bCs/>
                      <w:noProof/>
                      <w:sz w:val="24"/>
                      <w:szCs w:val="24"/>
                    </w:rPr>
                  </w:pPr>
                </w:p>
                <w:p w:rsidR="008F48C3" w:rsidRPr="00437558" w:rsidRDefault="008F48C3" w:rsidP="00625E44">
                  <w:pPr>
                    <w:spacing w:after="0" w:line="240" w:lineRule="auto"/>
                    <w:jc w:val="right"/>
                    <w:rPr>
                      <w:rFonts w:ascii="Times New Roman" w:eastAsia="Arial Unicode MS" w:hAnsi="Times New Roman" w:cs="Times New Roman"/>
                      <w:b/>
                      <w:bCs/>
                      <w:noProof/>
                      <w:sz w:val="24"/>
                      <w:szCs w:val="24"/>
                    </w:rPr>
                  </w:pPr>
                </w:p>
                <w:p w:rsidR="008F48C3" w:rsidRPr="00437558" w:rsidRDefault="008F48C3" w:rsidP="00625E44">
                  <w:pPr>
                    <w:spacing w:after="0" w:line="240" w:lineRule="auto"/>
                    <w:jc w:val="right"/>
                    <w:rPr>
                      <w:rFonts w:ascii="Times New Roman" w:eastAsia="Arial Unicode MS" w:hAnsi="Times New Roman" w:cs="Times New Roman"/>
                      <w:b/>
                      <w:bCs/>
                      <w:noProof/>
                      <w:sz w:val="24"/>
                      <w:szCs w:val="24"/>
                    </w:rPr>
                  </w:pPr>
                </w:p>
              </w:tc>
              <w:tc>
                <w:tcPr>
                  <w:tcW w:w="2520" w:type="dxa"/>
                  <w:tcBorders>
                    <w:top w:val="single" w:sz="4" w:space="0" w:color="auto"/>
                    <w:left w:val="double" w:sz="4" w:space="0" w:color="auto"/>
                    <w:bottom w:val="single" w:sz="4" w:space="0" w:color="auto"/>
                    <w:right w:val="double" w:sz="4" w:space="0" w:color="auto"/>
                  </w:tcBorders>
                </w:tcPr>
                <w:p w:rsidR="008F48C3" w:rsidRPr="00437558" w:rsidRDefault="008F48C3" w:rsidP="00625E44">
                  <w:pPr>
                    <w:spacing w:after="0" w:line="240" w:lineRule="auto"/>
                    <w:jc w:val="center"/>
                    <w:rPr>
                      <w:rFonts w:ascii="Times New Roman" w:eastAsia="Arial Unicode MS" w:hAnsi="Times New Roman" w:cs="Times New Roman"/>
                      <w:b/>
                      <w:bCs/>
                      <w:noProof/>
                      <w:sz w:val="24"/>
                      <w:szCs w:val="24"/>
                    </w:rPr>
                  </w:pPr>
                </w:p>
              </w:tc>
              <w:tc>
                <w:tcPr>
                  <w:tcW w:w="1780" w:type="dxa"/>
                  <w:tcBorders>
                    <w:top w:val="single" w:sz="4" w:space="0" w:color="auto"/>
                    <w:left w:val="double" w:sz="4" w:space="0" w:color="auto"/>
                    <w:bottom w:val="single" w:sz="4" w:space="0" w:color="auto"/>
                    <w:right w:val="double" w:sz="4" w:space="0" w:color="auto"/>
                  </w:tcBorders>
                </w:tcPr>
                <w:p w:rsidR="008F48C3" w:rsidRPr="00437558" w:rsidRDefault="008F48C3" w:rsidP="00625E44">
                  <w:pPr>
                    <w:spacing w:after="0" w:line="240" w:lineRule="auto"/>
                    <w:jc w:val="center"/>
                    <w:rPr>
                      <w:rFonts w:ascii="Times New Roman" w:eastAsia="Arial Unicode MS" w:hAnsi="Times New Roman" w:cs="Times New Roman"/>
                      <w:b/>
                      <w:bCs/>
                      <w:noProof/>
                      <w:sz w:val="24"/>
                      <w:szCs w:val="24"/>
                    </w:rPr>
                  </w:pPr>
                </w:p>
              </w:tc>
            </w:tr>
            <w:tr w:rsidR="008F48C3" w:rsidRPr="00437558" w:rsidTr="00625E44">
              <w:trPr>
                <w:trHeight w:hRule="exact" w:val="567"/>
              </w:trPr>
              <w:tc>
                <w:tcPr>
                  <w:tcW w:w="2713" w:type="dxa"/>
                  <w:tcBorders>
                    <w:top w:val="single" w:sz="4" w:space="0" w:color="auto"/>
                    <w:left w:val="double" w:sz="4" w:space="0" w:color="auto"/>
                    <w:bottom w:val="single" w:sz="4" w:space="0" w:color="auto"/>
                    <w:right w:val="double" w:sz="4" w:space="0" w:color="auto"/>
                  </w:tcBorders>
                </w:tcPr>
                <w:p w:rsidR="008F48C3" w:rsidRPr="00437558" w:rsidRDefault="008F48C3" w:rsidP="00625E44">
                  <w:pPr>
                    <w:spacing w:after="0" w:line="240" w:lineRule="auto"/>
                    <w:jc w:val="right"/>
                    <w:rPr>
                      <w:rFonts w:ascii="Times New Roman" w:eastAsia="Arial Unicode MS" w:hAnsi="Times New Roman" w:cs="Times New Roman"/>
                      <w:b/>
                      <w:bCs/>
                      <w:noProof/>
                      <w:sz w:val="24"/>
                      <w:szCs w:val="24"/>
                    </w:rPr>
                  </w:pPr>
                </w:p>
              </w:tc>
              <w:tc>
                <w:tcPr>
                  <w:tcW w:w="2790" w:type="dxa"/>
                  <w:tcBorders>
                    <w:top w:val="single" w:sz="4" w:space="0" w:color="auto"/>
                    <w:left w:val="double" w:sz="4" w:space="0" w:color="auto"/>
                    <w:bottom w:val="single" w:sz="4" w:space="0" w:color="auto"/>
                    <w:right w:val="double" w:sz="4" w:space="0" w:color="auto"/>
                  </w:tcBorders>
                </w:tcPr>
                <w:p w:rsidR="008F48C3" w:rsidRPr="00437558" w:rsidRDefault="008F48C3" w:rsidP="00625E44">
                  <w:pPr>
                    <w:spacing w:after="0" w:line="240" w:lineRule="auto"/>
                    <w:jc w:val="right"/>
                    <w:rPr>
                      <w:rFonts w:ascii="Times New Roman" w:eastAsia="Arial Unicode MS" w:hAnsi="Times New Roman" w:cs="Times New Roman"/>
                      <w:b/>
                      <w:bCs/>
                      <w:noProof/>
                      <w:sz w:val="24"/>
                      <w:szCs w:val="24"/>
                    </w:rPr>
                  </w:pPr>
                </w:p>
                <w:p w:rsidR="008F48C3" w:rsidRPr="00437558" w:rsidRDefault="008F48C3" w:rsidP="00625E44">
                  <w:pPr>
                    <w:spacing w:after="0" w:line="240" w:lineRule="auto"/>
                    <w:jc w:val="right"/>
                    <w:rPr>
                      <w:rFonts w:ascii="Times New Roman" w:eastAsia="Arial Unicode MS" w:hAnsi="Times New Roman" w:cs="Times New Roman"/>
                      <w:b/>
                      <w:bCs/>
                      <w:noProof/>
                      <w:sz w:val="24"/>
                      <w:szCs w:val="24"/>
                    </w:rPr>
                  </w:pPr>
                </w:p>
                <w:p w:rsidR="008F48C3" w:rsidRPr="00437558" w:rsidRDefault="008F48C3" w:rsidP="00625E44">
                  <w:pPr>
                    <w:spacing w:after="0" w:line="240" w:lineRule="auto"/>
                    <w:jc w:val="right"/>
                    <w:rPr>
                      <w:rFonts w:ascii="Times New Roman" w:eastAsia="Arial Unicode MS" w:hAnsi="Times New Roman" w:cs="Times New Roman"/>
                      <w:b/>
                      <w:bCs/>
                      <w:noProof/>
                      <w:sz w:val="24"/>
                      <w:szCs w:val="24"/>
                    </w:rPr>
                  </w:pPr>
                </w:p>
              </w:tc>
              <w:tc>
                <w:tcPr>
                  <w:tcW w:w="2520" w:type="dxa"/>
                  <w:tcBorders>
                    <w:top w:val="single" w:sz="4" w:space="0" w:color="auto"/>
                    <w:left w:val="double" w:sz="4" w:space="0" w:color="auto"/>
                    <w:bottom w:val="single" w:sz="4" w:space="0" w:color="auto"/>
                    <w:right w:val="double" w:sz="4" w:space="0" w:color="auto"/>
                  </w:tcBorders>
                </w:tcPr>
                <w:p w:rsidR="008F48C3" w:rsidRPr="00437558" w:rsidRDefault="008F48C3" w:rsidP="00625E44">
                  <w:pPr>
                    <w:spacing w:after="0" w:line="240" w:lineRule="auto"/>
                    <w:jc w:val="right"/>
                    <w:rPr>
                      <w:rFonts w:ascii="Times New Roman" w:eastAsia="Arial Unicode MS" w:hAnsi="Times New Roman" w:cs="Times New Roman"/>
                      <w:b/>
                      <w:bCs/>
                      <w:noProof/>
                      <w:sz w:val="24"/>
                      <w:szCs w:val="24"/>
                    </w:rPr>
                  </w:pPr>
                </w:p>
              </w:tc>
              <w:tc>
                <w:tcPr>
                  <w:tcW w:w="1780" w:type="dxa"/>
                  <w:tcBorders>
                    <w:top w:val="single" w:sz="4" w:space="0" w:color="auto"/>
                    <w:left w:val="double" w:sz="4" w:space="0" w:color="auto"/>
                    <w:bottom w:val="single" w:sz="4" w:space="0" w:color="auto"/>
                    <w:right w:val="double" w:sz="4" w:space="0" w:color="auto"/>
                  </w:tcBorders>
                </w:tcPr>
                <w:p w:rsidR="008F48C3" w:rsidRPr="00437558" w:rsidRDefault="008F48C3" w:rsidP="00625E44">
                  <w:pPr>
                    <w:spacing w:after="0" w:line="240" w:lineRule="auto"/>
                    <w:jc w:val="right"/>
                    <w:rPr>
                      <w:rFonts w:ascii="Times New Roman" w:eastAsia="Arial Unicode MS" w:hAnsi="Times New Roman" w:cs="Times New Roman"/>
                      <w:b/>
                      <w:bCs/>
                      <w:noProof/>
                      <w:sz w:val="24"/>
                      <w:szCs w:val="24"/>
                    </w:rPr>
                  </w:pPr>
                </w:p>
              </w:tc>
            </w:tr>
          </w:tbl>
          <w:p w:rsidR="008F48C3" w:rsidRPr="00437558" w:rsidRDefault="008F48C3" w:rsidP="00625E44">
            <w:pPr>
              <w:spacing w:after="0" w:line="240" w:lineRule="auto"/>
              <w:jc w:val="right"/>
              <w:rPr>
                <w:rFonts w:ascii="Times New Roman" w:eastAsia="Arial Unicode MS" w:hAnsi="Times New Roman" w:cs="Times New Roman"/>
                <w:b/>
                <w:bCs/>
                <w:noProof/>
                <w:sz w:val="24"/>
                <w:szCs w:val="24"/>
              </w:rPr>
            </w:pPr>
          </w:p>
          <w:p w:rsidR="008F48C3" w:rsidRPr="00437558" w:rsidRDefault="008F48C3" w:rsidP="00195D0D">
            <w:pPr>
              <w:tabs>
                <w:tab w:val="left" w:pos="1140"/>
                <w:tab w:val="right" w:pos="9639"/>
              </w:tabs>
              <w:spacing w:after="0" w:line="240" w:lineRule="auto"/>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ab/>
            </w:r>
            <w:r w:rsidR="00195D0D">
              <w:rPr>
                <w:rFonts w:ascii="Times New Roman" w:eastAsia="Arial Unicode MS" w:hAnsi="Times New Roman" w:cs="Times New Roman"/>
                <w:b/>
                <w:bCs/>
                <w:noProof/>
                <w:sz w:val="24"/>
                <w:szCs w:val="24"/>
                <w:lang w:val="sr-Cyrl-RS"/>
              </w:rPr>
              <w:t xml:space="preserve">                                                                                </w:t>
            </w:r>
            <w:r w:rsidRPr="00437558">
              <w:rPr>
                <w:rFonts w:ascii="Times New Roman" w:eastAsia="Times New Roman" w:hAnsi="Times New Roman" w:cs="Times New Roman"/>
                <w:b/>
                <w:noProof/>
                <w:sz w:val="24"/>
                <w:szCs w:val="24"/>
              </w:rPr>
              <w:t>Потпис одговорног лица</w:t>
            </w:r>
          </w:p>
          <w:p w:rsidR="008F48C3" w:rsidRPr="00437558" w:rsidRDefault="008F48C3" w:rsidP="00625E44">
            <w:pPr>
              <w:tabs>
                <w:tab w:val="left" w:pos="6072"/>
              </w:tabs>
              <w:spacing w:after="0" w:line="240" w:lineRule="auto"/>
              <w:rPr>
                <w:rFonts w:ascii="Times New Roman" w:eastAsia="Arial Unicode MS" w:hAnsi="Times New Roman" w:cs="Times New Roman"/>
                <w:b/>
                <w:bCs/>
                <w:noProof/>
                <w:sz w:val="24"/>
                <w:szCs w:val="24"/>
              </w:rPr>
            </w:pPr>
          </w:p>
          <w:p w:rsidR="008F48C3" w:rsidRPr="00437558" w:rsidRDefault="008F48C3" w:rsidP="00625E44">
            <w:pPr>
              <w:spacing w:after="0" w:line="240" w:lineRule="auto"/>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 xml:space="preserve">          датум</w:t>
            </w:r>
            <w:r w:rsidRPr="00437558">
              <w:rPr>
                <w:rFonts w:ascii="Times New Roman" w:eastAsia="Arial Unicode MS" w:hAnsi="Times New Roman" w:cs="Times New Roman"/>
                <w:b/>
                <w:bCs/>
                <w:i/>
                <w:noProof/>
                <w:sz w:val="24"/>
                <w:szCs w:val="24"/>
              </w:rPr>
              <w:t>:_</w:t>
            </w:r>
            <w:r w:rsidRPr="00437558">
              <w:rPr>
                <w:rFonts w:ascii="Times New Roman" w:eastAsia="Arial Unicode MS" w:hAnsi="Times New Roman" w:cs="Times New Roman"/>
                <w:b/>
                <w:bCs/>
                <w:noProof/>
                <w:sz w:val="24"/>
                <w:szCs w:val="24"/>
              </w:rPr>
              <w:t>__________________                 М.П.         _______________________________</w:t>
            </w:r>
          </w:p>
          <w:p w:rsidR="008F48C3" w:rsidRPr="00437558" w:rsidRDefault="008F48C3" w:rsidP="00625E44">
            <w:pPr>
              <w:spacing w:after="0" w:line="240" w:lineRule="auto"/>
              <w:jc w:val="right"/>
              <w:rPr>
                <w:rFonts w:ascii="Times New Roman" w:eastAsia="Arial Unicode MS" w:hAnsi="Times New Roman" w:cs="Times New Roman"/>
                <w:b/>
                <w:bCs/>
                <w:noProof/>
                <w:sz w:val="24"/>
                <w:szCs w:val="24"/>
              </w:rPr>
            </w:pPr>
          </w:p>
        </w:tc>
      </w:tr>
    </w:tbl>
    <w:p w:rsidR="008F48C3" w:rsidRPr="00437558" w:rsidRDefault="008F48C3" w:rsidP="008F48C3">
      <w:pPr>
        <w:spacing w:after="0" w:line="240" w:lineRule="auto"/>
        <w:jc w:val="right"/>
        <w:rPr>
          <w:rFonts w:ascii="Times New Roman" w:eastAsia="Arial Unicode MS" w:hAnsi="Times New Roman" w:cs="Times New Roman"/>
          <w:b/>
          <w:bCs/>
          <w:noProof/>
          <w:sz w:val="24"/>
          <w:szCs w:val="24"/>
        </w:rPr>
      </w:pPr>
    </w:p>
    <w:p w:rsidR="008F48C3" w:rsidRPr="00437558" w:rsidRDefault="008F48C3" w:rsidP="008F48C3">
      <w:pPr>
        <w:spacing w:after="0" w:line="240" w:lineRule="auto"/>
        <w:jc w:val="right"/>
        <w:rPr>
          <w:rFonts w:ascii="Times New Roman" w:eastAsia="Arial Unicode MS" w:hAnsi="Times New Roman" w:cs="Times New Roman"/>
          <w:b/>
          <w:bCs/>
          <w:noProof/>
          <w:sz w:val="24"/>
          <w:szCs w:val="24"/>
        </w:rPr>
      </w:pPr>
    </w:p>
    <w:p w:rsidR="008F48C3" w:rsidRPr="00437558" w:rsidRDefault="008F48C3" w:rsidP="009112DD">
      <w:pPr>
        <w:tabs>
          <w:tab w:val="left" w:pos="915"/>
          <w:tab w:val="left" w:pos="5730"/>
        </w:tabs>
        <w:spacing w:after="0" w:line="240" w:lineRule="auto"/>
        <w:jc w:val="both"/>
        <w:rPr>
          <w:rFonts w:ascii="Times New Roman" w:eastAsia="Times New Roman" w:hAnsi="Times New Roman" w:cs="Times New Roman"/>
          <w:i/>
          <w:noProof/>
          <w:sz w:val="20"/>
          <w:szCs w:val="20"/>
        </w:rPr>
      </w:pPr>
      <w:r w:rsidRPr="00437558">
        <w:rPr>
          <w:rFonts w:ascii="Times New Roman" w:eastAsia="Times New Roman" w:hAnsi="Times New Roman" w:cs="Times New Roman"/>
          <w:i/>
          <w:noProof/>
          <w:sz w:val="20"/>
          <w:szCs w:val="20"/>
        </w:rPr>
        <w:t>* У случају подношења заједничке понуде, наведени образац потписујe и оверава члан групе који је носилац посла.</w:t>
      </w:r>
    </w:p>
    <w:p w:rsidR="008F48C3" w:rsidRPr="00437558" w:rsidRDefault="008F48C3" w:rsidP="008F48C3">
      <w:pPr>
        <w:tabs>
          <w:tab w:val="left" w:pos="915"/>
          <w:tab w:val="left" w:pos="5730"/>
        </w:tabs>
        <w:spacing w:line="240" w:lineRule="auto"/>
        <w:jc w:val="both"/>
        <w:rPr>
          <w:rFonts w:ascii="Times New Roman" w:eastAsia="Times New Roman" w:hAnsi="Times New Roman" w:cs="Times New Roman"/>
          <w:i/>
          <w:noProof/>
          <w:sz w:val="20"/>
          <w:szCs w:val="20"/>
        </w:rPr>
      </w:pPr>
      <w:r w:rsidRPr="00437558">
        <w:rPr>
          <w:rFonts w:ascii="Times New Roman" w:eastAsia="Times New Roman" w:hAnsi="Times New Roman" w:cs="Times New Roman"/>
          <w:i/>
          <w:noProof/>
          <w:sz w:val="20"/>
          <w:szCs w:val="20"/>
        </w:rPr>
        <w:t>** Овај образац копирати у потребном броју примерака</w:t>
      </w:r>
    </w:p>
    <w:p w:rsidR="008F48C3" w:rsidRDefault="008F48C3" w:rsidP="008F48C3">
      <w:pPr>
        <w:spacing w:after="0" w:line="240" w:lineRule="auto"/>
        <w:jc w:val="right"/>
        <w:rPr>
          <w:rFonts w:ascii="Times New Roman" w:eastAsia="Arial Unicode MS" w:hAnsi="Times New Roman" w:cs="Times New Roman"/>
          <w:b/>
          <w:bCs/>
          <w:noProof/>
          <w:sz w:val="24"/>
          <w:szCs w:val="24"/>
        </w:rPr>
      </w:pPr>
    </w:p>
    <w:p w:rsidR="009112DD" w:rsidRPr="00437558" w:rsidRDefault="009112DD" w:rsidP="008F48C3">
      <w:pPr>
        <w:spacing w:after="0" w:line="240" w:lineRule="auto"/>
        <w:jc w:val="right"/>
        <w:rPr>
          <w:rFonts w:ascii="Times New Roman" w:eastAsia="Arial Unicode MS" w:hAnsi="Times New Roman" w:cs="Times New Roman"/>
          <w:b/>
          <w:bCs/>
          <w:noProof/>
          <w:sz w:val="24"/>
          <w:szCs w:val="24"/>
        </w:rPr>
      </w:pPr>
    </w:p>
    <w:p w:rsidR="008F48C3" w:rsidRPr="00437558" w:rsidRDefault="008F48C3" w:rsidP="008F48C3">
      <w:pPr>
        <w:spacing w:after="0" w:line="240" w:lineRule="auto"/>
        <w:jc w:val="right"/>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lastRenderedPageBreak/>
        <w:t>Образац 10</w:t>
      </w:r>
    </w:p>
    <w:p w:rsidR="008F48C3" w:rsidRPr="00437558" w:rsidRDefault="008F48C3" w:rsidP="008F48C3">
      <w:pPr>
        <w:spacing w:after="0" w:line="240" w:lineRule="auto"/>
        <w:jc w:val="right"/>
        <w:rPr>
          <w:rFonts w:ascii="Times New Roman" w:eastAsia="Arial Unicode MS" w:hAnsi="Times New Roman" w:cs="Times New Roman"/>
          <w:b/>
          <w:bCs/>
          <w:noProof/>
          <w:sz w:val="24"/>
          <w:szCs w:val="24"/>
        </w:rPr>
      </w:pPr>
    </w:p>
    <w:tbl>
      <w:tblPr>
        <w:tblW w:w="9991" w:type="dxa"/>
        <w:jc w:val="center"/>
        <w:tblBorders>
          <w:top w:val="double" w:sz="12" w:space="0" w:color="auto"/>
          <w:left w:val="double" w:sz="12" w:space="0" w:color="auto"/>
          <w:bottom w:val="double" w:sz="12" w:space="0" w:color="auto"/>
          <w:right w:val="double" w:sz="12" w:space="0" w:color="auto"/>
          <w:insideV w:val="double" w:sz="12" w:space="0" w:color="auto"/>
        </w:tblBorders>
        <w:tblCellMar>
          <w:left w:w="0" w:type="dxa"/>
          <w:right w:w="0" w:type="dxa"/>
        </w:tblCellMar>
        <w:tblLook w:val="04A0" w:firstRow="1" w:lastRow="0" w:firstColumn="1" w:lastColumn="0" w:noHBand="0" w:noVBand="1"/>
      </w:tblPr>
      <w:tblGrid>
        <w:gridCol w:w="10074"/>
      </w:tblGrid>
      <w:tr w:rsidR="008F48C3" w:rsidRPr="00437558" w:rsidTr="00625E44">
        <w:trPr>
          <w:trHeight w:val="827"/>
          <w:jc w:val="center"/>
        </w:trPr>
        <w:tc>
          <w:tcPr>
            <w:tcW w:w="9991" w:type="dxa"/>
            <w:tcBorders>
              <w:top w:val="double" w:sz="12" w:space="0" w:color="auto"/>
              <w:bottom w:val="double" w:sz="2" w:space="0" w:color="auto"/>
            </w:tcBorders>
            <w:noWrap/>
            <w:tcMar>
              <w:top w:w="17" w:type="dxa"/>
              <w:left w:w="17" w:type="dxa"/>
              <w:bottom w:w="0" w:type="dxa"/>
              <w:right w:w="17" w:type="dxa"/>
            </w:tcMar>
            <w:vAlign w:val="center"/>
            <w:hideMark/>
          </w:tcPr>
          <w:p w:rsidR="008F48C3" w:rsidRPr="00A5663E" w:rsidRDefault="00C6787C" w:rsidP="00625E44">
            <w:pPr>
              <w:spacing w:after="0" w:line="240" w:lineRule="auto"/>
              <w:jc w:val="center"/>
              <w:rPr>
                <w:rFonts w:ascii="Times New Roman" w:eastAsia="Arial Unicode MS" w:hAnsi="Times New Roman" w:cs="Times New Roman"/>
                <w:b/>
                <w:bCs/>
                <w:noProof/>
                <w:sz w:val="24"/>
                <w:szCs w:val="24"/>
              </w:rPr>
            </w:pPr>
            <w:r w:rsidRPr="00CC291A">
              <w:rPr>
                <w:rFonts w:ascii="Times New Roman" w:eastAsia="Arial Unicode MS" w:hAnsi="Times New Roman" w:cs="Times New Roman"/>
                <w:b/>
                <w:bCs/>
                <w:noProof/>
                <w:sz w:val="24"/>
                <w:szCs w:val="24"/>
              </w:rPr>
              <w:t xml:space="preserve">ЈАВНА НАБАВКА МАЛЕ ВРЕДНОСТИ </w:t>
            </w:r>
            <w:r w:rsidR="008F48C3" w:rsidRPr="003E31AB">
              <w:rPr>
                <w:rFonts w:ascii="Times New Roman" w:eastAsia="Arial Unicode MS" w:hAnsi="Times New Roman" w:cs="Times New Roman"/>
                <w:b/>
                <w:bCs/>
                <w:sz w:val="24"/>
                <w:szCs w:val="24"/>
                <w:lang w:val="sr-Cyrl-CS"/>
              </w:rPr>
              <w:t xml:space="preserve">бр. </w:t>
            </w:r>
            <w:r w:rsidR="00C342E0">
              <w:rPr>
                <w:rFonts w:ascii="Times New Roman" w:eastAsia="Arial Unicode MS" w:hAnsi="Times New Roman" w:cs="Times New Roman"/>
                <w:b/>
                <w:bCs/>
                <w:sz w:val="24"/>
                <w:szCs w:val="24"/>
                <w:lang w:val="sr-Cyrl-CS"/>
              </w:rPr>
              <w:t>1.2.</w:t>
            </w:r>
            <w:r w:rsidR="009112DD">
              <w:rPr>
                <w:rFonts w:ascii="Times New Roman" w:eastAsia="Arial Unicode MS" w:hAnsi="Times New Roman" w:cs="Times New Roman"/>
                <w:b/>
                <w:bCs/>
                <w:sz w:val="24"/>
                <w:szCs w:val="24"/>
                <w:lang w:val="sr-Cyrl-CS"/>
              </w:rPr>
              <w:t>1-1/19</w:t>
            </w:r>
          </w:p>
          <w:p w:rsidR="008F48C3" w:rsidRPr="00195D0D" w:rsidRDefault="008F48C3" w:rsidP="009112DD">
            <w:pPr>
              <w:spacing w:after="0" w:line="240" w:lineRule="auto"/>
              <w:jc w:val="center"/>
              <w:rPr>
                <w:rFonts w:ascii="Times New Roman" w:eastAsia="Times New Roman" w:hAnsi="Times New Roman" w:cs="Times New Roman"/>
                <w:b/>
                <w:noProof/>
                <w:sz w:val="20"/>
                <w:szCs w:val="20"/>
              </w:rPr>
            </w:pPr>
            <w:r w:rsidRPr="00437558">
              <w:rPr>
                <w:rFonts w:ascii="Times New Roman" w:hAnsi="Times New Roman"/>
                <w:noProof/>
                <w:sz w:val="24"/>
                <w:szCs w:val="24"/>
              </w:rPr>
              <w:t xml:space="preserve"> </w:t>
            </w:r>
            <w:r w:rsidR="00364AB0">
              <w:rPr>
                <w:rFonts w:ascii="Times New Roman" w:hAnsi="Times New Roman"/>
                <w:b/>
                <w:noProof/>
                <w:sz w:val="24"/>
                <w:szCs w:val="24"/>
              </w:rPr>
              <w:t>Извођење екскурзија за ученике 8. разреда</w:t>
            </w:r>
            <w:r w:rsidRPr="00437558">
              <w:rPr>
                <w:rFonts w:ascii="Times New Roman" w:hAnsi="Times New Roman"/>
                <w:b/>
                <w:noProof/>
                <w:sz w:val="24"/>
                <w:szCs w:val="24"/>
              </w:rPr>
              <w:t xml:space="preserve"> </w:t>
            </w:r>
          </w:p>
        </w:tc>
      </w:tr>
      <w:tr w:rsidR="008F48C3" w:rsidRPr="00437558" w:rsidTr="00625E44">
        <w:trPr>
          <w:trHeight w:val="342"/>
          <w:jc w:val="center"/>
        </w:trPr>
        <w:tc>
          <w:tcPr>
            <w:tcW w:w="9991" w:type="dxa"/>
            <w:tcBorders>
              <w:top w:val="double" w:sz="2" w:space="0" w:color="auto"/>
              <w:bottom w:val="double" w:sz="2" w:space="0" w:color="auto"/>
            </w:tcBorders>
            <w:noWrap/>
            <w:tcMar>
              <w:top w:w="17" w:type="dxa"/>
              <w:left w:w="17" w:type="dxa"/>
              <w:bottom w:w="0" w:type="dxa"/>
              <w:right w:w="17" w:type="dxa"/>
            </w:tcMar>
            <w:vAlign w:val="center"/>
            <w:hideMark/>
          </w:tcPr>
          <w:p w:rsidR="008F48C3" w:rsidRPr="00437558" w:rsidRDefault="008F48C3" w:rsidP="00625E44">
            <w:pPr>
              <w:spacing w:after="0" w:line="240" w:lineRule="auto"/>
              <w:jc w:val="center"/>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ИЗЈАВА О ДОВОЉНОМ КАДРОВСКОМ КАПАЦИТЕТУ</w:t>
            </w:r>
          </w:p>
        </w:tc>
      </w:tr>
      <w:tr w:rsidR="008F48C3" w:rsidRPr="00437558" w:rsidTr="00625E44">
        <w:trPr>
          <w:trHeight w:val="8828"/>
          <w:jc w:val="center"/>
        </w:trPr>
        <w:tc>
          <w:tcPr>
            <w:tcW w:w="9991" w:type="dxa"/>
            <w:tcBorders>
              <w:top w:val="double" w:sz="2" w:space="0" w:color="auto"/>
              <w:bottom w:val="double" w:sz="12" w:space="0" w:color="auto"/>
            </w:tcBorders>
            <w:noWrap/>
            <w:tcMar>
              <w:top w:w="17" w:type="dxa"/>
              <w:left w:w="17" w:type="dxa"/>
              <w:bottom w:w="0" w:type="dxa"/>
              <w:right w:w="17" w:type="dxa"/>
            </w:tcMar>
            <w:vAlign w:val="center"/>
          </w:tcPr>
          <w:p w:rsidR="008F48C3" w:rsidRPr="00437558" w:rsidRDefault="008F48C3" w:rsidP="00625E44">
            <w:pPr>
              <w:spacing w:after="0" w:line="240" w:lineRule="auto"/>
              <w:jc w:val="center"/>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 xml:space="preserve">Понуђач  наступа: </w:t>
            </w:r>
          </w:p>
          <w:p w:rsidR="008F48C3" w:rsidRPr="00437558" w:rsidRDefault="008F48C3" w:rsidP="00625E44">
            <w:pPr>
              <w:spacing w:after="0" w:line="240" w:lineRule="auto"/>
              <w:jc w:val="center"/>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 xml:space="preserve">(заокружити) </w:t>
            </w:r>
          </w:p>
          <w:p w:rsidR="008F48C3" w:rsidRPr="00437558" w:rsidRDefault="008F48C3" w:rsidP="00625E44">
            <w:pPr>
              <w:spacing w:after="0" w:line="240" w:lineRule="auto"/>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 xml:space="preserve">                                                              1. САМОСТАЛНО</w:t>
            </w:r>
          </w:p>
          <w:p w:rsidR="008F48C3" w:rsidRPr="00437558" w:rsidRDefault="008F48C3" w:rsidP="00625E44">
            <w:pPr>
              <w:spacing w:after="0" w:line="240" w:lineRule="auto"/>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 xml:space="preserve">                                                              2. ГРУПА ПОДНОСИЛАЦА ЗАЈЕДНИЧКЕ ПОНУДЕ</w:t>
            </w:r>
          </w:p>
          <w:p w:rsidR="008F48C3" w:rsidRPr="00437558" w:rsidRDefault="008F48C3" w:rsidP="00625E44">
            <w:pPr>
              <w:spacing w:after="0" w:line="240" w:lineRule="auto"/>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 xml:space="preserve">                                                              3. У ЗАЈЕДНИЧКОЈ ПОНУДИ</w:t>
            </w:r>
          </w:p>
          <w:p w:rsidR="008F48C3" w:rsidRPr="00437558" w:rsidRDefault="008F48C3" w:rsidP="00625E44">
            <w:pPr>
              <w:spacing w:after="0" w:line="240" w:lineRule="auto"/>
              <w:jc w:val="center"/>
              <w:rPr>
                <w:rFonts w:ascii="Times New Roman" w:eastAsia="Arial Unicode MS" w:hAnsi="Times New Roman" w:cs="Times New Roman"/>
                <w:b/>
                <w:bCs/>
                <w:noProof/>
                <w:sz w:val="24"/>
                <w:szCs w:val="24"/>
              </w:rPr>
            </w:pPr>
          </w:p>
          <w:p w:rsidR="008F48C3" w:rsidRPr="00437558" w:rsidRDefault="008F48C3" w:rsidP="00625E44">
            <w:pPr>
              <w:spacing w:after="0" w:line="240" w:lineRule="auto"/>
              <w:jc w:val="both"/>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ПОНУЂАЧ:  _______________________________________</w:t>
            </w:r>
            <w:r>
              <w:rPr>
                <w:rFonts w:ascii="Times New Roman" w:eastAsia="Arial Unicode MS" w:hAnsi="Times New Roman" w:cs="Times New Roman"/>
                <w:b/>
                <w:bCs/>
                <w:noProof/>
                <w:sz w:val="24"/>
                <w:szCs w:val="24"/>
              </w:rPr>
              <w:t>_______________________________</w:t>
            </w:r>
          </w:p>
          <w:p w:rsidR="008F48C3" w:rsidRPr="00437558" w:rsidRDefault="008F48C3" w:rsidP="00625E44">
            <w:pPr>
              <w:spacing w:after="0" w:line="240" w:lineRule="auto"/>
              <w:jc w:val="both"/>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Број понуде : ___________________________</w:t>
            </w:r>
          </w:p>
          <w:p w:rsidR="008F48C3" w:rsidRPr="00437558" w:rsidRDefault="008F48C3" w:rsidP="00625E44">
            <w:pPr>
              <w:spacing w:after="0" w:line="240" w:lineRule="auto"/>
              <w:jc w:val="both"/>
              <w:rPr>
                <w:rFonts w:ascii="Times New Roman" w:eastAsia="Arial Unicode MS" w:hAnsi="Times New Roman" w:cs="Times New Roman"/>
                <w:bCs/>
                <w:noProof/>
                <w:sz w:val="24"/>
                <w:szCs w:val="24"/>
              </w:rPr>
            </w:pPr>
            <w:r w:rsidRPr="00437558">
              <w:rPr>
                <w:rFonts w:ascii="Times New Roman" w:eastAsia="Arial Unicode MS" w:hAnsi="Times New Roman" w:cs="Times New Roman"/>
                <w:bCs/>
                <w:noProof/>
                <w:sz w:val="24"/>
                <w:szCs w:val="24"/>
              </w:rPr>
              <w:t xml:space="preserve">Изјављујемo, под пуном материјалном и кривичном одговорношћу, да поседујемо довољан кадровски капацитет од </w:t>
            </w:r>
            <w:r w:rsidRPr="00437558">
              <w:rPr>
                <w:rFonts w:ascii="Times New Roman" w:eastAsia="Arial Unicode MS" w:hAnsi="Times New Roman" w:cs="Times New Roman"/>
                <w:b/>
                <w:bCs/>
                <w:noProof/>
                <w:sz w:val="24"/>
                <w:szCs w:val="24"/>
              </w:rPr>
              <w:t>најмање четири лица (радно) ангажованих код понуђача</w:t>
            </w:r>
            <w:r w:rsidRPr="00437558">
              <w:rPr>
                <w:rFonts w:ascii="Times New Roman" w:eastAsia="Arial Unicode MS" w:hAnsi="Times New Roman" w:cs="Times New Roman"/>
                <w:bCs/>
                <w:noProof/>
                <w:sz w:val="24"/>
                <w:szCs w:val="24"/>
              </w:rPr>
              <w:t xml:space="preserve"> са траженим квалификацијама и распоређених на траженим радним местима.</w:t>
            </w:r>
          </w:p>
          <w:tbl>
            <w:tblPr>
              <w:tblW w:w="994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4474"/>
              <w:gridCol w:w="4664"/>
            </w:tblGrid>
            <w:tr w:rsidR="008F48C3" w:rsidRPr="00437558" w:rsidTr="00625E44">
              <w:trPr>
                <w:trHeight w:val="595"/>
              </w:trPr>
              <w:tc>
                <w:tcPr>
                  <w:tcW w:w="810" w:type="dxa"/>
                  <w:tcBorders>
                    <w:top w:val="double" w:sz="4" w:space="0" w:color="auto"/>
                    <w:left w:val="double" w:sz="4" w:space="0" w:color="auto"/>
                    <w:bottom w:val="double" w:sz="4" w:space="0" w:color="auto"/>
                    <w:right w:val="double" w:sz="4" w:space="0" w:color="auto"/>
                  </w:tcBorders>
                  <w:hideMark/>
                </w:tcPr>
                <w:p w:rsidR="008F48C3" w:rsidRPr="00437558" w:rsidRDefault="008F48C3" w:rsidP="00625E44">
                  <w:pPr>
                    <w:spacing w:after="0" w:line="240" w:lineRule="auto"/>
                    <w:jc w:val="center"/>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Ред.</w:t>
                  </w:r>
                </w:p>
                <w:p w:rsidR="008F48C3" w:rsidRPr="00437558" w:rsidRDefault="008F48C3" w:rsidP="00625E44">
                  <w:pPr>
                    <w:spacing w:after="0" w:line="240" w:lineRule="auto"/>
                    <w:jc w:val="center"/>
                    <w:rPr>
                      <w:rFonts w:ascii="Times New Roman" w:eastAsia="Arial Unicode MS" w:hAnsi="Times New Roman" w:cs="Times New Roman"/>
                      <w:b/>
                      <w:bCs/>
                      <w:noProof/>
                      <w:sz w:val="24"/>
                      <w:szCs w:val="24"/>
                      <w:u w:val="single"/>
                    </w:rPr>
                  </w:pPr>
                  <w:r w:rsidRPr="00437558">
                    <w:rPr>
                      <w:rFonts w:ascii="Times New Roman" w:eastAsia="Arial Unicode MS" w:hAnsi="Times New Roman" w:cs="Times New Roman"/>
                      <w:b/>
                      <w:bCs/>
                      <w:noProof/>
                      <w:sz w:val="24"/>
                      <w:szCs w:val="24"/>
                    </w:rPr>
                    <w:t>бр.</w:t>
                  </w:r>
                </w:p>
              </w:tc>
              <w:tc>
                <w:tcPr>
                  <w:tcW w:w="4474" w:type="dxa"/>
                  <w:tcBorders>
                    <w:top w:val="double" w:sz="4" w:space="0" w:color="auto"/>
                    <w:left w:val="double" w:sz="4" w:space="0" w:color="auto"/>
                    <w:bottom w:val="double" w:sz="4" w:space="0" w:color="auto"/>
                    <w:right w:val="double" w:sz="4" w:space="0" w:color="auto"/>
                  </w:tcBorders>
                  <w:hideMark/>
                </w:tcPr>
                <w:p w:rsidR="008F48C3" w:rsidRPr="00437558" w:rsidRDefault="008F48C3" w:rsidP="00625E44">
                  <w:pPr>
                    <w:spacing w:after="0" w:line="240" w:lineRule="auto"/>
                    <w:jc w:val="center"/>
                    <w:rPr>
                      <w:rFonts w:ascii="Times New Roman" w:eastAsia="Arial Unicode MS" w:hAnsi="Times New Roman" w:cs="Times New Roman"/>
                      <w:b/>
                      <w:bCs/>
                      <w:noProof/>
                      <w:sz w:val="24"/>
                      <w:szCs w:val="24"/>
                      <w:u w:val="single"/>
                    </w:rPr>
                  </w:pPr>
                  <w:r w:rsidRPr="00437558">
                    <w:rPr>
                      <w:rFonts w:ascii="Times New Roman" w:eastAsia="Arial Unicode MS" w:hAnsi="Times New Roman" w:cs="Times New Roman"/>
                      <w:b/>
                      <w:bCs/>
                      <w:noProof/>
                      <w:sz w:val="24"/>
                      <w:szCs w:val="24"/>
                    </w:rPr>
                    <w:t>Име и презиме ангажованих лица/радника</w:t>
                  </w:r>
                </w:p>
              </w:tc>
              <w:tc>
                <w:tcPr>
                  <w:tcW w:w="4664" w:type="dxa"/>
                  <w:tcBorders>
                    <w:top w:val="double" w:sz="4" w:space="0" w:color="auto"/>
                    <w:left w:val="double" w:sz="4" w:space="0" w:color="auto"/>
                    <w:bottom w:val="double" w:sz="4" w:space="0" w:color="auto"/>
                    <w:right w:val="double" w:sz="4" w:space="0" w:color="auto"/>
                  </w:tcBorders>
                  <w:hideMark/>
                </w:tcPr>
                <w:p w:rsidR="008F48C3" w:rsidRPr="00437558" w:rsidRDefault="008F48C3" w:rsidP="00625E44">
                  <w:pPr>
                    <w:spacing w:after="0" w:line="240" w:lineRule="auto"/>
                    <w:jc w:val="center"/>
                    <w:rPr>
                      <w:rFonts w:ascii="Times New Roman" w:eastAsia="Arial Unicode MS" w:hAnsi="Times New Roman" w:cs="Times New Roman"/>
                      <w:b/>
                      <w:bCs/>
                      <w:noProof/>
                      <w:sz w:val="24"/>
                      <w:szCs w:val="24"/>
                      <w:u w:val="single"/>
                    </w:rPr>
                  </w:pPr>
                  <w:r w:rsidRPr="00437558">
                    <w:rPr>
                      <w:rFonts w:ascii="Times New Roman" w:eastAsia="Arial Unicode MS" w:hAnsi="Times New Roman" w:cs="Times New Roman"/>
                      <w:b/>
                      <w:bCs/>
                      <w:noProof/>
                      <w:sz w:val="24"/>
                      <w:szCs w:val="24"/>
                    </w:rPr>
                    <w:t>Послови на којима је ангажован и његова квалификација</w:t>
                  </w:r>
                </w:p>
              </w:tc>
            </w:tr>
            <w:tr w:rsidR="008F48C3" w:rsidRPr="00437558" w:rsidTr="00195D0D">
              <w:trPr>
                <w:trHeight w:val="537"/>
              </w:trPr>
              <w:tc>
                <w:tcPr>
                  <w:tcW w:w="810" w:type="dxa"/>
                  <w:tcBorders>
                    <w:top w:val="double" w:sz="4" w:space="0" w:color="auto"/>
                    <w:left w:val="double" w:sz="4" w:space="0" w:color="auto"/>
                    <w:bottom w:val="single" w:sz="4" w:space="0" w:color="auto"/>
                    <w:right w:val="single" w:sz="4" w:space="0" w:color="auto"/>
                  </w:tcBorders>
                </w:tcPr>
                <w:p w:rsidR="008F48C3" w:rsidRPr="00437558" w:rsidRDefault="008F48C3" w:rsidP="00625E44">
                  <w:pPr>
                    <w:numPr>
                      <w:ilvl w:val="0"/>
                      <w:numId w:val="8"/>
                    </w:numPr>
                    <w:spacing w:after="0" w:line="240" w:lineRule="auto"/>
                    <w:jc w:val="center"/>
                    <w:rPr>
                      <w:rFonts w:ascii="Times New Roman" w:eastAsia="Arial Unicode MS" w:hAnsi="Times New Roman" w:cs="Times New Roman"/>
                      <w:b/>
                      <w:bCs/>
                      <w:noProof/>
                      <w:sz w:val="24"/>
                      <w:szCs w:val="24"/>
                      <w:u w:val="single"/>
                    </w:rPr>
                  </w:pPr>
                </w:p>
              </w:tc>
              <w:tc>
                <w:tcPr>
                  <w:tcW w:w="4474" w:type="dxa"/>
                  <w:tcBorders>
                    <w:top w:val="double" w:sz="4" w:space="0" w:color="auto"/>
                    <w:left w:val="single" w:sz="4" w:space="0" w:color="auto"/>
                    <w:bottom w:val="single" w:sz="4" w:space="0" w:color="auto"/>
                    <w:right w:val="single" w:sz="4" w:space="0" w:color="auto"/>
                  </w:tcBorders>
                </w:tcPr>
                <w:p w:rsidR="008F48C3" w:rsidRPr="00437558" w:rsidRDefault="008F48C3" w:rsidP="00195D0D">
                  <w:pPr>
                    <w:spacing w:after="0" w:line="240" w:lineRule="auto"/>
                    <w:rPr>
                      <w:rFonts w:ascii="Times New Roman" w:eastAsia="Arial Unicode MS" w:hAnsi="Times New Roman" w:cs="Times New Roman"/>
                      <w:b/>
                      <w:bCs/>
                      <w:noProof/>
                      <w:sz w:val="24"/>
                      <w:szCs w:val="24"/>
                      <w:u w:val="single"/>
                    </w:rPr>
                  </w:pPr>
                </w:p>
              </w:tc>
              <w:tc>
                <w:tcPr>
                  <w:tcW w:w="4664" w:type="dxa"/>
                  <w:tcBorders>
                    <w:top w:val="double" w:sz="4" w:space="0" w:color="auto"/>
                    <w:left w:val="single" w:sz="4" w:space="0" w:color="auto"/>
                    <w:bottom w:val="single" w:sz="4" w:space="0" w:color="auto"/>
                    <w:right w:val="double" w:sz="4" w:space="0" w:color="auto"/>
                  </w:tcBorders>
                </w:tcPr>
                <w:p w:rsidR="008F48C3" w:rsidRPr="00437558" w:rsidRDefault="008F48C3" w:rsidP="00625E44">
                  <w:pPr>
                    <w:spacing w:after="0" w:line="240" w:lineRule="auto"/>
                    <w:jc w:val="center"/>
                    <w:rPr>
                      <w:rFonts w:ascii="Times New Roman" w:eastAsia="Arial Unicode MS" w:hAnsi="Times New Roman" w:cs="Times New Roman"/>
                      <w:b/>
                      <w:bCs/>
                      <w:noProof/>
                      <w:sz w:val="24"/>
                      <w:szCs w:val="24"/>
                      <w:u w:val="single"/>
                    </w:rPr>
                  </w:pPr>
                </w:p>
              </w:tc>
            </w:tr>
            <w:tr w:rsidR="008F48C3" w:rsidRPr="00437558" w:rsidTr="00195D0D">
              <w:trPr>
                <w:trHeight w:val="548"/>
              </w:trPr>
              <w:tc>
                <w:tcPr>
                  <w:tcW w:w="810" w:type="dxa"/>
                  <w:tcBorders>
                    <w:top w:val="single" w:sz="4" w:space="0" w:color="auto"/>
                    <w:left w:val="double" w:sz="4" w:space="0" w:color="auto"/>
                    <w:bottom w:val="single" w:sz="4" w:space="0" w:color="auto"/>
                    <w:right w:val="single" w:sz="4" w:space="0" w:color="auto"/>
                  </w:tcBorders>
                </w:tcPr>
                <w:p w:rsidR="008F48C3" w:rsidRPr="00437558" w:rsidRDefault="008F48C3" w:rsidP="00625E44">
                  <w:pPr>
                    <w:numPr>
                      <w:ilvl w:val="0"/>
                      <w:numId w:val="8"/>
                    </w:numPr>
                    <w:spacing w:after="0" w:line="240" w:lineRule="auto"/>
                    <w:jc w:val="center"/>
                    <w:rPr>
                      <w:rFonts w:ascii="Times New Roman" w:eastAsia="Arial Unicode MS" w:hAnsi="Times New Roman" w:cs="Times New Roman"/>
                      <w:b/>
                      <w:bCs/>
                      <w:noProof/>
                      <w:sz w:val="24"/>
                      <w:szCs w:val="24"/>
                      <w:u w:val="single"/>
                    </w:rPr>
                  </w:pPr>
                </w:p>
              </w:tc>
              <w:tc>
                <w:tcPr>
                  <w:tcW w:w="4474" w:type="dxa"/>
                  <w:tcBorders>
                    <w:top w:val="single" w:sz="4" w:space="0" w:color="auto"/>
                    <w:left w:val="single" w:sz="4" w:space="0" w:color="auto"/>
                    <w:bottom w:val="single" w:sz="4" w:space="0" w:color="auto"/>
                    <w:right w:val="single" w:sz="4" w:space="0" w:color="auto"/>
                  </w:tcBorders>
                </w:tcPr>
                <w:p w:rsidR="008F48C3" w:rsidRPr="00437558" w:rsidRDefault="008F48C3" w:rsidP="00625E44">
                  <w:pPr>
                    <w:spacing w:after="0" w:line="240" w:lineRule="auto"/>
                    <w:jc w:val="center"/>
                    <w:rPr>
                      <w:rFonts w:ascii="Times New Roman" w:eastAsia="Arial Unicode MS" w:hAnsi="Times New Roman" w:cs="Times New Roman"/>
                      <w:b/>
                      <w:bCs/>
                      <w:noProof/>
                      <w:sz w:val="24"/>
                      <w:szCs w:val="24"/>
                      <w:u w:val="single"/>
                    </w:rPr>
                  </w:pPr>
                </w:p>
                <w:p w:rsidR="008F48C3" w:rsidRPr="00437558" w:rsidRDefault="008F48C3" w:rsidP="00625E44">
                  <w:pPr>
                    <w:spacing w:after="0" w:line="240" w:lineRule="auto"/>
                    <w:jc w:val="center"/>
                    <w:rPr>
                      <w:rFonts w:ascii="Times New Roman" w:eastAsia="Arial Unicode MS" w:hAnsi="Times New Roman" w:cs="Times New Roman"/>
                      <w:b/>
                      <w:bCs/>
                      <w:noProof/>
                      <w:sz w:val="24"/>
                      <w:szCs w:val="24"/>
                      <w:u w:val="single"/>
                    </w:rPr>
                  </w:pPr>
                </w:p>
              </w:tc>
              <w:tc>
                <w:tcPr>
                  <w:tcW w:w="4664" w:type="dxa"/>
                  <w:tcBorders>
                    <w:top w:val="single" w:sz="4" w:space="0" w:color="auto"/>
                    <w:left w:val="single" w:sz="4" w:space="0" w:color="auto"/>
                    <w:bottom w:val="single" w:sz="4" w:space="0" w:color="auto"/>
                    <w:right w:val="double" w:sz="4" w:space="0" w:color="auto"/>
                  </w:tcBorders>
                </w:tcPr>
                <w:p w:rsidR="008F48C3" w:rsidRPr="00437558" w:rsidRDefault="008F48C3" w:rsidP="00625E44">
                  <w:pPr>
                    <w:spacing w:after="0" w:line="240" w:lineRule="auto"/>
                    <w:jc w:val="center"/>
                    <w:rPr>
                      <w:rFonts w:ascii="Times New Roman" w:eastAsia="Arial Unicode MS" w:hAnsi="Times New Roman" w:cs="Times New Roman"/>
                      <w:b/>
                      <w:bCs/>
                      <w:noProof/>
                      <w:sz w:val="24"/>
                      <w:szCs w:val="24"/>
                      <w:u w:val="single"/>
                    </w:rPr>
                  </w:pPr>
                </w:p>
              </w:tc>
            </w:tr>
            <w:tr w:rsidR="008F48C3" w:rsidRPr="00437558" w:rsidTr="00195D0D">
              <w:trPr>
                <w:trHeight w:val="512"/>
              </w:trPr>
              <w:tc>
                <w:tcPr>
                  <w:tcW w:w="810" w:type="dxa"/>
                  <w:tcBorders>
                    <w:top w:val="single" w:sz="4" w:space="0" w:color="auto"/>
                    <w:left w:val="double" w:sz="4" w:space="0" w:color="auto"/>
                    <w:bottom w:val="single" w:sz="4" w:space="0" w:color="auto"/>
                    <w:right w:val="single" w:sz="4" w:space="0" w:color="auto"/>
                  </w:tcBorders>
                </w:tcPr>
                <w:p w:rsidR="008F48C3" w:rsidRPr="00437558" w:rsidRDefault="008F48C3" w:rsidP="00625E44">
                  <w:pPr>
                    <w:numPr>
                      <w:ilvl w:val="0"/>
                      <w:numId w:val="8"/>
                    </w:numPr>
                    <w:spacing w:after="0" w:line="240" w:lineRule="auto"/>
                    <w:jc w:val="center"/>
                    <w:rPr>
                      <w:rFonts w:ascii="Times New Roman" w:eastAsia="Arial Unicode MS" w:hAnsi="Times New Roman" w:cs="Times New Roman"/>
                      <w:b/>
                      <w:bCs/>
                      <w:noProof/>
                      <w:sz w:val="24"/>
                      <w:szCs w:val="24"/>
                      <w:u w:val="single"/>
                    </w:rPr>
                  </w:pPr>
                </w:p>
              </w:tc>
              <w:tc>
                <w:tcPr>
                  <w:tcW w:w="4474" w:type="dxa"/>
                  <w:tcBorders>
                    <w:top w:val="single" w:sz="4" w:space="0" w:color="auto"/>
                    <w:left w:val="single" w:sz="4" w:space="0" w:color="auto"/>
                    <w:bottom w:val="single" w:sz="4" w:space="0" w:color="auto"/>
                    <w:right w:val="single" w:sz="4" w:space="0" w:color="auto"/>
                  </w:tcBorders>
                </w:tcPr>
                <w:p w:rsidR="008F48C3" w:rsidRPr="00437558" w:rsidRDefault="008F48C3" w:rsidP="00625E44">
                  <w:pPr>
                    <w:spacing w:after="0" w:line="240" w:lineRule="auto"/>
                    <w:jc w:val="center"/>
                    <w:rPr>
                      <w:rFonts w:ascii="Times New Roman" w:eastAsia="Arial Unicode MS" w:hAnsi="Times New Roman" w:cs="Times New Roman"/>
                      <w:b/>
                      <w:bCs/>
                      <w:noProof/>
                      <w:sz w:val="24"/>
                      <w:szCs w:val="24"/>
                      <w:u w:val="single"/>
                    </w:rPr>
                  </w:pPr>
                </w:p>
                <w:p w:rsidR="008F48C3" w:rsidRPr="00437558" w:rsidRDefault="008F48C3" w:rsidP="00625E44">
                  <w:pPr>
                    <w:spacing w:after="0" w:line="240" w:lineRule="auto"/>
                    <w:jc w:val="center"/>
                    <w:rPr>
                      <w:rFonts w:ascii="Times New Roman" w:eastAsia="Arial Unicode MS" w:hAnsi="Times New Roman" w:cs="Times New Roman"/>
                      <w:b/>
                      <w:bCs/>
                      <w:noProof/>
                      <w:sz w:val="24"/>
                      <w:szCs w:val="24"/>
                      <w:u w:val="single"/>
                    </w:rPr>
                  </w:pPr>
                </w:p>
              </w:tc>
              <w:tc>
                <w:tcPr>
                  <w:tcW w:w="4664" w:type="dxa"/>
                  <w:tcBorders>
                    <w:top w:val="single" w:sz="4" w:space="0" w:color="auto"/>
                    <w:left w:val="single" w:sz="4" w:space="0" w:color="auto"/>
                    <w:bottom w:val="single" w:sz="4" w:space="0" w:color="auto"/>
                    <w:right w:val="double" w:sz="4" w:space="0" w:color="auto"/>
                  </w:tcBorders>
                </w:tcPr>
                <w:p w:rsidR="008F48C3" w:rsidRPr="00437558" w:rsidRDefault="008F48C3" w:rsidP="00625E44">
                  <w:pPr>
                    <w:spacing w:after="0" w:line="240" w:lineRule="auto"/>
                    <w:jc w:val="center"/>
                    <w:rPr>
                      <w:rFonts w:ascii="Times New Roman" w:eastAsia="Arial Unicode MS" w:hAnsi="Times New Roman" w:cs="Times New Roman"/>
                      <w:b/>
                      <w:bCs/>
                      <w:noProof/>
                      <w:sz w:val="24"/>
                      <w:szCs w:val="24"/>
                      <w:u w:val="single"/>
                    </w:rPr>
                  </w:pPr>
                </w:p>
              </w:tc>
            </w:tr>
            <w:tr w:rsidR="008F48C3" w:rsidRPr="00437558" w:rsidTr="00195D0D">
              <w:trPr>
                <w:trHeight w:val="413"/>
              </w:trPr>
              <w:tc>
                <w:tcPr>
                  <w:tcW w:w="810" w:type="dxa"/>
                  <w:tcBorders>
                    <w:top w:val="single" w:sz="4" w:space="0" w:color="auto"/>
                    <w:left w:val="double" w:sz="4" w:space="0" w:color="auto"/>
                    <w:bottom w:val="single" w:sz="4" w:space="0" w:color="auto"/>
                    <w:right w:val="single" w:sz="4" w:space="0" w:color="auto"/>
                  </w:tcBorders>
                </w:tcPr>
                <w:p w:rsidR="008F48C3" w:rsidRPr="00437558" w:rsidRDefault="008F48C3" w:rsidP="00625E44">
                  <w:pPr>
                    <w:numPr>
                      <w:ilvl w:val="0"/>
                      <w:numId w:val="8"/>
                    </w:numPr>
                    <w:spacing w:after="0" w:line="240" w:lineRule="auto"/>
                    <w:jc w:val="center"/>
                    <w:rPr>
                      <w:rFonts w:ascii="Times New Roman" w:eastAsia="Arial Unicode MS" w:hAnsi="Times New Roman" w:cs="Times New Roman"/>
                      <w:b/>
                      <w:bCs/>
                      <w:noProof/>
                      <w:sz w:val="24"/>
                      <w:szCs w:val="24"/>
                      <w:u w:val="single"/>
                    </w:rPr>
                  </w:pPr>
                </w:p>
              </w:tc>
              <w:tc>
                <w:tcPr>
                  <w:tcW w:w="4474" w:type="dxa"/>
                  <w:tcBorders>
                    <w:top w:val="single" w:sz="4" w:space="0" w:color="auto"/>
                    <w:left w:val="single" w:sz="4" w:space="0" w:color="auto"/>
                    <w:bottom w:val="single" w:sz="4" w:space="0" w:color="auto"/>
                    <w:right w:val="single" w:sz="4" w:space="0" w:color="auto"/>
                  </w:tcBorders>
                </w:tcPr>
                <w:p w:rsidR="008F48C3" w:rsidRPr="00437558" w:rsidRDefault="008F48C3" w:rsidP="00625E44">
                  <w:pPr>
                    <w:spacing w:after="0" w:line="240" w:lineRule="auto"/>
                    <w:jc w:val="center"/>
                    <w:rPr>
                      <w:rFonts w:ascii="Times New Roman" w:eastAsia="Arial Unicode MS" w:hAnsi="Times New Roman" w:cs="Times New Roman"/>
                      <w:b/>
                      <w:bCs/>
                      <w:noProof/>
                      <w:sz w:val="24"/>
                      <w:szCs w:val="24"/>
                      <w:u w:val="single"/>
                    </w:rPr>
                  </w:pPr>
                </w:p>
                <w:p w:rsidR="008F48C3" w:rsidRPr="00437558" w:rsidRDefault="008F48C3" w:rsidP="00625E44">
                  <w:pPr>
                    <w:spacing w:after="0" w:line="240" w:lineRule="auto"/>
                    <w:jc w:val="center"/>
                    <w:rPr>
                      <w:rFonts w:ascii="Times New Roman" w:eastAsia="Arial Unicode MS" w:hAnsi="Times New Roman" w:cs="Times New Roman"/>
                      <w:b/>
                      <w:bCs/>
                      <w:noProof/>
                      <w:sz w:val="24"/>
                      <w:szCs w:val="24"/>
                      <w:u w:val="single"/>
                    </w:rPr>
                  </w:pPr>
                </w:p>
              </w:tc>
              <w:tc>
                <w:tcPr>
                  <w:tcW w:w="4664" w:type="dxa"/>
                  <w:tcBorders>
                    <w:top w:val="single" w:sz="4" w:space="0" w:color="auto"/>
                    <w:left w:val="single" w:sz="4" w:space="0" w:color="auto"/>
                    <w:bottom w:val="single" w:sz="4" w:space="0" w:color="auto"/>
                    <w:right w:val="double" w:sz="4" w:space="0" w:color="auto"/>
                  </w:tcBorders>
                </w:tcPr>
                <w:p w:rsidR="008F48C3" w:rsidRPr="00437558" w:rsidRDefault="008F48C3" w:rsidP="00625E44">
                  <w:pPr>
                    <w:spacing w:after="0" w:line="240" w:lineRule="auto"/>
                    <w:jc w:val="center"/>
                    <w:rPr>
                      <w:rFonts w:ascii="Times New Roman" w:eastAsia="Arial Unicode MS" w:hAnsi="Times New Roman" w:cs="Times New Roman"/>
                      <w:b/>
                      <w:bCs/>
                      <w:noProof/>
                      <w:sz w:val="24"/>
                      <w:szCs w:val="24"/>
                      <w:u w:val="single"/>
                    </w:rPr>
                  </w:pPr>
                </w:p>
              </w:tc>
            </w:tr>
            <w:tr w:rsidR="008F48C3" w:rsidRPr="00437558" w:rsidTr="00195D0D">
              <w:trPr>
                <w:trHeight w:val="377"/>
              </w:trPr>
              <w:tc>
                <w:tcPr>
                  <w:tcW w:w="810" w:type="dxa"/>
                  <w:tcBorders>
                    <w:top w:val="single" w:sz="4" w:space="0" w:color="auto"/>
                    <w:left w:val="double" w:sz="4" w:space="0" w:color="auto"/>
                    <w:bottom w:val="single" w:sz="4" w:space="0" w:color="auto"/>
                    <w:right w:val="single" w:sz="4" w:space="0" w:color="auto"/>
                  </w:tcBorders>
                </w:tcPr>
                <w:p w:rsidR="008F48C3" w:rsidRPr="00437558" w:rsidRDefault="008F48C3" w:rsidP="00625E44">
                  <w:pPr>
                    <w:numPr>
                      <w:ilvl w:val="0"/>
                      <w:numId w:val="8"/>
                    </w:numPr>
                    <w:spacing w:after="0" w:line="240" w:lineRule="auto"/>
                    <w:jc w:val="center"/>
                    <w:rPr>
                      <w:rFonts w:ascii="Times New Roman" w:eastAsia="Arial Unicode MS" w:hAnsi="Times New Roman" w:cs="Times New Roman"/>
                      <w:b/>
                      <w:bCs/>
                      <w:noProof/>
                      <w:sz w:val="24"/>
                      <w:szCs w:val="24"/>
                      <w:u w:val="single"/>
                    </w:rPr>
                  </w:pPr>
                </w:p>
              </w:tc>
              <w:tc>
                <w:tcPr>
                  <w:tcW w:w="4474" w:type="dxa"/>
                  <w:tcBorders>
                    <w:top w:val="single" w:sz="4" w:space="0" w:color="auto"/>
                    <w:left w:val="single" w:sz="4" w:space="0" w:color="auto"/>
                    <w:bottom w:val="single" w:sz="4" w:space="0" w:color="auto"/>
                    <w:right w:val="single" w:sz="4" w:space="0" w:color="auto"/>
                  </w:tcBorders>
                </w:tcPr>
                <w:p w:rsidR="008F48C3" w:rsidRPr="00437558" w:rsidRDefault="008F48C3" w:rsidP="00625E44">
                  <w:pPr>
                    <w:spacing w:after="0" w:line="240" w:lineRule="auto"/>
                    <w:jc w:val="center"/>
                    <w:rPr>
                      <w:rFonts w:ascii="Times New Roman" w:eastAsia="Arial Unicode MS" w:hAnsi="Times New Roman" w:cs="Times New Roman"/>
                      <w:b/>
                      <w:bCs/>
                      <w:noProof/>
                      <w:sz w:val="24"/>
                      <w:szCs w:val="24"/>
                      <w:u w:val="single"/>
                    </w:rPr>
                  </w:pPr>
                </w:p>
              </w:tc>
              <w:tc>
                <w:tcPr>
                  <w:tcW w:w="4664" w:type="dxa"/>
                  <w:tcBorders>
                    <w:top w:val="single" w:sz="4" w:space="0" w:color="auto"/>
                    <w:left w:val="single" w:sz="4" w:space="0" w:color="auto"/>
                    <w:bottom w:val="single" w:sz="4" w:space="0" w:color="auto"/>
                    <w:right w:val="double" w:sz="4" w:space="0" w:color="auto"/>
                  </w:tcBorders>
                </w:tcPr>
                <w:p w:rsidR="008F48C3" w:rsidRPr="00437558" w:rsidRDefault="008F48C3" w:rsidP="00625E44">
                  <w:pPr>
                    <w:spacing w:after="0" w:line="240" w:lineRule="auto"/>
                    <w:jc w:val="center"/>
                    <w:rPr>
                      <w:rFonts w:ascii="Times New Roman" w:eastAsia="Arial Unicode MS" w:hAnsi="Times New Roman" w:cs="Times New Roman"/>
                      <w:b/>
                      <w:bCs/>
                      <w:noProof/>
                      <w:sz w:val="24"/>
                      <w:szCs w:val="24"/>
                      <w:u w:val="single"/>
                    </w:rPr>
                  </w:pPr>
                </w:p>
                <w:p w:rsidR="008F48C3" w:rsidRPr="00437558" w:rsidRDefault="008F48C3" w:rsidP="00625E44">
                  <w:pPr>
                    <w:spacing w:after="0" w:line="240" w:lineRule="auto"/>
                    <w:jc w:val="center"/>
                    <w:rPr>
                      <w:rFonts w:ascii="Times New Roman" w:eastAsia="Arial Unicode MS" w:hAnsi="Times New Roman" w:cs="Times New Roman"/>
                      <w:b/>
                      <w:bCs/>
                      <w:noProof/>
                      <w:sz w:val="24"/>
                      <w:szCs w:val="24"/>
                      <w:u w:val="single"/>
                    </w:rPr>
                  </w:pPr>
                </w:p>
              </w:tc>
            </w:tr>
            <w:tr w:rsidR="008F48C3" w:rsidRPr="00437558" w:rsidTr="00195D0D">
              <w:trPr>
                <w:trHeight w:val="467"/>
              </w:trPr>
              <w:tc>
                <w:tcPr>
                  <w:tcW w:w="810" w:type="dxa"/>
                  <w:tcBorders>
                    <w:top w:val="single" w:sz="4" w:space="0" w:color="auto"/>
                    <w:left w:val="double" w:sz="4" w:space="0" w:color="auto"/>
                    <w:bottom w:val="single" w:sz="4" w:space="0" w:color="auto"/>
                    <w:right w:val="single" w:sz="4" w:space="0" w:color="auto"/>
                  </w:tcBorders>
                </w:tcPr>
                <w:p w:rsidR="008F48C3" w:rsidRPr="00437558" w:rsidRDefault="008F48C3" w:rsidP="00625E44">
                  <w:pPr>
                    <w:numPr>
                      <w:ilvl w:val="0"/>
                      <w:numId w:val="8"/>
                    </w:numPr>
                    <w:spacing w:after="0" w:line="240" w:lineRule="auto"/>
                    <w:jc w:val="center"/>
                    <w:rPr>
                      <w:rFonts w:ascii="Times New Roman" w:eastAsia="Arial Unicode MS" w:hAnsi="Times New Roman" w:cs="Times New Roman"/>
                      <w:b/>
                      <w:bCs/>
                      <w:noProof/>
                      <w:sz w:val="24"/>
                      <w:szCs w:val="24"/>
                      <w:u w:val="single"/>
                    </w:rPr>
                  </w:pPr>
                </w:p>
              </w:tc>
              <w:tc>
                <w:tcPr>
                  <w:tcW w:w="4474" w:type="dxa"/>
                  <w:tcBorders>
                    <w:top w:val="single" w:sz="4" w:space="0" w:color="auto"/>
                    <w:left w:val="single" w:sz="4" w:space="0" w:color="auto"/>
                    <w:bottom w:val="single" w:sz="4" w:space="0" w:color="auto"/>
                    <w:right w:val="single" w:sz="4" w:space="0" w:color="auto"/>
                  </w:tcBorders>
                </w:tcPr>
                <w:p w:rsidR="008F48C3" w:rsidRPr="00437558" w:rsidRDefault="008F48C3" w:rsidP="00625E44">
                  <w:pPr>
                    <w:spacing w:after="0" w:line="240" w:lineRule="auto"/>
                    <w:jc w:val="center"/>
                    <w:rPr>
                      <w:rFonts w:ascii="Times New Roman" w:eastAsia="Arial Unicode MS" w:hAnsi="Times New Roman" w:cs="Times New Roman"/>
                      <w:b/>
                      <w:bCs/>
                      <w:noProof/>
                      <w:sz w:val="24"/>
                      <w:szCs w:val="24"/>
                      <w:u w:val="single"/>
                    </w:rPr>
                  </w:pPr>
                </w:p>
              </w:tc>
              <w:tc>
                <w:tcPr>
                  <w:tcW w:w="4664" w:type="dxa"/>
                  <w:tcBorders>
                    <w:top w:val="single" w:sz="4" w:space="0" w:color="auto"/>
                    <w:left w:val="single" w:sz="4" w:space="0" w:color="auto"/>
                    <w:bottom w:val="single" w:sz="4" w:space="0" w:color="auto"/>
                    <w:right w:val="double" w:sz="4" w:space="0" w:color="auto"/>
                  </w:tcBorders>
                </w:tcPr>
                <w:p w:rsidR="008F48C3" w:rsidRPr="00437558" w:rsidRDefault="008F48C3" w:rsidP="00625E44">
                  <w:pPr>
                    <w:spacing w:after="0" w:line="240" w:lineRule="auto"/>
                    <w:jc w:val="center"/>
                    <w:rPr>
                      <w:rFonts w:ascii="Times New Roman" w:eastAsia="Arial Unicode MS" w:hAnsi="Times New Roman" w:cs="Times New Roman"/>
                      <w:b/>
                      <w:bCs/>
                      <w:noProof/>
                      <w:sz w:val="24"/>
                      <w:szCs w:val="24"/>
                      <w:u w:val="single"/>
                    </w:rPr>
                  </w:pPr>
                </w:p>
              </w:tc>
            </w:tr>
          </w:tbl>
          <w:p w:rsidR="008F48C3" w:rsidRPr="00437558" w:rsidRDefault="008F48C3" w:rsidP="00625E44">
            <w:pPr>
              <w:spacing w:after="0" w:line="240" w:lineRule="auto"/>
              <w:jc w:val="center"/>
              <w:rPr>
                <w:rFonts w:ascii="Times New Roman" w:eastAsia="Arial Unicode MS" w:hAnsi="Times New Roman" w:cs="Times New Roman"/>
                <w:b/>
                <w:bCs/>
                <w:noProof/>
                <w:sz w:val="24"/>
                <w:szCs w:val="24"/>
              </w:rPr>
            </w:pPr>
          </w:p>
          <w:p w:rsidR="008F48C3" w:rsidRPr="00437558" w:rsidRDefault="008F48C3" w:rsidP="00625E44">
            <w:pPr>
              <w:spacing w:after="0" w:line="240" w:lineRule="auto"/>
              <w:rPr>
                <w:rFonts w:ascii="Times New Roman" w:eastAsia="Arial Unicode MS" w:hAnsi="Times New Roman" w:cs="Times New Roman"/>
                <w:b/>
                <w:bCs/>
                <w:noProof/>
                <w:sz w:val="24"/>
                <w:szCs w:val="24"/>
              </w:rPr>
            </w:pPr>
          </w:p>
          <w:p w:rsidR="008F48C3" w:rsidRPr="00437558" w:rsidRDefault="008F48C3" w:rsidP="00625E44">
            <w:pPr>
              <w:spacing w:after="0" w:line="240" w:lineRule="auto"/>
              <w:jc w:val="center"/>
              <w:rPr>
                <w:rFonts w:ascii="Times New Roman" w:eastAsia="Arial Unicode MS" w:hAnsi="Times New Roman" w:cs="Times New Roman"/>
                <w:b/>
                <w:bCs/>
                <w:noProof/>
                <w:sz w:val="24"/>
                <w:szCs w:val="24"/>
              </w:rPr>
            </w:pPr>
            <w:r w:rsidRPr="00437558">
              <w:rPr>
                <w:rFonts w:ascii="Times New Roman" w:eastAsia="Times New Roman" w:hAnsi="Times New Roman" w:cs="Times New Roman"/>
                <w:noProof/>
                <w:sz w:val="24"/>
                <w:szCs w:val="24"/>
              </w:rPr>
              <w:t xml:space="preserve">                                                                                     </w:t>
            </w:r>
            <w:r w:rsidRPr="00437558">
              <w:rPr>
                <w:rFonts w:ascii="Times New Roman" w:eastAsia="Times New Roman" w:hAnsi="Times New Roman" w:cs="Times New Roman"/>
                <w:b/>
                <w:noProof/>
                <w:sz w:val="24"/>
                <w:szCs w:val="24"/>
              </w:rPr>
              <w:t>Потпис одговорног лица</w:t>
            </w:r>
            <w:r w:rsidRPr="00437558">
              <w:rPr>
                <w:rFonts w:ascii="Times New Roman" w:eastAsia="Arial Unicode MS" w:hAnsi="Times New Roman" w:cs="Times New Roman"/>
                <w:b/>
                <w:bCs/>
                <w:noProof/>
                <w:sz w:val="24"/>
                <w:szCs w:val="24"/>
              </w:rPr>
              <w:t xml:space="preserve">       </w:t>
            </w:r>
          </w:p>
          <w:p w:rsidR="008F48C3" w:rsidRPr="00437558" w:rsidRDefault="008F48C3" w:rsidP="00625E44">
            <w:pPr>
              <w:spacing w:after="0" w:line="240" w:lineRule="auto"/>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 xml:space="preserve">         датум:   _______________                 М.П.                ______________________________</w:t>
            </w:r>
          </w:p>
          <w:p w:rsidR="008F48C3" w:rsidRPr="00437558" w:rsidRDefault="008F48C3" w:rsidP="00625E44">
            <w:pPr>
              <w:spacing w:after="0" w:line="240" w:lineRule="auto"/>
              <w:rPr>
                <w:rFonts w:ascii="Times New Roman" w:eastAsia="Arial Unicode MS" w:hAnsi="Times New Roman" w:cs="Times New Roman"/>
                <w:b/>
                <w:bCs/>
                <w:noProof/>
                <w:sz w:val="24"/>
                <w:szCs w:val="24"/>
              </w:rPr>
            </w:pPr>
            <w:r w:rsidRPr="00437558">
              <w:rPr>
                <w:rFonts w:ascii="Times New Roman" w:eastAsia="Arial Unicode MS" w:hAnsi="Times New Roman" w:cs="Times New Roman"/>
                <w:b/>
                <w:bCs/>
                <w:noProof/>
                <w:sz w:val="24"/>
                <w:szCs w:val="24"/>
              </w:rPr>
              <w:t xml:space="preserve">                                                                                               </w:t>
            </w:r>
          </w:p>
        </w:tc>
      </w:tr>
    </w:tbl>
    <w:p w:rsidR="008F48C3" w:rsidRPr="00437558" w:rsidRDefault="008F48C3" w:rsidP="008F48C3">
      <w:pPr>
        <w:spacing w:after="0" w:line="240" w:lineRule="auto"/>
        <w:jc w:val="center"/>
        <w:rPr>
          <w:rFonts w:ascii="Times New Roman" w:eastAsia="Arial Unicode MS" w:hAnsi="Times New Roman" w:cs="Times New Roman"/>
          <w:b/>
          <w:bCs/>
          <w:i/>
          <w:noProof/>
          <w:sz w:val="24"/>
          <w:szCs w:val="24"/>
        </w:rPr>
      </w:pPr>
      <w:r w:rsidRPr="00437558">
        <w:rPr>
          <w:rFonts w:ascii="Times New Roman" w:eastAsia="Arial Unicode MS" w:hAnsi="Times New Roman" w:cs="Times New Roman"/>
          <w:b/>
          <w:bCs/>
          <w:i/>
          <w:noProof/>
          <w:sz w:val="24"/>
          <w:szCs w:val="24"/>
        </w:rPr>
        <w:t xml:space="preserve">             </w:t>
      </w:r>
    </w:p>
    <w:p w:rsidR="008F48C3" w:rsidRPr="00437558" w:rsidRDefault="008F48C3" w:rsidP="009112DD">
      <w:pPr>
        <w:tabs>
          <w:tab w:val="left" w:pos="915"/>
          <w:tab w:val="left" w:pos="5730"/>
        </w:tabs>
        <w:spacing w:after="0" w:line="240" w:lineRule="auto"/>
        <w:jc w:val="both"/>
        <w:rPr>
          <w:rFonts w:ascii="Times New Roman" w:eastAsia="Times New Roman" w:hAnsi="Times New Roman" w:cs="Times New Roman"/>
          <w:i/>
          <w:noProof/>
          <w:sz w:val="20"/>
          <w:szCs w:val="20"/>
        </w:rPr>
      </w:pPr>
      <w:r w:rsidRPr="00437558">
        <w:rPr>
          <w:rFonts w:ascii="Times New Roman" w:eastAsia="Arial Unicode MS" w:hAnsi="Times New Roman" w:cs="Times New Roman"/>
          <w:b/>
          <w:bCs/>
          <w:i/>
          <w:noProof/>
          <w:sz w:val="24"/>
          <w:szCs w:val="24"/>
        </w:rPr>
        <w:t xml:space="preserve"> </w:t>
      </w:r>
      <w:r w:rsidRPr="00437558">
        <w:rPr>
          <w:rFonts w:ascii="Times New Roman" w:eastAsia="Times New Roman" w:hAnsi="Times New Roman" w:cs="Times New Roman"/>
          <w:i/>
          <w:noProof/>
          <w:sz w:val="20"/>
          <w:szCs w:val="20"/>
        </w:rPr>
        <w:t>* У случају подношења заједничке понуде, наведени образац потписујe и оверава члан групе који је носилац посла.</w:t>
      </w:r>
    </w:p>
    <w:p w:rsidR="008F48C3" w:rsidRDefault="008F48C3" w:rsidP="008F48C3">
      <w:pPr>
        <w:tabs>
          <w:tab w:val="left" w:pos="915"/>
          <w:tab w:val="left" w:pos="5730"/>
        </w:tabs>
        <w:spacing w:after="0" w:line="240" w:lineRule="auto"/>
        <w:jc w:val="both"/>
        <w:rPr>
          <w:rFonts w:ascii="Times New Roman" w:eastAsia="Times New Roman" w:hAnsi="Times New Roman" w:cs="Times New Roman"/>
          <w:i/>
          <w:noProof/>
          <w:sz w:val="20"/>
          <w:szCs w:val="20"/>
        </w:rPr>
      </w:pPr>
      <w:r w:rsidRPr="00437558">
        <w:rPr>
          <w:rFonts w:ascii="Times New Roman" w:eastAsia="Times New Roman" w:hAnsi="Times New Roman" w:cs="Times New Roman"/>
          <w:i/>
          <w:noProof/>
          <w:sz w:val="20"/>
          <w:szCs w:val="20"/>
        </w:rPr>
        <w:t>** Овај образац копир</w:t>
      </w:r>
      <w:r>
        <w:rPr>
          <w:rFonts w:ascii="Times New Roman" w:eastAsia="Times New Roman" w:hAnsi="Times New Roman" w:cs="Times New Roman"/>
          <w:i/>
          <w:noProof/>
          <w:sz w:val="20"/>
          <w:szCs w:val="20"/>
        </w:rPr>
        <w:t>ати у потребном броју примерака.</w:t>
      </w:r>
    </w:p>
    <w:p w:rsidR="008F48C3" w:rsidRDefault="008F48C3" w:rsidP="008F48C3">
      <w:pPr>
        <w:tabs>
          <w:tab w:val="left" w:pos="915"/>
          <w:tab w:val="left" w:pos="5730"/>
        </w:tabs>
        <w:spacing w:after="0" w:line="240" w:lineRule="auto"/>
        <w:jc w:val="both"/>
        <w:rPr>
          <w:rFonts w:ascii="Times New Roman" w:eastAsia="Times New Roman" w:hAnsi="Times New Roman" w:cs="Times New Roman"/>
          <w:i/>
          <w:noProof/>
          <w:sz w:val="20"/>
          <w:szCs w:val="20"/>
        </w:rPr>
      </w:pPr>
    </w:p>
    <w:p w:rsidR="008F48C3" w:rsidRDefault="008F48C3" w:rsidP="008F48C3">
      <w:pPr>
        <w:tabs>
          <w:tab w:val="left" w:pos="915"/>
          <w:tab w:val="left" w:pos="5730"/>
        </w:tabs>
        <w:spacing w:after="0" w:line="240" w:lineRule="auto"/>
        <w:jc w:val="both"/>
        <w:rPr>
          <w:rFonts w:ascii="Times New Roman" w:eastAsia="Times New Roman" w:hAnsi="Times New Roman" w:cs="Times New Roman"/>
          <w:b/>
          <w:i/>
          <w:noProof/>
          <w:sz w:val="20"/>
          <w:szCs w:val="20"/>
        </w:rPr>
      </w:pPr>
    </w:p>
    <w:p w:rsidR="00195D0D" w:rsidRDefault="00195D0D" w:rsidP="008F48C3">
      <w:pPr>
        <w:tabs>
          <w:tab w:val="left" w:pos="915"/>
          <w:tab w:val="left" w:pos="5730"/>
        </w:tabs>
        <w:spacing w:after="0" w:line="240" w:lineRule="auto"/>
        <w:jc w:val="both"/>
        <w:rPr>
          <w:rFonts w:ascii="Times New Roman" w:eastAsia="Times New Roman" w:hAnsi="Times New Roman" w:cs="Times New Roman"/>
          <w:b/>
          <w:i/>
          <w:noProof/>
          <w:sz w:val="20"/>
          <w:szCs w:val="20"/>
        </w:rPr>
      </w:pPr>
    </w:p>
    <w:p w:rsidR="00195D0D" w:rsidRPr="00A5663E" w:rsidRDefault="00195D0D" w:rsidP="008F48C3">
      <w:pPr>
        <w:tabs>
          <w:tab w:val="left" w:pos="915"/>
          <w:tab w:val="left" w:pos="5730"/>
        </w:tabs>
        <w:spacing w:after="0" w:line="240" w:lineRule="auto"/>
        <w:jc w:val="both"/>
        <w:rPr>
          <w:rFonts w:ascii="Times New Roman" w:eastAsia="Times New Roman" w:hAnsi="Times New Roman" w:cs="Times New Roman"/>
          <w:b/>
          <w:i/>
          <w:noProof/>
          <w:sz w:val="20"/>
          <w:szCs w:val="20"/>
        </w:rPr>
      </w:pPr>
    </w:p>
    <w:p w:rsidR="008F48C3" w:rsidRPr="00BD133D" w:rsidRDefault="008F48C3" w:rsidP="008F48C3">
      <w:pPr>
        <w:tabs>
          <w:tab w:val="left" w:pos="915"/>
          <w:tab w:val="left" w:pos="5730"/>
        </w:tabs>
        <w:spacing w:line="240" w:lineRule="auto"/>
        <w:jc w:val="both"/>
        <w:rPr>
          <w:rFonts w:ascii="Times New Roman" w:eastAsia="Times New Roman" w:hAnsi="Times New Roman" w:cs="Times New Roman"/>
          <w:b/>
          <w:i/>
          <w:noProof/>
          <w:sz w:val="20"/>
          <w:szCs w:val="20"/>
        </w:rPr>
      </w:pPr>
      <w:r w:rsidRPr="00BD133D">
        <w:rPr>
          <w:rFonts w:ascii="Times New Roman" w:eastAsia="Arial Unicode MS" w:hAnsi="Times New Roman" w:cs="Times New Roman"/>
          <w:b/>
          <w:bCs/>
          <w:noProof/>
          <w:color w:val="17365D" w:themeColor="text2" w:themeShade="BF"/>
          <w:sz w:val="24"/>
          <w:szCs w:val="24"/>
          <w:u w:val="single"/>
        </w:rPr>
        <w:lastRenderedPageBreak/>
        <w:t xml:space="preserve">Напомена: Оквирни споразум је неопходно попунити, потписати и оверити </w:t>
      </w:r>
    </w:p>
    <w:p w:rsidR="008F48C3" w:rsidRPr="00BD133D" w:rsidRDefault="008F48C3" w:rsidP="008F48C3">
      <w:pPr>
        <w:spacing w:after="0" w:line="240" w:lineRule="auto"/>
        <w:jc w:val="center"/>
        <w:rPr>
          <w:rFonts w:ascii="Times New Roman" w:eastAsia="Arial Unicode MS" w:hAnsi="Times New Roman" w:cs="Times New Roman"/>
          <w:b/>
          <w:bCs/>
          <w:noProof/>
          <w:sz w:val="24"/>
          <w:szCs w:val="24"/>
        </w:rPr>
      </w:pPr>
    </w:p>
    <w:p w:rsidR="008F48C3" w:rsidRPr="00BD133D" w:rsidRDefault="008F48C3" w:rsidP="008F48C3">
      <w:pPr>
        <w:spacing w:after="0" w:line="240" w:lineRule="auto"/>
        <w:jc w:val="center"/>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 xml:space="preserve">ОКВИРНИ СПОРАЗУМ </w:t>
      </w:r>
    </w:p>
    <w:p w:rsidR="008F48C3" w:rsidRPr="00D629A9" w:rsidRDefault="00C342E0" w:rsidP="008F48C3">
      <w:pPr>
        <w:shd w:val="clear" w:color="auto" w:fill="FFFFFF"/>
        <w:tabs>
          <w:tab w:val="left" w:pos="2904"/>
        </w:tabs>
        <w:spacing w:before="14" w:after="0" w:line="240" w:lineRule="auto"/>
        <w:jc w:val="center"/>
        <w:rPr>
          <w:rFonts w:ascii="Times New Roman" w:eastAsia="Times New Roman" w:hAnsi="Times New Roman" w:cs="Times New Roman"/>
          <w:b/>
          <w:iCs/>
          <w:noProof/>
          <w:sz w:val="24"/>
          <w:szCs w:val="24"/>
        </w:rPr>
      </w:pPr>
      <w:r>
        <w:rPr>
          <w:rFonts w:ascii="Times New Roman" w:eastAsia="Arial Unicode MS" w:hAnsi="Times New Roman" w:cs="Times New Roman"/>
          <w:b/>
          <w:bCs/>
          <w:noProof/>
        </w:rPr>
        <w:t>(</w:t>
      </w:r>
      <w:r w:rsidRPr="00121E8B">
        <w:rPr>
          <w:rFonts w:ascii="Times New Roman" w:eastAsia="Arial Unicode MS" w:hAnsi="Times New Roman" w:cs="Times New Roman"/>
          <w:b/>
          <w:bCs/>
          <w:noProof/>
          <w:sz w:val="24"/>
          <w:szCs w:val="24"/>
        </w:rPr>
        <w:t>модел за ЈНМВ</w:t>
      </w:r>
      <w:r w:rsidR="008F48C3" w:rsidRPr="00121E8B">
        <w:rPr>
          <w:rFonts w:ascii="Times New Roman" w:eastAsia="Arial Unicode MS" w:hAnsi="Times New Roman" w:cs="Times New Roman"/>
          <w:b/>
          <w:bCs/>
          <w:noProof/>
          <w:sz w:val="24"/>
          <w:szCs w:val="24"/>
        </w:rPr>
        <w:t xml:space="preserve"> бр. </w:t>
      </w:r>
      <w:r w:rsidRPr="00121E8B">
        <w:rPr>
          <w:rFonts w:ascii="Times New Roman" w:eastAsia="Arial Unicode MS" w:hAnsi="Times New Roman" w:cs="Times New Roman"/>
          <w:b/>
          <w:bCs/>
          <w:noProof/>
          <w:sz w:val="24"/>
          <w:szCs w:val="24"/>
          <w:lang w:val="sr-Cyrl-RS"/>
        </w:rPr>
        <w:t>1.2.</w:t>
      </w:r>
      <w:r w:rsidR="009112DD">
        <w:rPr>
          <w:rFonts w:ascii="Times New Roman" w:eastAsia="Arial Unicode MS" w:hAnsi="Times New Roman" w:cs="Times New Roman"/>
          <w:b/>
          <w:bCs/>
          <w:noProof/>
          <w:sz w:val="24"/>
          <w:szCs w:val="24"/>
          <w:lang w:val="sr-Cyrl-RS"/>
        </w:rPr>
        <w:t>1-1/19</w:t>
      </w:r>
      <w:r w:rsidR="008F48C3" w:rsidRPr="00D629A9">
        <w:rPr>
          <w:rFonts w:ascii="Times New Roman" w:eastAsia="Arial Unicode MS" w:hAnsi="Times New Roman" w:cs="Times New Roman"/>
          <w:b/>
          <w:bCs/>
          <w:noProof/>
        </w:rPr>
        <w:t xml:space="preserve"> -</w:t>
      </w:r>
      <w:r w:rsidR="008F48C3">
        <w:rPr>
          <w:rFonts w:ascii="Times New Roman" w:eastAsia="Arial Unicode MS" w:hAnsi="Times New Roman" w:cs="Times New Roman"/>
          <w:b/>
          <w:bCs/>
          <w:noProof/>
        </w:rPr>
        <w:t xml:space="preserve"> </w:t>
      </w:r>
      <w:r w:rsidR="00364AB0">
        <w:rPr>
          <w:rFonts w:ascii="Times New Roman" w:eastAsia="Times New Roman" w:hAnsi="Times New Roman" w:cs="Times New Roman"/>
          <w:b/>
          <w:iCs/>
          <w:noProof/>
          <w:sz w:val="24"/>
          <w:szCs w:val="24"/>
        </w:rPr>
        <w:t>Извођење екскурзија за ученике 8. разреда</w:t>
      </w:r>
      <w:r>
        <w:rPr>
          <w:rFonts w:ascii="Times New Roman" w:eastAsia="Times New Roman" w:hAnsi="Times New Roman" w:cs="Times New Roman"/>
          <w:b/>
          <w:iCs/>
          <w:noProof/>
          <w:sz w:val="24"/>
          <w:szCs w:val="24"/>
        </w:rPr>
        <w:t xml:space="preserve"> </w:t>
      </w:r>
      <w:r w:rsidR="008F48C3" w:rsidRPr="00D629A9">
        <w:rPr>
          <w:rFonts w:ascii="Times New Roman" w:eastAsia="Times New Roman" w:hAnsi="Times New Roman" w:cs="Times New Roman"/>
          <w:b/>
          <w:iCs/>
          <w:noProof/>
          <w:sz w:val="24"/>
          <w:szCs w:val="24"/>
        </w:rPr>
        <w:t>)</w:t>
      </w:r>
    </w:p>
    <w:p w:rsidR="008F48C3" w:rsidRPr="00BD133D" w:rsidRDefault="008F48C3" w:rsidP="008F48C3">
      <w:pPr>
        <w:rPr>
          <w:rFonts w:ascii="Times New Roman" w:eastAsia="Arial Unicode MS" w:hAnsi="Times New Roman" w:cs="Times New Roman"/>
          <w:b/>
          <w:bCs/>
          <w:noProof/>
        </w:rPr>
      </w:pPr>
    </w:p>
    <w:p w:rsidR="008F48C3" w:rsidRPr="00BD133D" w:rsidRDefault="008F48C3" w:rsidP="008F48C3">
      <w:pPr>
        <w:shd w:val="clear" w:color="auto" w:fill="FFFFFF"/>
        <w:spacing w:after="0" w:line="240" w:lineRule="auto"/>
        <w:rPr>
          <w:rFonts w:ascii="Arial" w:eastAsia="Times New Roman" w:hAnsi="Arial" w:cs="Arial"/>
          <w:noProof/>
          <w:color w:val="222222"/>
          <w:sz w:val="19"/>
          <w:szCs w:val="19"/>
        </w:rPr>
      </w:pPr>
      <w:r w:rsidRPr="00BD133D">
        <w:rPr>
          <w:rFonts w:ascii="Times New Roman" w:eastAsia="Times New Roman" w:hAnsi="Times New Roman" w:cs="Times New Roman"/>
          <w:b/>
          <w:noProof/>
          <w:sz w:val="24"/>
          <w:szCs w:val="24"/>
        </w:rPr>
        <w:t>Стране потписнице:</w:t>
      </w:r>
      <w:r w:rsidRPr="00BD133D">
        <w:rPr>
          <w:rFonts w:ascii="Times New Roman" w:eastAsia="Times New Roman" w:hAnsi="Times New Roman" w:cs="Times New Roman"/>
          <w:noProof/>
          <w:color w:val="000000"/>
          <w:sz w:val="24"/>
          <w:szCs w:val="24"/>
        </w:rPr>
        <w:t xml:space="preserve"> </w:t>
      </w:r>
    </w:p>
    <w:p w:rsidR="008F48C3" w:rsidRPr="00BD133D" w:rsidRDefault="008F48C3" w:rsidP="008F48C3">
      <w:pPr>
        <w:rPr>
          <w:rFonts w:ascii="Times New Roman" w:eastAsia="Times New Roman" w:hAnsi="Times New Roman" w:cs="Times New Roman"/>
          <w:b/>
          <w:noProof/>
          <w:sz w:val="24"/>
          <w:szCs w:val="24"/>
        </w:rPr>
      </w:pPr>
    </w:p>
    <w:p w:rsidR="008F48C3" w:rsidRPr="00BD133D" w:rsidRDefault="008F48C3" w:rsidP="008F48C3">
      <w:pPr>
        <w:spacing w:line="240" w:lineRule="auto"/>
        <w:contextualSpacing/>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rPr>
        <w:t xml:space="preserve">                                           1.</w:t>
      </w:r>
      <w:r w:rsidRPr="00BD133D">
        <w:rPr>
          <w:rFonts w:ascii="Times New Roman" w:eastAsia="Times New Roman" w:hAnsi="Times New Roman" w:cs="Times New Roman"/>
          <w:b/>
          <w:noProof/>
          <w:sz w:val="24"/>
          <w:szCs w:val="24"/>
          <w:lang w:bidi="en-US"/>
        </w:rPr>
        <w:t xml:space="preserve"> Основна школа " </w:t>
      </w:r>
      <w:r w:rsidR="00C342E0">
        <w:rPr>
          <w:rFonts w:ascii="Times New Roman" w:eastAsia="Times New Roman" w:hAnsi="Times New Roman" w:cs="Times New Roman"/>
          <w:b/>
          <w:noProof/>
          <w:sz w:val="24"/>
          <w:szCs w:val="24"/>
          <w:lang w:val="sr-Cyrl-RS" w:bidi="en-US"/>
        </w:rPr>
        <w:t>Змај Јова Јовановић</w:t>
      </w:r>
      <w:r w:rsidRPr="00BD133D">
        <w:rPr>
          <w:rFonts w:ascii="Times New Roman" w:eastAsia="Times New Roman" w:hAnsi="Times New Roman" w:cs="Times New Roman"/>
          <w:b/>
          <w:noProof/>
          <w:sz w:val="24"/>
          <w:szCs w:val="24"/>
          <w:lang w:bidi="en-US"/>
        </w:rPr>
        <w:t xml:space="preserve"> " </w:t>
      </w:r>
      <w:r w:rsidRPr="00BD133D">
        <w:rPr>
          <w:rFonts w:ascii="Times New Roman" w:eastAsia="Times New Roman" w:hAnsi="Times New Roman" w:cs="Times New Roman"/>
          <w:b/>
          <w:noProof/>
          <w:sz w:val="24"/>
          <w:szCs w:val="24"/>
        </w:rPr>
        <w:t xml:space="preserve">из Београда, </w:t>
      </w:r>
    </w:p>
    <w:p w:rsidR="008F48C3" w:rsidRPr="00BD133D" w:rsidRDefault="008F48C3" w:rsidP="008F48C3">
      <w:pPr>
        <w:spacing w:line="240" w:lineRule="auto"/>
        <w:contextualSpacing/>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 xml:space="preserve">                                           Ул. </w:t>
      </w:r>
      <w:r w:rsidR="00C342E0">
        <w:rPr>
          <w:rFonts w:ascii="Times New Roman" w:eastAsia="Times New Roman" w:hAnsi="Times New Roman" w:cs="Times New Roman"/>
          <w:b/>
          <w:noProof/>
          <w:sz w:val="24"/>
          <w:szCs w:val="24"/>
          <w:lang w:val="sr-Cyrl-RS"/>
        </w:rPr>
        <w:t>Мештровићева</w:t>
      </w:r>
      <w:r w:rsidR="00C342E0">
        <w:rPr>
          <w:rFonts w:ascii="Times New Roman" w:eastAsia="Times New Roman" w:hAnsi="Times New Roman" w:cs="Times New Roman"/>
          <w:b/>
          <w:noProof/>
          <w:sz w:val="24"/>
          <w:szCs w:val="24"/>
        </w:rPr>
        <w:t xml:space="preserve"> бр. 19, 1104</w:t>
      </w:r>
      <w:r w:rsidRPr="00BD133D">
        <w:rPr>
          <w:rFonts w:ascii="Times New Roman" w:eastAsia="Times New Roman" w:hAnsi="Times New Roman" w:cs="Times New Roman"/>
          <w:b/>
          <w:noProof/>
          <w:sz w:val="24"/>
          <w:szCs w:val="24"/>
        </w:rPr>
        <w:t xml:space="preserve">0 Београд, </w:t>
      </w:r>
      <w:r w:rsidRPr="00BD133D">
        <w:rPr>
          <w:rFonts w:ascii="Times New Roman" w:eastAsia="Times New Roman" w:hAnsi="Times New Roman" w:cs="Times New Roman"/>
          <w:b/>
          <w:noProof/>
          <w:sz w:val="24"/>
          <w:szCs w:val="24"/>
        </w:rPr>
        <w:br/>
        <w:t xml:space="preserve">                                           </w:t>
      </w:r>
      <w:r w:rsidR="00C342E0">
        <w:rPr>
          <w:rFonts w:ascii="Times New Roman" w:eastAsia="Times New Roman" w:hAnsi="Times New Roman" w:cs="Times New Roman"/>
          <w:b/>
          <w:noProof/>
          <w:sz w:val="24"/>
          <w:szCs w:val="24"/>
        </w:rPr>
        <w:t>ПИБ: 101739170</w:t>
      </w:r>
      <w:r w:rsidRPr="00BD133D">
        <w:rPr>
          <w:rFonts w:ascii="Times New Roman" w:eastAsia="Times New Roman" w:hAnsi="Times New Roman" w:cs="Times New Roman"/>
          <w:b/>
          <w:noProof/>
          <w:sz w:val="24"/>
          <w:szCs w:val="24"/>
        </w:rPr>
        <w:t xml:space="preserve">; МБ: </w:t>
      </w:r>
      <w:r w:rsidR="00C342E0">
        <w:rPr>
          <w:rFonts w:ascii="Times New Roman" w:hAnsi="Times New Roman" w:cs="Times New Roman"/>
          <w:b/>
          <w:noProof/>
          <w:sz w:val="24"/>
          <w:szCs w:val="24"/>
        </w:rPr>
        <w:t>07019912</w:t>
      </w:r>
      <w:r w:rsidRPr="00BD133D">
        <w:rPr>
          <w:rFonts w:ascii="Times New Roman" w:eastAsia="Times New Roman" w:hAnsi="Times New Roman" w:cs="Times New Roman"/>
          <w:b/>
          <w:noProof/>
          <w:sz w:val="24"/>
          <w:szCs w:val="24"/>
        </w:rPr>
        <w:t xml:space="preserve">  ; тек. рачун: </w:t>
      </w:r>
      <w:r w:rsidR="00C342E0">
        <w:rPr>
          <w:rFonts w:ascii="Times New Roman" w:eastAsia="Times New Roman" w:hAnsi="Times New Roman" w:cs="Times New Roman"/>
          <w:b/>
          <w:bCs/>
          <w:noProof/>
          <w:sz w:val="24"/>
          <w:szCs w:val="24"/>
        </w:rPr>
        <w:t>840-1686666-38</w:t>
      </w:r>
      <w:r w:rsidRPr="00BD133D">
        <w:rPr>
          <w:rFonts w:ascii="Times New Roman" w:eastAsia="Times New Roman" w:hAnsi="Times New Roman" w:cs="Times New Roman"/>
          <w:b/>
          <w:noProof/>
          <w:sz w:val="24"/>
          <w:szCs w:val="24"/>
        </w:rPr>
        <w:t xml:space="preserve">, </w:t>
      </w:r>
      <w:r w:rsidRPr="00BD133D">
        <w:rPr>
          <w:rFonts w:ascii="Times New Roman" w:eastAsia="Times New Roman" w:hAnsi="Times New Roman" w:cs="Times New Roman"/>
          <w:b/>
          <w:noProof/>
          <w:sz w:val="24"/>
          <w:szCs w:val="24"/>
        </w:rPr>
        <w:br/>
        <w:t xml:space="preserve">                                           Интернет страница наручиоца: </w:t>
      </w:r>
      <w:hyperlink r:id="rId14" w:history="1">
        <w:r w:rsidR="00C342E0" w:rsidRPr="00B50EC5">
          <w:rPr>
            <w:rStyle w:val="Hyperlink"/>
            <w:rFonts w:ascii="Times New Roman" w:hAnsi="Times New Roman" w:cs="Times New Roman"/>
            <w:b/>
            <w:noProof/>
            <w:sz w:val="24"/>
            <w:szCs w:val="24"/>
          </w:rPr>
          <w:t>www.zmajjova.edu.rs</w:t>
        </w:r>
      </w:hyperlink>
      <w:r w:rsidRPr="00BD133D">
        <w:rPr>
          <w:noProof/>
          <w:sz w:val="23"/>
          <w:szCs w:val="23"/>
        </w:rPr>
        <w:t xml:space="preserve">    </w:t>
      </w:r>
      <w:r w:rsidRPr="00BD133D">
        <w:rPr>
          <w:rFonts w:ascii="Times New Roman" w:eastAsia="Times New Roman" w:hAnsi="Times New Roman" w:cs="Times New Roman"/>
          <w:b/>
          <w:noProof/>
          <w:sz w:val="24"/>
          <w:szCs w:val="24"/>
        </w:rPr>
        <w:t xml:space="preserve">  </w:t>
      </w:r>
    </w:p>
    <w:p w:rsidR="008F48C3" w:rsidRPr="00BD133D" w:rsidRDefault="008F48C3" w:rsidP="008F48C3">
      <w:pPr>
        <w:spacing w:line="240" w:lineRule="auto"/>
        <w:contextualSpacing/>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 xml:space="preserve">                                           коју заступа </w:t>
      </w:r>
      <w:r w:rsidR="00C342E0">
        <w:rPr>
          <w:rFonts w:ascii="Times New Roman" w:eastAsia="Times New Roman" w:hAnsi="Times New Roman" w:cs="Times New Roman"/>
          <w:b/>
          <w:noProof/>
          <w:sz w:val="24"/>
          <w:szCs w:val="24"/>
        </w:rPr>
        <w:t>Весна Животић</w:t>
      </w:r>
      <w:r w:rsidRPr="00BD133D">
        <w:rPr>
          <w:rFonts w:ascii="Times New Roman" w:eastAsia="Times New Roman" w:hAnsi="Times New Roman" w:cs="Times New Roman"/>
          <w:b/>
          <w:noProof/>
          <w:sz w:val="24"/>
          <w:szCs w:val="24"/>
        </w:rPr>
        <w:t>, директор</w:t>
      </w:r>
    </w:p>
    <w:p w:rsidR="008F48C3" w:rsidRPr="00BD133D" w:rsidRDefault="008F48C3" w:rsidP="008F48C3">
      <w:pPr>
        <w:spacing w:line="240" w:lineRule="auto"/>
        <w:contextualSpacing/>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 xml:space="preserve">                                               ( у даљем тексту: Наручилац/Купац ) </w:t>
      </w:r>
    </w:p>
    <w:p w:rsidR="008F48C3" w:rsidRPr="00BD133D" w:rsidRDefault="008F48C3" w:rsidP="008F48C3">
      <w:pPr>
        <w:spacing w:line="240" w:lineRule="auto"/>
        <w:contextualSpacing/>
        <w:rPr>
          <w:rFonts w:ascii="Times New Roman" w:eastAsia="Times New Roman" w:hAnsi="Times New Roman" w:cs="Times New Roman"/>
          <w:noProof/>
          <w:sz w:val="24"/>
          <w:szCs w:val="24"/>
        </w:rPr>
      </w:pPr>
      <w:r w:rsidRPr="00BD133D">
        <w:rPr>
          <w:rFonts w:ascii="Times New Roman" w:eastAsia="Times New Roman" w:hAnsi="Times New Roman" w:cs="Times New Roman"/>
          <w:b/>
          <w:noProof/>
          <w:sz w:val="24"/>
          <w:szCs w:val="24"/>
        </w:rPr>
        <w:t xml:space="preserve">                                                                                        </w:t>
      </w:r>
      <w:r w:rsidRPr="00BD133D">
        <w:rPr>
          <w:rFonts w:ascii="Times New Roman" w:eastAsia="Times New Roman" w:hAnsi="Times New Roman" w:cs="Times New Roman"/>
          <w:noProof/>
          <w:sz w:val="24"/>
          <w:szCs w:val="24"/>
        </w:rPr>
        <w:t>и</w:t>
      </w:r>
    </w:p>
    <w:p w:rsidR="008F48C3" w:rsidRPr="00BD133D" w:rsidRDefault="008F48C3" w:rsidP="008F48C3">
      <w:pPr>
        <w:spacing w:line="240" w:lineRule="auto"/>
        <w:contextualSpacing/>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 xml:space="preserve">                                        2.  ___________________________________________</w:t>
      </w:r>
    </w:p>
    <w:p w:rsidR="008F48C3" w:rsidRPr="00BD133D" w:rsidRDefault="008F48C3" w:rsidP="008F48C3">
      <w:pPr>
        <w:spacing w:line="240" w:lineRule="auto"/>
        <w:contextualSpacing/>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 xml:space="preserve">                                             ___________________________________________</w:t>
      </w:r>
    </w:p>
    <w:p w:rsidR="008F48C3" w:rsidRPr="00BD133D" w:rsidRDefault="008F48C3" w:rsidP="008F48C3">
      <w:pPr>
        <w:spacing w:line="240" w:lineRule="auto"/>
        <w:contextualSpacing/>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 xml:space="preserve">                                             ___________________________________________</w:t>
      </w:r>
      <w:r w:rsidRPr="00BD133D">
        <w:rPr>
          <w:rFonts w:ascii="Times New Roman" w:eastAsia="Times New Roman" w:hAnsi="Times New Roman" w:cs="Times New Roman"/>
          <w:b/>
          <w:noProof/>
          <w:sz w:val="24"/>
          <w:szCs w:val="24"/>
        </w:rPr>
        <w:br/>
        <w:t xml:space="preserve">                                             ___________________________________________ </w:t>
      </w:r>
    </w:p>
    <w:p w:rsidR="008F48C3" w:rsidRPr="00BD133D" w:rsidRDefault="008F48C3" w:rsidP="008F48C3">
      <w:pPr>
        <w:spacing w:line="240" w:lineRule="auto"/>
        <w:contextualSpacing/>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ab/>
      </w:r>
      <w:r w:rsidRPr="00BD133D">
        <w:rPr>
          <w:rFonts w:ascii="Times New Roman" w:eastAsia="Times New Roman" w:hAnsi="Times New Roman" w:cs="Times New Roman"/>
          <w:b/>
          <w:noProof/>
          <w:sz w:val="24"/>
          <w:szCs w:val="24"/>
        </w:rPr>
        <w:tab/>
      </w:r>
      <w:r w:rsidRPr="00BD133D">
        <w:rPr>
          <w:rFonts w:ascii="Times New Roman" w:eastAsia="Times New Roman" w:hAnsi="Times New Roman" w:cs="Times New Roman"/>
          <w:b/>
          <w:noProof/>
          <w:sz w:val="24"/>
          <w:szCs w:val="24"/>
        </w:rPr>
        <w:tab/>
        <w:t xml:space="preserve">            ( у даљем тексту: Добављач)</w:t>
      </w:r>
    </w:p>
    <w:p w:rsidR="008F48C3" w:rsidRPr="00BD133D" w:rsidRDefault="008F48C3" w:rsidP="008F48C3">
      <w:pPr>
        <w:spacing w:line="240" w:lineRule="auto"/>
        <w:rPr>
          <w:rFonts w:ascii="Times New Roman" w:eastAsia="Times New Roman" w:hAnsi="Times New Roman" w:cs="Times New Roman"/>
          <w:noProof/>
          <w:sz w:val="18"/>
          <w:szCs w:val="18"/>
        </w:rPr>
      </w:pPr>
      <w:r w:rsidRPr="00BD133D">
        <w:rPr>
          <w:rFonts w:ascii="Times New Roman" w:eastAsia="Times New Roman" w:hAnsi="Times New Roman" w:cs="Times New Roman"/>
          <w:noProof/>
        </w:rPr>
        <w:tab/>
      </w:r>
      <w:r w:rsidRPr="00BD133D">
        <w:rPr>
          <w:rFonts w:ascii="Times New Roman" w:eastAsia="Times New Roman" w:hAnsi="Times New Roman" w:cs="Times New Roman"/>
          <w:noProof/>
        </w:rPr>
        <w:tab/>
      </w:r>
      <w:r w:rsidRPr="00BD133D">
        <w:rPr>
          <w:rFonts w:ascii="Times New Roman" w:eastAsia="Times New Roman" w:hAnsi="Times New Roman" w:cs="Times New Roman"/>
          <w:noProof/>
        </w:rPr>
        <w:tab/>
        <w:t xml:space="preserve">           </w:t>
      </w:r>
      <w:r w:rsidRPr="00BD133D">
        <w:rPr>
          <w:rFonts w:ascii="Times New Roman" w:eastAsia="Times New Roman" w:hAnsi="Times New Roman" w:cs="Times New Roman"/>
          <w:noProof/>
          <w:sz w:val="18"/>
          <w:szCs w:val="18"/>
        </w:rPr>
        <w:t xml:space="preserve">(уколико је поднета заједничка понуда, навести податке </w:t>
      </w:r>
      <w:r w:rsidRPr="00BD133D">
        <w:rPr>
          <w:rFonts w:ascii="Times New Roman" w:eastAsia="Times New Roman" w:hAnsi="Times New Roman" w:cs="Times New Roman"/>
          <w:noProof/>
          <w:sz w:val="18"/>
          <w:szCs w:val="18"/>
        </w:rPr>
        <w:br/>
        <w:t xml:space="preserve">                                                                за члана групе који је овлашћен да потпише уговор)</w:t>
      </w:r>
    </w:p>
    <w:p w:rsidR="008F48C3" w:rsidRPr="00BD133D" w:rsidRDefault="008F48C3" w:rsidP="008F48C3">
      <w:pPr>
        <w:spacing w:after="0" w:line="240" w:lineRule="auto"/>
        <w:jc w:val="center"/>
        <w:rPr>
          <w:rFonts w:ascii="Times New Roman" w:eastAsia="Times New Roman" w:hAnsi="Times New Roman" w:cs="Times New Roman"/>
          <w:noProof/>
          <w:sz w:val="24"/>
          <w:szCs w:val="24"/>
        </w:rPr>
      </w:pPr>
    </w:p>
    <w:p w:rsidR="008F48C3" w:rsidRPr="00F4644D" w:rsidRDefault="008F48C3" w:rsidP="008F48C3">
      <w:pPr>
        <w:spacing w:after="0" w:line="240" w:lineRule="auto"/>
        <w:jc w:val="both"/>
        <w:rPr>
          <w:rFonts w:ascii="Times New Roman" w:eastAsia="Times New Roman" w:hAnsi="Times New Roman" w:cs="Times New Roman"/>
          <w:b/>
          <w:i/>
          <w:sz w:val="24"/>
          <w:szCs w:val="24"/>
          <w:lang w:val="sr-Cyrl-CS"/>
        </w:rPr>
      </w:pPr>
      <w:r w:rsidRPr="00F4644D">
        <w:rPr>
          <w:rFonts w:ascii="Times New Roman" w:eastAsia="Times New Roman" w:hAnsi="Times New Roman" w:cs="Times New Roman"/>
          <w:b/>
          <w:i/>
          <w:sz w:val="24"/>
          <w:szCs w:val="24"/>
          <w:lang w:val="sr-Cyrl-CS"/>
        </w:rPr>
        <w:t>Стране у оквирном споразуму сагласно констатују:</w:t>
      </w:r>
    </w:p>
    <w:p w:rsidR="008F48C3" w:rsidRPr="00F4644D" w:rsidRDefault="008F48C3" w:rsidP="008F48C3">
      <w:pPr>
        <w:spacing w:after="0" w:line="240" w:lineRule="auto"/>
        <w:jc w:val="both"/>
        <w:rPr>
          <w:rFonts w:ascii="Times New Roman" w:eastAsia="Times New Roman" w:hAnsi="Times New Roman" w:cs="Times New Roman"/>
          <w:sz w:val="24"/>
          <w:szCs w:val="24"/>
          <w:lang w:val="sr-Cyrl-CS"/>
        </w:rPr>
      </w:pPr>
    </w:p>
    <w:p w:rsidR="008F48C3" w:rsidRPr="00F4644D" w:rsidRDefault="008F48C3" w:rsidP="008F48C3">
      <w:pPr>
        <w:tabs>
          <w:tab w:val="num" w:pos="1331"/>
        </w:tabs>
        <w:spacing w:after="120" w:line="240" w:lineRule="auto"/>
        <w:jc w:val="both"/>
        <w:rPr>
          <w:rFonts w:ascii="Times New Roman" w:eastAsia="TimesNewRomanPSMT" w:hAnsi="Times New Roman" w:cs="Times New Roman"/>
          <w:b/>
          <w:bCs/>
          <w:i/>
          <w:iCs/>
          <w:sz w:val="24"/>
          <w:szCs w:val="24"/>
        </w:rPr>
      </w:pPr>
      <w:r w:rsidRPr="00F4644D">
        <w:rPr>
          <w:rFonts w:ascii="Times New Roman" w:eastAsia="Times New Roman" w:hAnsi="Times New Roman" w:cs="Times New Roman"/>
          <w:sz w:val="24"/>
          <w:szCs w:val="24"/>
          <w:lang w:val="sr-Cyrl-CS"/>
        </w:rPr>
        <w:t xml:space="preserve">- да је Наручилац у складу са </w:t>
      </w:r>
      <w:r w:rsidRPr="00F4644D">
        <w:rPr>
          <w:rFonts w:ascii="Times New Roman" w:eastAsia="Times New Roman" w:hAnsi="Times New Roman" w:cs="Times New Roman"/>
          <w:b/>
          <w:sz w:val="24"/>
          <w:szCs w:val="24"/>
          <w:lang w:val="sr-Cyrl-CS"/>
        </w:rPr>
        <w:t>Законом о јавним набавкама</w:t>
      </w:r>
      <w:r w:rsidRPr="00F4644D">
        <w:rPr>
          <w:rFonts w:ascii="Times New Roman" w:eastAsia="Times New Roman" w:hAnsi="Times New Roman" w:cs="Times New Roman"/>
          <w:sz w:val="24"/>
          <w:szCs w:val="24"/>
          <w:lang w:val="sr-Cyrl-CS"/>
        </w:rPr>
        <w:t xml:space="preserve"> (</w:t>
      </w:r>
      <w:r w:rsidRPr="00F4644D">
        <w:rPr>
          <w:rFonts w:ascii="Times New Roman" w:eastAsia="Times New Roman" w:hAnsi="Times New Roman" w:cs="Times New Roman"/>
          <w:i/>
          <w:sz w:val="24"/>
          <w:szCs w:val="24"/>
          <w:lang w:val="sr-Cyrl-CS"/>
        </w:rPr>
        <w:t xml:space="preserve">„Службени гласник РС” број 124/12, 14/15 и 68/15; у даљем тексту: </w:t>
      </w:r>
      <w:r w:rsidRPr="00F4644D">
        <w:rPr>
          <w:rFonts w:ascii="Times New Roman" w:eastAsia="Times New Roman" w:hAnsi="Times New Roman" w:cs="Times New Roman"/>
          <w:b/>
          <w:sz w:val="24"/>
          <w:szCs w:val="24"/>
          <w:lang w:val="sr-Cyrl-CS"/>
        </w:rPr>
        <w:t>ЗЈН</w:t>
      </w:r>
      <w:r w:rsidRPr="00F4644D">
        <w:rPr>
          <w:rFonts w:ascii="Times New Roman" w:eastAsia="Times New Roman" w:hAnsi="Times New Roman" w:cs="Times New Roman"/>
          <w:sz w:val="24"/>
          <w:szCs w:val="24"/>
          <w:lang w:val="sr-Cyrl-CS"/>
        </w:rPr>
        <w:t>) спровео ј</w:t>
      </w:r>
      <w:r w:rsidR="007E3FE6">
        <w:rPr>
          <w:rFonts w:ascii="Times New Roman" w:eastAsia="Times New Roman" w:hAnsi="Times New Roman" w:cs="Times New Roman"/>
          <w:sz w:val="24"/>
          <w:szCs w:val="24"/>
          <w:lang w:val="sr-Cyrl-CS"/>
        </w:rPr>
        <w:t>авну набавку</w:t>
      </w:r>
      <w:r w:rsidRPr="00F4644D">
        <w:rPr>
          <w:rFonts w:ascii="Times New Roman" w:eastAsia="Times New Roman" w:hAnsi="Times New Roman" w:cs="Times New Roman"/>
          <w:sz w:val="24"/>
          <w:szCs w:val="24"/>
          <w:lang w:val="sr-Cyrl-CS"/>
        </w:rPr>
        <w:t xml:space="preserve"> </w:t>
      </w:r>
      <w:r w:rsidR="00C6787C">
        <w:rPr>
          <w:rFonts w:ascii="Times New Roman" w:eastAsia="Times New Roman" w:hAnsi="Times New Roman" w:cs="Times New Roman"/>
          <w:sz w:val="24"/>
          <w:szCs w:val="24"/>
          <w:lang w:val="sr-Cyrl-CS"/>
        </w:rPr>
        <w:t xml:space="preserve">мале вредности </w:t>
      </w:r>
      <w:r w:rsidRPr="00F4644D">
        <w:rPr>
          <w:rFonts w:ascii="Times New Roman" w:eastAsia="Times New Roman" w:hAnsi="Times New Roman" w:cs="Times New Roman"/>
          <w:sz w:val="24"/>
          <w:szCs w:val="24"/>
          <w:lang w:val="sr-Cyrl-CS"/>
        </w:rPr>
        <w:t xml:space="preserve">са циљем закључења оквирног споразума - </w:t>
      </w:r>
      <w:r w:rsidR="00364AB0">
        <w:rPr>
          <w:rFonts w:ascii="Times New Roman" w:hAnsi="Times New Roman"/>
          <w:b/>
          <w:noProof/>
          <w:sz w:val="24"/>
          <w:szCs w:val="24"/>
        </w:rPr>
        <w:t xml:space="preserve">Извођење екскурзија за ученике 8. </w:t>
      </w:r>
      <w:proofErr w:type="gramStart"/>
      <w:r w:rsidR="00364AB0">
        <w:rPr>
          <w:rFonts w:ascii="Times New Roman" w:hAnsi="Times New Roman"/>
          <w:b/>
          <w:noProof/>
          <w:sz w:val="24"/>
          <w:szCs w:val="24"/>
        </w:rPr>
        <w:t>разреда</w:t>
      </w:r>
      <w:r w:rsidRPr="00F4644D">
        <w:rPr>
          <w:rFonts w:ascii="Times New Roman" w:eastAsia="Times New Roman" w:hAnsi="Times New Roman" w:cs="Times New Roman"/>
          <w:sz w:val="24"/>
          <w:szCs w:val="24"/>
          <w:lang w:val="sr-Cyrl-CS"/>
        </w:rPr>
        <w:t>“ број</w:t>
      </w:r>
      <w:proofErr w:type="gramEnd"/>
      <w:r w:rsidRPr="00F4644D">
        <w:rPr>
          <w:rFonts w:ascii="Times New Roman" w:eastAsia="Times New Roman" w:hAnsi="Times New Roman" w:cs="Times New Roman"/>
          <w:sz w:val="24"/>
          <w:szCs w:val="24"/>
          <w:lang w:val="sr-Cyrl-CS"/>
        </w:rPr>
        <w:t xml:space="preserve"> </w:t>
      </w:r>
      <w:r w:rsidR="007E3FE6">
        <w:rPr>
          <w:rFonts w:ascii="Times New Roman" w:eastAsia="Arial Unicode MS" w:hAnsi="Times New Roman" w:cs="Times New Roman"/>
          <w:b/>
          <w:bCs/>
          <w:sz w:val="24"/>
          <w:szCs w:val="24"/>
          <w:lang w:val="sr-Cyrl-CS"/>
        </w:rPr>
        <w:t>1.2.</w:t>
      </w:r>
      <w:r w:rsidR="009112DD">
        <w:rPr>
          <w:rFonts w:ascii="Times New Roman" w:eastAsia="Arial Unicode MS" w:hAnsi="Times New Roman" w:cs="Times New Roman"/>
          <w:b/>
          <w:bCs/>
          <w:sz w:val="24"/>
          <w:szCs w:val="24"/>
          <w:lang w:val="sr-Cyrl-CS"/>
        </w:rPr>
        <w:t>1-1/19</w:t>
      </w:r>
      <w:r>
        <w:rPr>
          <w:rFonts w:ascii="Times New Roman" w:eastAsia="TimesNewRomanPSMT" w:hAnsi="Times New Roman" w:cs="Times New Roman"/>
          <w:b/>
          <w:bCs/>
          <w:i/>
          <w:iCs/>
          <w:sz w:val="24"/>
          <w:szCs w:val="24"/>
        </w:rPr>
        <w:t>.</w:t>
      </w:r>
      <w:r w:rsidRPr="00F4644D">
        <w:rPr>
          <w:rFonts w:ascii="Times New Roman" w:eastAsia="TimesNewRomanPSMT" w:hAnsi="Times New Roman" w:cs="Times New Roman"/>
          <w:bCs/>
          <w:iCs/>
          <w:sz w:val="24"/>
          <w:szCs w:val="24"/>
          <w:lang w:val="sr-Cyrl-CS"/>
        </w:rPr>
        <w:t xml:space="preserve"> </w:t>
      </w:r>
    </w:p>
    <w:p w:rsidR="008F48C3" w:rsidRPr="00F4644D" w:rsidRDefault="008F48C3" w:rsidP="008F48C3">
      <w:pPr>
        <w:spacing w:after="0" w:line="240" w:lineRule="auto"/>
        <w:jc w:val="both"/>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 xml:space="preserve">- да је Наручилац донео </w:t>
      </w:r>
      <w:r w:rsidRPr="00F4644D">
        <w:rPr>
          <w:rFonts w:ascii="Times New Roman" w:eastAsia="Times New Roman" w:hAnsi="Times New Roman" w:cs="Times New Roman"/>
          <w:b/>
          <w:sz w:val="24"/>
          <w:szCs w:val="24"/>
          <w:lang w:val="sr-Cyrl-CS"/>
        </w:rPr>
        <w:t>Одлуку о закључењу оквирног споразума</w:t>
      </w:r>
      <w:r w:rsidRPr="00F4644D">
        <w:rPr>
          <w:rFonts w:ascii="Times New Roman" w:eastAsia="Times New Roman" w:hAnsi="Times New Roman" w:cs="Times New Roman"/>
          <w:sz w:val="24"/>
          <w:szCs w:val="24"/>
          <w:lang w:val="sr-Cyrl-CS"/>
        </w:rPr>
        <w:t xml:space="preserve"> број _______ од ________, у складу са којом се закључује овај оквирни споразум између Наручиоца и Добављача;</w:t>
      </w:r>
    </w:p>
    <w:p w:rsidR="008F48C3" w:rsidRPr="00F4644D" w:rsidRDefault="008F48C3" w:rsidP="008F48C3">
      <w:pPr>
        <w:spacing w:after="0" w:line="240" w:lineRule="auto"/>
        <w:jc w:val="both"/>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 да је Добављач доставио Понуду бр. _________ од ____________, која чини саставни део овог оквирног споразума (у даљем тексту: Понуда);</w:t>
      </w:r>
    </w:p>
    <w:p w:rsidR="008F48C3" w:rsidRPr="00F4644D" w:rsidRDefault="008F48C3" w:rsidP="008F48C3">
      <w:pPr>
        <w:spacing w:after="0" w:line="240" w:lineRule="auto"/>
        <w:jc w:val="both"/>
        <w:rPr>
          <w:rFonts w:ascii="Times New Roman" w:eastAsia="Times New Roman" w:hAnsi="Times New Roman" w:cs="Times New Roman"/>
          <w:sz w:val="24"/>
          <w:szCs w:val="24"/>
          <w:lang w:val="sr-Cyrl-CS"/>
        </w:rPr>
      </w:pPr>
    </w:p>
    <w:p w:rsidR="008F48C3" w:rsidRPr="00F4644D" w:rsidRDefault="008F48C3" w:rsidP="008F48C3">
      <w:pPr>
        <w:spacing w:after="0" w:line="240" w:lineRule="auto"/>
        <w:rPr>
          <w:rFonts w:ascii="Times New Roman" w:eastAsia="Times New Roman" w:hAnsi="Times New Roman" w:cs="Times New Roman"/>
          <w:b/>
          <w:i/>
          <w:sz w:val="24"/>
          <w:szCs w:val="24"/>
          <w:lang w:val="sr-Cyrl-CS"/>
        </w:rPr>
      </w:pPr>
      <w:r w:rsidRPr="00F4644D">
        <w:rPr>
          <w:rFonts w:ascii="Times New Roman" w:eastAsia="Times New Roman" w:hAnsi="Times New Roman" w:cs="Times New Roman"/>
          <w:b/>
          <w:i/>
          <w:sz w:val="24"/>
          <w:szCs w:val="24"/>
          <w:lang w:val="sr-Cyrl-CS"/>
        </w:rPr>
        <w:t>Стране потписнице су се споразумеле о следећем:</w:t>
      </w: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p>
    <w:p w:rsidR="008F48C3" w:rsidRPr="00F4644D" w:rsidRDefault="008F48C3" w:rsidP="008F48C3">
      <w:pPr>
        <w:spacing w:after="0" w:line="240" w:lineRule="auto"/>
        <w:jc w:val="center"/>
        <w:rPr>
          <w:rFonts w:ascii="Times New Roman" w:eastAsia="Times New Roman" w:hAnsi="Times New Roman" w:cs="Times New Roman"/>
          <w:b/>
          <w:sz w:val="24"/>
          <w:szCs w:val="24"/>
          <w:lang w:val="sr-Cyrl-CS"/>
        </w:rPr>
      </w:pPr>
      <w:r w:rsidRPr="00F4644D">
        <w:rPr>
          <w:rFonts w:ascii="Times New Roman" w:eastAsia="Times New Roman" w:hAnsi="Times New Roman" w:cs="Times New Roman"/>
          <w:b/>
          <w:sz w:val="24"/>
          <w:szCs w:val="24"/>
          <w:lang w:val="sr-Cyrl-CS"/>
        </w:rPr>
        <w:t>ПРЕДМЕТ ОКВИРНОГ СПОРАЗУМА</w:t>
      </w: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Члан 1.</w:t>
      </w: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 xml:space="preserve">Предмет оквирног споразума је пружање </w:t>
      </w:r>
      <w:r w:rsidRPr="00F4644D">
        <w:rPr>
          <w:rFonts w:ascii="Times New Roman" w:eastAsia="Times New Roman" w:hAnsi="Times New Roman" w:cs="Times New Roman"/>
          <w:iCs/>
          <w:sz w:val="24"/>
          <w:szCs w:val="24"/>
          <w:lang w:val="sr-Cyrl-CS"/>
        </w:rPr>
        <w:t xml:space="preserve">услуге </w:t>
      </w:r>
      <w:r>
        <w:rPr>
          <w:rFonts w:ascii="Times New Roman" w:eastAsia="Times New Roman" w:hAnsi="Times New Roman" w:cs="Times New Roman"/>
          <w:iCs/>
          <w:sz w:val="24"/>
          <w:szCs w:val="24"/>
          <w:lang w:val="sr-Cyrl-CS"/>
        </w:rPr>
        <w:t>извођења тродневне екскурзије</w:t>
      </w:r>
      <w:r w:rsidRPr="00F4644D">
        <w:rPr>
          <w:rFonts w:ascii="Times New Roman" w:eastAsia="Times New Roman" w:hAnsi="Times New Roman" w:cs="Times New Roman"/>
          <w:sz w:val="24"/>
          <w:szCs w:val="24"/>
          <w:lang w:val="sr-Cyrl-CS"/>
        </w:rPr>
        <w:t>, у складу са условима из конкурсне документације за ј</w:t>
      </w:r>
      <w:r w:rsidR="000E23EA">
        <w:rPr>
          <w:rFonts w:ascii="Times New Roman" w:eastAsia="Times New Roman" w:hAnsi="Times New Roman" w:cs="Times New Roman"/>
          <w:sz w:val="24"/>
          <w:szCs w:val="24"/>
          <w:lang w:val="sr-Cyrl-CS"/>
        </w:rPr>
        <w:t>авну набавку</w:t>
      </w:r>
      <w:r w:rsidRPr="00F4644D">
        <w:rPr>
          <w:rFonts w:ascii="Times New Roman" w:eastAsia="Times New Roman" w:hAnsi="Times New Roman" w:cs="Times New Roman"/>
          <w:sz w:val="24"/>
          <w:szCs w:val="24"/>
          <w:lang w:val="sr-Cyrl-CS"/>
        </w:rPr>
        <w:t xml:space="preserve"> са циљем закључења </w:t>
      </w:r>
      <w:r w:rsidRPr="00F4644D">
        <w:rPr>
          <w:rFonts w:ascii="Times New Roman" w:eastAsia="Times New Roman" w:hAnsi="Times New Roman" w:cs="Times New Roman"/>
          <w:sz w:val="24"/>
          <w:szCs w:val="24"/>
          <w:lang w:val="sr-Cyrl-CS"/>
        </w:rPr>
        <w:lastRenderedPageBreak/>
        <w:t xml:space="preserve">оквирног споразума </w:t>
      </w:r>
      <w:r>
        <w:rPr>
          <w:rFonts w:ascii="Times New Roman" w:eastAsia="Times New Roman" w:hAnsi="Times New Roman" w:cs="Times New Roman"/>
          <w:sz w:val="24"/>
          <w:szCs w:val="24"/>
          <w:lang w:val="sr-Cyrl-CS"/>
        </w:rPr>
        <w:t xml:space="preserve">за услуге </w:t>
      </w:r>
      <w:r w:rsidR="00364AB0">
        <w:rPr>
          <w:rFonts w:ascii="Times New Roman" w:eastAsia="Times New Roman" w:hAnsi="Times New Roman" w:cs="Times New Roman"/>
          <w:b/>
          <w:sz w:val="24"/>
          <w:szCs w:val="24"/>
          <w:lang w:val="sr-Cyrl-CS"/>
        </w:rPr>
        <w:t>Извођење екскурзија за ученике 8. разреда</w:t>
      </w:r>
      <w:r>
        <w:rPr>
          <w:rFonts w:ascii="Times New Roman" w:eastAsia="Times New Roman" w:hAnsi="Times New Roman" w:cs="Times New Roman"/>
          <w:sz w:val="24"/>
          <w:szCs w:val="24"/>
          <w:lang w:val="sr-Cyrl-CS"/>
        </w:rPr>
        <w:t>,</w:t>
      </w:r>
      <w:r w:rsidRPr="00F4644D">
        <w:rPr>
          <w:rFonts w:ascii="Times New Roman" w:eastAsia="Times New Roman" w:hAnsi="Times New Roman" w:cs="Times New Roman"/>
          <w:sz w:val="24"/>
          <w:szCs w:val="24"/>
          <w:lang w:val="sr-Cyrl-CS"/>
        </w:rPr>
        <w:t xml:space="preserve"> број </w:t>
      </w:r>
      <w:r w:rsidR="000E23EA">
        <w:rPr>
          <w:rFonts w:ascii="Times New Roman" w:eastAsia="Times New Roman" w:hAnsi="Times New Roman" w:cs="Times New Roman"/>
          <w:b/>
          <w:sz w:val="24"/>
          <w:szCs w:val="24"/>
          <w:lang w:val="sr-Cyrl-CS"/>
        </w:rPr>
        <w:t>1.2.</w:t>
      </w:r>
      <w:r w:rsidR="009112DD">
        <w:rPr>
          <w:rFonts w:ascii="Times New Roman" w:eastAsia="Times New Roman" w:hAnsi="Times New Roman" w:cs="Times New Roman"/>
          <w:b/>
          <w:sz w:val="24"/>
          <w:szCs w:val="24"/>
          <w:lang w:val="sr-Cyrl-CS"/>
        </w:rPr>
        <w:t>1-1/19</w:t>
      </w:r>
      <w:r>
        <w:rPr>
          <w:rFonts w:ascii="Times New Roman" w:eastAsia="Times New Roman" w:hAnsi="Times New Roman" w:cs="Times New Roman"/>
          <w:sz w:val="24"/>
          <w:szCs w:val="24"/>
          <w:lang w:val="sr-Cyrl-CS"/>
        </w:rPr>
        <w:t xml:space="preserve">, </w:t>
      </w:r>
      <w:r w:rsidRPr="00F4644D">
        <w:rPr>
          <w:rFonts w:ascii="Times New Roman" w:eastAsia="Times New Roman" w:hAnsi="Times New Roman" w:cs="Times New Roman"/>
          <w:sz w:val="24"/>
          <w:szCs w:val="24"/>
          <w:lang w:val="sr-Cyrl-CS"/>
        </w:rPr>
        <w:t>Понудом бр. ______________, и  одредбама овог оквирног споразума.</w:t>
      </w: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 xml:space="preserve">Детаљна спецификација услуга дата је у Понуди бр. __________ и чини његов саставни део. Стварне количине ће се дефинисати у појединачним уговорима о јавној набавци или у појединачним наруџбеницама о јавној набавци. </w:t>
      </w: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Ради пружања услуга које су предмет овог оквирног споразума, Добављач се обавезује да изврши припрему, организује и реализује путовање и остале услуге из члана 1. овог оквирног споразума, сходно временском периоду наведеном у програму путовања и, као и све друго неопходно за потпуно извршење услуга који су предмет овог оквирног споразума.</w:t>
      </w:r>
    </w:p>
    <w:p w:rsidR="008F48C3" w:rsidRPr="00F4644D" w:rsidRDefault="008F48C3" w:rsidP="008F48C3">
      <w:pPr>
        <w:spacing w:after="0" w:line="240" w:lineRule="auto"/>
        <w:jc w:val="center"/>
        <w:rPr>
          <w:rFonts w:ascii="Times New Roman" w:eastAsia="Times New Roman" w:hAnsi="Times New Roman" w:cs="Times New Roman"/>
          <w:b/>
          <w:sz w:val="24"/>
          <w:szCs w:val="24"/>
          <w:lang w:val="sr-Cyrl-CS"/>
        </w:rPr>
      </w:pPr>
      <w:r w:rsidRPr="00F4644D">
        <w:rPr>
          <w:rFonts w:ascii="Times New Roman" w:eastAsia="Times New Roman" w:hAnsi="Times New Roman" w:cs="Times New Roman"/>
          <w:b/>
          <w:sz w:val="24"/>
          <w:szCs w:val="24"/>
          <w:lang w:val="sr-Cyrl-CS"/>
        </w:rPr>
        <w:t>ПОДИЗВОЂАЧ</w:t>
      </w:r>
    </w:p>
    <w:p w:rsidR="008F48C3" w:rsidRPr="00F4644D" w:rsidRDefault="008F48C3" w:rsidP="008F48C3">
      <w:pPr>
        <w:spacing w:after="0" w:line="240" w:lineRule="auto"/>
        <w:jc w:val="center"/>
        <w:rPr>
          <w:rFonts w:ascii="Times New Roman" w:eastAsia="Times New Roman" w:hAnsi="Times New Roman" w:cs="Times New Roman"/>
          <w:b/>
          <w:sz w:val="24"/>
          <w:szCs w:val="24"/>
          <w:lang w:val="sr-Cyrl-CS"/>
        </w:rPr>
      </w:pP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Члан 2.</w:t>
      </w: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rPr>
      </w:pPr>
      <w:r w:rsidRPr="00F4644D">
        <w:rPr>
          <w:rFonts w:ascii="Times New Roman" w:eastAsia="Times New Roman" w:hAnsi="Times New Roman" w:cs="Times New Roman"/>
          <w:sz w:val="24"/>
          <w:szCs w:val="24"/>
        </w:rPr>
        <w:t xml:space="preserve">У </w:t>
      </w:r>
      <w:proofErr w:type="spellStart"/>
      <w:r w:rsidRPr="00F4644D">
        <w:rPr>
          <w:rFonts w:ascii="Times New Roman" w:eastAsia="Times New Roman" w:hAnsi="Times New Roman" w:cs="Times New Roman"/>
          <w:sz w:val="24"/>
          <w:szCs w:val="24"/>
        </w:rPr>
        <w:t>складу</w:t>
      </w:r>
      <w:proofErr w:type="spellEnd"/>
      <w:r w:rsidRPr="00F4644D">
        <w:rPr>
          <w:rFonts w:ascii="Times New Roman" w:eastAsia="Times New Roman" w:hAnsi="Times New Roman" w:cs="Times New Roman"/>
          <w:sz w:val="24"/>
          <w:szCs w:val="24"/>
        </w:rPr>
        <w:t xml:space="preserve"> </w:t>
      </w:r>
      <w:proofErr w:type="spellStart"/>
      <w:r w:rsidRPr="00F4644D">
        <w:rPr>
          <w:rFonts w:ascii="Times New Roman" w:eastAsia="Times New Roman" w:hAnsi="Times New Roman" w:cs="Times New Roman"/>
          <w:sz w:val="24"/>
          <w:szCs w:val="24"/>
        </w:rPr>
        <w:t>са</w:t>
      </w:r>
      <w:proofErr w:type="spellEnd"/>
      <w:r w:rsidRPr="00F4644D">
        <w:rPr>
          <w:rFonts w:ascii="Times New Roman" w:eastAsia="Times New Roman" w:hAnsi="Times New Roman" w:cs="Times New Roman"/>
          <w:sz w:val="24"/>
          <w:szCs w:val="24"/>
        </w:rPr>
        <w:t xml:space="preserve"> </w:t>
      </w:r>
      <w:proofErr w:type="spellStart"/>
      <w:r w:rsidRPr="00F4644D">
        <w:rPr>
          <w:rFonts w:ascii="Times New Roman" w:eastAsia="Times New Roman" w:hAnsi="Times New Roman" w:cs="Times New Roman"/>
          <w:sz w:val="24"/>
          <w:szCs w:val="24"/>
        </w:rPr>
        <w:t>наведеном</w:t>
      </w:r>
      <w:proofErr w:type="spellEnd"/>
      <w:r w:rsidRPr="00F4644D">
        <w:rPr>
          <w:rFonts w:ascii="Times New Roman" w:eastAsia="Times New Roman" w:hAnsi="Times New Roman" w:cs="Times New Roman"/>
          <w:sz w:val="24"/>
          <w:szCs w:val="24"/>
        </w:rPr>
        <w:t xml:space="preserve"> </w:t>
      </w:r>
      <w:proofErr w:type="spellStart"/>
      <w:r w:rsidRPr="00F4644D">
        <w:rPr>
          <w:rFonts w:ascii="Times New Roman" w:eastAsia="Times New Roman" w:hAnsi="Times New Roman" w:cs="Times New Roman"/>
          <w:sz w:val="24"/>
          <w:szCs w:val="24"/>
        </w:rPr>
        <w:t>понудом</w:t>
      </w:r>
      <w:proofErr w:type="spellEnd"/>
      <w:r w:rsidRPr="00F4644D">
        <w:rPr>
          <w:rFonts w:ascii="Times New Roman" w:eastAsia="Times New Roman" w:hAnsi="Times New Roman" w:cs="Times New Roman"/>
          <w:sz w:val="24"/>
          <w:szCs w:val="24"/>
        </w:rPr>
        <w:t xml:space="preserve">, </w:t>
      </w:r>
      <w:proofErr w:type="spellStart"/>
      <w:r w:rsidRPr="00F4644D">
        <w:rPr>
          <w:rFonts w:ascii="Times New Roman" w:eastAsia="Times New Roman" w:hAnsi="Times New Roman" w:cs="Times New Roman"/>
          <w:sz w:val="24"/>
          <w:szCs w:val="24"/>
        </w:rPr>
        <w:t>Добављач</w:t>
      </w:r>
      <w:proofErr w:type="spellEnd"/>
      <w:r w:rsidRPr="00F4644D">
        <w:rPr>
          <w:rFonts w:ascii="Times New Roman" w:eastAsia="Times New Roman" w:hAnsi="Times New Roman" w:cs="Times New Roman"/>
          <w:sz w:val="24"/>
          <w:szCs w:val="24"/>
        </w:rPr>
        <w:t xml:space="preserve"> </w:t>
      </w:r>
      <w:proofErr w:type="spellStart"/>
      <w:r w:rsidRPr="00F4644D">
        <w:rPr>
          <w:rFonts w:ascii="Times New Roman" w:eastAsia="Times New Roman" w:hAnsi="Times New Roman" w:cs="Times New Roman"/>
          <w:sz w:val="24"/>
          <w:szCs w:val="24"/>
        </w:rPr>
        <w:t>ће</w:t>
      </w:r>
      <w:proofErr w:type="spellEnd"/>
      <w:r w:rsidRPr="00F4644D">
        <w:rPr>
          <w:rFonts w:ascii="Times New Roman" w:eastAsia="Times New Roman" w:hAnsi="Times New Roman" w:cs="Times New Roman"/>
          <w:sz w:val="24"/>
          <w:szCs w:val="24"/>
        </w:rPr>
        <w:t xml:space="preserve"> </w:t>
      </w:r>
      <w:proofErr w:type="spellStart"/>
      <w:r w:rsidRPr="00F4644D">
        <w:rPr>
          <w:rFonts w:ascii="Times New Roman" w:eastAsia="Times New Roman" w:hAnsi="Times New Roman" w:cs="Times New Roman"/>
          <w:sz w:val="24"/>
          <w:szCs w:val="24"/>
        </w:rPr>
        <w:t>реализацију</w:t>
      </w:r>
      <w:proofErr w:type="spellEnd"/>
      <w:r w:rsidRPr="00F4644D">
        <w:rPr>
          <w:rFonts w:ascii="Times New Roman" w:eastAsia="Times New Roman" w:hAnsi="Times New Roman" w:cs="Times New Roman"/>
          <w:sz w:val="24"/>
          <w:szCs w:val="24"/>
        </w:rPr>
        <w:t xml:space="preserve"> </w:t>
      </w:r>
      <w:proofErr w:type="spellStart"/>
      <w:r w:rsidRPr="00F4644D">
        <w:rPr>
          <w:rFonts w:ascii="Times New Roman" w:eastAsia="Times New Roman" w:hAnsi="Times New Roman" w:cs="Times New Roman"/>
          <w:sz w:val="24"/>
          <w:szCs w:val="24"/>
        </w:rPr>
        <w:t>уговора</w:t>
      </w:r>
      <w:proofErr w:type="spellEnd"/>
      <w:r w:rsidRPr="00F4644D">
        <w:rPr>
          <w:rFonts w:ascii="Times New Roman" w:eastAsia="Times New Roman" w:hAnsi="Times New Roman" w:cs="Times New Roman"/>
          <w:sz w:val="24"/>
          <w:szCs w:val="24"/>
        </w:rPr>
        <w:t xml:space="preserve"> </w:t>
      </w:r>
      <w:proofErr w:type="spellStart"/>
      <w:r w:rsidRPr="00F4644D">
        <w:rPr>
          <w:rFonts w:ascii="Times New Roman" w:eastAsia="Times New Roman" w:hAnsi="Times New Roman" w:cs="Times New Roman"/>
          <w:sz w:val="24"/>
          <w:szCs w:val="24"/>
        </w:rPr>
        <w:t>делимично</w:t>
      </w:r>
      <w:proofErr w:type="spellEnd"/>
      <w:r w:rsidRPr="00F4644D">
        <w:rPr>
          <w:rFonts w:ascii="Times New Roman" w:eastAsia="Times New Roman" w:hAnsi="Times New Roman" w:cs="Times New Roman"/>
          <w:sz w:val="24"/>
          <w:szCs w:val="24"/>
        </w:rPr>
        <w:t xml:space="preserve"> </w:t>
      </w:r>
      <w:proofErr w:type="spellStart"/>
      <w:r w:rsidRPr="00F4644D">
        <w:rPr>
          <w:rFonts w:ascii="Times New Roman" w:eastAsia="Times New Roman" w:hAnsi="Times New Roman" w:cs="Times New Roman"/>
          <w:sz w:val="24"/>
          <w:szCs w:val="24"/>
        </w:rPr>
        <w:t>поверити</w:t>
      </w:r>
      <w:proofErr w:type="spellEnd"/>
      <w:r w:rsidRPr="00F4644D">
        <w:rPr>
          <w:rFonts w:ascii="Times New Roman" w:eastAsia="Times New Roman" w:hAnsi="Times New Roman" w:cs="Times New Roman"/>
          <w:sz w:val="24"/>
          <w:szCs w:val="24"/>
        </w:rPr>
        <w:t xml:space="preserve"> </w:t>
      </w:r>
      <w:proofErr w:type="spellStart"/>
      <w:r w:rsidRPr="00F4644D">
        <w:rPr>
          <w:rFonts w:ascii="Times New Roman" w:eastAsia="Times New Roman" w:hAnsi="Times New Roman" w:cs="Times New Roman"/>
          <w:sz w:val="24"/>
          <w:szCs w:val="24"/>
        </w:rPr>
        <w:t>подизвођачу</w:t>
      </w:r>
      <w:proofErr w:type="spellEnd"/>
      <w:r w:rsidRPr="00F4644D">
        <w:rPr>
          <w:rFonts w:ascii="Times New Roman" w:eastAsia="Times New Roman" w:hAnsi="Times New Roman" w:cs="Times New Roman"/>
          <w:sz w:val="24"/>
          <w:szCs w:val="24"/>
        </w:rPr>
        <w:t>/</w:t>
      </w:r>
      <w:proofErr w:type="spellStart"/>
      <w:r w:rsidRPr="00F4644D">
        <w:rPr>
          <w:rFonts w:ascii="Times New Roman" w:eastAsia="Times New Roman" w:hAnsi="Times New Roman" w:cs="Times New Roman"/>
          <w:sz w:val="24"/>
          <w:szCs w:val="24"/>
        </w:rPr>
        <w:t>има</w:t>
      </w:r>
      <w:proofErr w:type="spellEnd"/>
      <w:r w:rsidRPr="00F4644D">
        <w:rPr>
          <w:rFonts w:ascii="Times New Roman" w:eastAsia="Times New Roman" w:hAnsi="Times New Roman" w:cs="Times New Roman"/>
          <w:sz w:val="24"/>
          <w:szCs w:val="24"/>
        </w:rPr>
        <w:t>:</w:t>
      </w:r>
    </w:p>
    <w:p w:rsidR="008F48C3" w:rsidRPr="00F4644D" w:rsidRDefault="008F48C3" w:rsidP="008F48C3">
      <w:pPr>
        <w:spacing w:after="0" w:line="240" w:lineRule="auto"/>
        <w:jc w:val="both"/>
        <w:rPr>
          <w:rFonts w:ascii="Times New Roman" w:eastAsia="Times New Roman" w:hAnsi="Times New Roman" w:cs="Times New Roman"/>
          <w:sz w:val="24"/>
          <w:szCs w:val="24"/>
        </w:rPr>
      </w:pPr>
      <w:r w:rsidRPr="00F4644D">
        <w:rPr>
          <w:rFonts w:ascii="Times New Roman" w:eastAsia="Times New Roman" w:hAnsi="Times New Roman" w:cs="Times New Roman"/>
          <w:sz w:val="24"/>
          <w:szCs w:val="24"/>
        </w:rPr>
        <w:t>____________________________________________________________________________,</w:t>
      </w:r>
    </w:p>
    <w:p w:rsidR="008F48C3" w:rsidRPr="00F4644D" w:rsidRDefault="008F48C3" w:rsidP="008F48C3">
      <w:pPr>
        <w:spacing w:after="0" w:line="240" w:lineRule="auto"/>
        <w:jc w:val="both"/>
        <w:rPr>
          <w:rFonts w:ascii="Times New Roman" w:eastAsia="Times New Roman" w:hAnsi="Times New Roman" w:cs="Times New Roman"/>
          <w:sz w:val="24"/>
          <w:szCs w:val="24"/>
        </w:rPr>
      </w:pPr>
      <w:r w:rsidRPr="00F4644D">
        <w:rPr>
          <w:rFonts w:ascii="Times New Roman" w:eastAsia="Times New Roman" w:hAnsi="Times New Roman" w:cs="Times New Roman"/>
          <w:sz w:val="24"/>
          <w:szCs w:val="24"/>
        </w:rPr>
        <w:t>____________________________________________________________________________.</w:t>
      </w:r>
    </w:p>
    <w:p w:rsidR="008F48C3" w:rsidRPr="00F4644D" w:rsidRDefault="008F48C3" w:rsidP="008F48C3">
      <w:pPr>
        <w:spacing w:after="0" w:line="240" w:lineRule="auto"/>
        <w:jc w:val="both"/>
        <w:rPr>
          <w:rFonts w:ascii="Times New Roman" w:eastAsia="Times New Roman" w:hAnsi="Times New Roman" w:cs="Times New Roman"/>
          <w:sz w:val="24"/>
          <w:szCs w:val="24"/>
        </w:rPr>
      </w:pPr>
      <w:r w:rsidRPr="00F4644D">
        <w:rPr>
          <w:rFonts w:ascii="Times New Roman" w:eastAsia="Times New Roman" w:hAnsi="Times New Roman" w:cs="Times New Roman"/>
          <w:sz w:val="24"/>
          <w:szCs w:val="24"/>
        </w:rPr>
        <w:t>(</w:t>
      </w:r>
      <w:proofErr w:type="spellStart"/>
      <w:r w:rsidRPr="00F4644D">
        <w:rPr>
          <w:rFonts w:ascii="Times New Roman" w:eastAsia="Times New Roman" w:hAnsi="Times New Roman" w:cs="Times New Roman"/>
          <w:i/>
          <w:sz w:val="20"/>
          <w:szCs w:val="20"/>
        </w:rPr>
        <w:t>навести</w:t>
      </w:r>
      <w:proofErr w:type="spellEnd"/>
      <w:r w:rsidRPr="00F4644D">
        <w:rPr>
          <w:rFonts w:ascii="Times New Roman" w:eastAsia="Times New Roman" w:hAnsi="Times New Roman" w:cs="Times New Roman"/>
          <w:i/>
          <w:sz w:val="20"/>
          <w:szCs w:val="20"/>
        </w:rPr>
        <w:t xml:space="preserve"> </w:t>
      </w:r>
      <w:proofErr w:type="spellStart"/>
      <w:r w:rsidRPr="00F4644D">
        <w:rPr>
          <w:rFonts w:ascii="Times New Roman" w:eastAsia="Times New Roman" w:hAnsi="Times New Roman" w:cs="Times New Roman"/>
          <w:i/>
          <w:sz w:val="20"/>
          <w:szCs w:val="20"/>
        </w:rPr>
        <w:t>назив</w:t>
      </w:r>
      <w:proofErr w:type="spellEnd"/>
      <w:r w:rsidRPr="00F4644D">
        <w:rPr>
          <w:rFonts w:ascii="Times New Roman" w:eastAsia="Times New Roman" w:hAnsi="Times New Roman" w:cs="Times New Roman"/>
          <w:i/>
          <w:sz w:val="20"/>
          <w:szCs w:val="20"/>
        </w:rPr>
        <w:t xml:space="preserve"> и </w:t>
      </w:r>
      <w:proofErr w:type="spellStart"/>
      <w:r w:rsidRPr="00F4644D">
        <w:rPr>
          <w:rFonts w:ascii="Times New Roman" w:eastAsia="Times New Roman" w:hAnsi="Times New Roman" w:cs="Times New Roman"/>
          <w:i/>
          <w:sz w:val="20"/>
          <w:szCs w:val="20"/>
        </w:rPr>
        <w:t>седиште</w:t>
      </w:r>
      <w:proofErr w:type="spellEnd"/>
      <w:r w:rsidRPr="00F4644D">
        <w:rPr>
          <w:rFonts w:ascii="Times New Roman" w:eastAsia="Times New Roman" w:hAnsi="Times New Roman" w:cs="Times New Roman"/>
          <w:i/>
          <w:sz w:val="20"/>
          <w:szCs w:val="20"/>
        </w:rPr>
        <w:t xml:space="preserve"> </w:t>
      </w:r>
      <w:proofErr w:type="spellStart"/>
      <w:r w:rsidRPr="00F4644D">
        <w:rPr>
          <w:rFonts w:ascii="Times New Roman" w:eastAsia="Times New Roman" w:hAnsi="Times New Roman" w:cs="Times New Roman"/>
          <w:i/>
          <w:sz w:val="20"/>
          <w:szCs w:val="20"/>
        </w:rPr>
        <w:t>сваког</w:t>
      </w:r>
      <w:proofErr w:type="spellEnd"/>
      <w:r w:rsidRPr="00F4644D">
        <w:rPr>
          <w:rFonts w:ascii="Times New Roman" w:eastAsia="Times New Roman" w:hAnsi="Times New Roman" w:cs="Times New Roman"/>
          <w:i/>
          <w:sz w:val="20"/>
          <w:szCs w:val="20"/>
        </w:rPr>
        <w:t xml:space="preserve"> </w:t>
      </w:r>
      <w:proofErr w:type="spellStart"/>
      <w:r w:rsidRPr="00F4644D">
        <w:rPr>
          <w:rFonts w:ascii="Times New Roman" w:eastAsia="Times New Roman" w:hAnsi="Times New Roman" w:cs="Times New Roman"/>
          <w:i/>
          <w:sz w:val="20"/>
          <w:szCs w:val="20"/>
        </w:rPr>
        <w:t>ангажованог</w:t>
      </w:r>
      <w:proofErr w:type="spellEnd"/>
      <w:r w:rsidRPr="00F4644D">
        <w:rPr>
          <w:rFonts w:ascii="Times New Roman" w:eastAsia="Times New Roman" w:hAnsi="Times New Roman" w:cs="Times New Roman"/>
          <w:i/>
          <w:sz w:val="20"/>
          <w:szCs w:val="20"/>
        </w:rPr>
        <w:t xml:space="preserve"> </w:t>
      </w:r>
      <w:proofErr w:type="spellStart"/>
      <w:r w:rsidRPr="00F4644D">
        <w:rPr>
          <w:rFonts w:ascii="Times New Roman" w:eastAsia="Times New Roman" w:hAnsi="Times New Roman" w:cs="Times New Roman"/>
          <w:i/>
          <w:sz w:val="20"/>
          <w:szCs w:val="20"/>
        </w:rPr>
        <w:t>подизвођача</w:t>
      </w:r>
      <w:proofErr w:type="spellEnd"/>
      <w:r w:rsidRPr="00F4644D">
        <w:rPr>
          <w:rFonts w:ascii="Times New Roman" w:eastAsia="Times New Roman" w:hAnsi="Times New Roman" w:cs="Times New Roman"/>
          <w:i/>
          <w:sz w:val="20"/>
          <w:szCs w:val="20"/>
        </w:rPr>
        <w:t xml:space="preserve">, </w:t>
      </w:r>
      <w:proofErr w:type="spellStart"/>
      <w:r w:rsidRPr="00F4644D">
        <w:rPr>
          <w:rFonts w:ascii="Times New Roman" w:eastAsia="Times New Roman" w:hAnsi="Times New Roman" w:cs="Times New Roman"/>
          <w:i/>
          <w:sz w:val="20"/>
          <w:szCs w:val="20"/>
        </w:rPr>
        <w:t>проценат</w:t>
      </w:r>
      <w:proofErr w:type="spellEnd"/>
      <w:r w:rsidRPr="00F4644D">
        <w:rPr>
          <w:rFonts w:ascii="Times New Roman" w:eastAsia="Times New Roman" w:hAnsi="Times New Roman" w:cs="Times New Roman"/>
          <w:i/>
          <w:sz w:val="20"/>
          <w:szCs w:val="20"/>
        </w:rPr>
        <w:t xml:space="preserve"> </w:t>
      </w:r>
      <w:proofErr w:type="spellStart"/>
      <w:r w:rsidRPr="00F4644D">
        <w:rPr>
          <w:rFonts w:ascii="Times New Roman" w:eastAsia="Times New Roman" w:hAnsi="Times New Roman" w:cs="Times New Roman"/>
          <w:i/>
          <w:sz w:val="20"/>
          <w:szCs w:val="20"/>
        </w:rPr>
        <w:t>укупне</w:t>
      </w:r>
      <w:proofErr w:type="spellEnd"/>
      <w:r w:rsidRPr="00F4644D">
        <w:rPr>
          <w:rFonts w:ascii="Times New Roman" w:eastAsia="Times New Roman" w:hAnsi="Times New Roman" w:cs="Times New Roman"/>
          <w:i/>
          <w:sz w:val="20"/>
          <w:szCs w:val="20"/>
        </w:rPr>
        <w:t xml:space="preserve"> </w:t>
      </w:r>
      <w:proofErr w:type="spellStart"/>
      <w:r w:rsidRPr="00F4644D">
        <w:rPr>
          <w:rFonts w:ascii="Times New Roman" w:eastAsia="Times New Roman" w:hAnsi="Times New Roman" w:cs="Times New Roman"/>
          <w:i/>
          <w:sz w:val="20"/>
          <w:szCs w:val="20"/>
        </w:rPr>
        <w:t>вредности</w:t>
      </w:r>
      <w:proofErr w:type="spellEnd"/>
      <w:r w:rsidRPr="00F4644D">
        <w:rPr>
          <w:rFonts w:ascii="Times New Roman" w:eastAsia="Times New Roman" w:hAnsi="Times New Roman" w:cs="Times New Roman"/>
          <w:i/>
          <w:sz w:val="20"/>
          <w:szCs w:val="20"/>
        </w:rPr>
        <w:t xml:space="preserve"> </w:t>
      </w:r>
      <w:proofErr w:type="spellStart"/>
      <w:r w:rsidRPr="00F4644D">
        <w:rPr>
          <w:rFonts w:ascii="Times New Roman" w:eastAsia="Times New Roman" w:hAnsi="Times New Roman" w:cs="Times New Roman"/>
          <w:i/>
          <w:sz w:val="20"/>
          <w:szCs w:val="20"/>
        </w:rPr>
        <w:t>набавке</w:t>
      </w:r>
      <w:proofErr w:type="spellEnd"/>
      <w:r w:rsidRPr="00F4644D">
        <w:rPr>
          <w:rFonts w:ascii="Times New Roman" w:eastAsia="Times New Roman" w:hAnsi="Times New Roman" w:cs="Times New Roman"/>
          <w:i/>
          <w:sz w:val="20"/>
          <w:szCs w:val="20"/>
        </w:rPr>
        <w:t xml:space="preserve"> </w:t>
      </w:r>
      <w:proofErr w:type="spellStart"/>
      <w:r w:rsidRPr="00F4644D">
        <w:rPr>
          <w:rFonts w:ascii="Times New Roman" w:eastAsia="Times New Roman" w:hAnsi="Times New Roman" w:cs="Times New Roman"/>
          <w:i/>
          <w:sz w:val="20"/>
          <w:szCs w:val="20"/>
        </w:rPr>
        <w:t>који</w:t>
      </w:r>
      <w:proofErr w:type="spellEnd"/>
      <w:r w:rsidRPr="00F4644D">
        <w:rPr>
          <w:rFonts w:ascii="Times New Roman" w:eastAsia="Times New Roman" w:hAnsi="Times New Roman" w:cs="Times New Roman"/>
          <w:i/>
          <w:sz w:val="20"/>
          <w:szCs w:val="20"/>
        </w:rPr>
        <w:t xml:space="preserve"> </w:t>
      </w:r>
      <w:proofErr w:type="spellStart"/>
      <w:r w:rsidRPr="00F4644D">
        <w:rPr>
          <w:rFonts w:ascii="Times New Roman" w:eastAsia="Times New Roman" w:hAnsi="Times New Roman" w:cs="Times New Roman"/>
          <w:i/>
          <w:sz w:val="20"/>
          <w:szCs w:val="20"/>
        </w:rPr>
        <w:t>ће</w:t>
      </w:r>
      <w:proofErr w:type="spellEnd"/>
      <w:r w:rsidRPr="00F4644D">
        <w:rPr>
          <w:rFonts w:ascii="Times New Roman" w:eastAsia="Times New Roman" w:hAnsi="Times New Roman" w:cs="Times New Roman"/>
          <w:i/>
          <w:sz w:val="20"/>
          <w:szCs w:val="20"/>
        </w:rPr>
        <w:t xml:space="preserve"> </w:t>
      </w:r>
      <w:proofErr w:type="spellStart"/>
      <w:r w:rsidRPr="00F4644D">
        <w:rPr>
          <w:rFonts w:ascii="Times New Roman" w:eastAsia="Times New Roman" w:hAnsi="Times New Roman" w:cs="Times New Roman"/>
          <w:i/>
          <w:sz w:val="20"/>
          <w:szCs w:val="20"/>
        </w:rPr>
        <w:t>поверити</w:t>
      </w:r>
      <w:proofErr w:type="spellEnd"/>
      <w:r w:rsidRPr="00F4644D">
        <w:rPr>
          <w:rFonts w:ascii="Times New Roman" w:eastAsia="Times New Roman" w:hAnsi="Times New Roman" w:cs="Times New Roman"/>
          <w:i/>
          <w:sz w:val="20"/>
          <w:szCs w:val="20"/>
        </w:rPr>
        <w:t xml:space="preserve"> </w:t>
      </w:r>
      <w:proofErr w:type="spellStart"/>
      <w:r w:rsidRPr="00F4644D">
        <w:rPr>
          <w:rFonts w:ascii="Times New Roman" w:eastAsia="Times New Roman" w:hAnsi="Times New Roman" w:cs="Times New Roman"/>
          <w:i/>
          <w:sz w:val="20"/>
          <w:szCs w:val="20"/>
        </w:rPr>
        <w:t>подизвођачу</w:t>
      </w:r>
      <w:proofErr w:type="spellEnd"/>
      <w:r w:rsidRPr="00F4644D">
        <w:rPr>
          <w:rFonts w:ascii="Times New Roman" w:eastAsia="Times New Roman" w:hAnsi="Times New Roman" w:cs="Times New Roman"/>
          <w:i/>
          <w:sz w:val="20"/>
          <w:szCs w:val="20"/>
        </w:rPr>
        <w:t xml:space="preserve">, а </w:t>
      </w:r>
      <w:proofErr w:type="spellStart"/>
      <w:r w:rsidRPr="00F4644D">
        <w:rPr>
          <w:rFonts w:ascii="Times New Roman" w:eastAsia="Times New Roman" w:hAnsi="Times New Roman" w:cs="Times New Roman"/>
          <w:i/>
          <w:sz w:val="20"/>
          <w:szCs w:val="20"/>
        </w:rPr>
        <w:t>који</w:t>
      </w:r>
      <w:proofErr w:type="spellEnd"/>
      <w:r w:rsidRPr="00F4644D">
        <w:rPr>
          <w:rFonts w:ascii="Times New Roman" w:eastAsia="Times New Roman" w:hAnsi="Times New Roman" w:cs="Times New Roman"/>
          <w:i/>
          <w:sz w:val="20"/>
          <w:szCs w:val="20"/>
        </w:rPr>
        <w:t xml:space="preserve"> </w:t>
      </w:r>
      <w:proofErr w:type="spellStart"/>
      <w:r w:rsidRPr="00F4644D">
        <w:rPr>
          <w:rFonts w:ascii="Times New Roman" w:eastAsia="Times New Roman" w:hAnsi="Times New Roman" w:cs="Times New Roman"/>
          <w:i/>
          <w:sz w:val="20"/>
          <w:szCs w:val="20"/>
        </w:rPr>
        <w:t>не</w:t>
      </w:r>
      <w:proofErr w:type="spellEnd"/>
      <w:r w:rsidRPr="00F4644D">
        <w:rPr>
          <w:rFonts w:ascii="Times New Roman" w:eastAsia="Times New Roman" w:hAnsi="Times New Roman" w:cs="Times New Roman"/>
          <w:i/>
          <w:sz w:val="20"/>
          <w:szCs w:val="20"/>
        </w:rPr>
        <w:t xml:space="preserve"> </w:t>
      </w:r>
      <w:proofErr w:type="spellStart"/>
      <w:r w:rsidRPr="00F4644D">
        <w:rPr>
          <w:rFonts w:ascii="Times New Roman" w:eastAsia="Times New Roman" w:hAnsi="Times New Roman" w:cs="Times New Roman"/>
          <w:i/>
          <w:sz w:val="20"/>
          <w:szCs w:val="20"/>
        </w:rPr>
        <w:t>може</w:t>
      </w:r>
      <w:proofErr w:type="spellEnd"/>
      <w:r w:rsidRPr="00F4644D">
        <w:rPr>
          <w:rFonts w:ascii="Times New Roman" w:eastAsia="Times New Roman" w:hAnsi="Times New Roman" w:cs="Times New Roman"/>
          <w:i/>
          <w:sz w:val="20"/>
          <w:szCs w:val="20"/>
        </w:rPr>
        <w:t xml:space="preserve"> </w:t>
      </w:r>
      <w:proofErr w:type="spellStart"/>
      <w:r w:rsidRPr="00F4644D">
        <w:rPr>
          <w:rFonts w:ascii="Times New Roman" w:eastAsia="Times New Roman" w:hAnsi="Times New Roman" w:cs="Times New Roman"/>
          <w:i/>
          <w:sz w:val="20"/>
          <w:szCs w:val="20"/>
        </w:rPr>
        <w:t>бити</w:t>
      </w:r>
      <w:proofErr w:type="spellEnd"/>
      <w:r w:rsidRPr="00F4644D">
        <w:rPr>
          <w:rFonts w:ascii="Times New Roman" w:eastAsia="Times New Roman" w:hAnsi="Times New Roman" w:cs="Times New Roman"/>
          <w:i/>
          <w:sz w:val="20"/>
          <w:szCs w:val="20"/>
        </w:rPr>
        <w:t xml:space="preserve"> </w:t>
      </w:r>
      <w:proofErr w:type="spellStart"/>
      <w:r w:rsidRPr="00F4644D">
        <w:rPr>
          <w:rFonts w:ascii="Times New Roman" w:eastAsia="Times New Roman" w:hAnsi="Times New Roman" w:cs="Times New Roman"/>
          <w:i/>
          <w:sz w:val="20"/>
          <w:szCs w:val="20"/>
        </w:rPr>
        <w:t>већи</w:t>
      </w:r>
      <w:proofErr w:type="spellEnd"/>
      <w:r w:rsidRPr="00F4644D">
        <w:rPr>
          <w:rFonts w:ascii="Times New Roman" w:eastAsia="Times New Roman" w:hAnsi="Times New Roman" w:cs="Times New Roman"/>
          <w:i/>
          <w:sz w:val="20"/>
          <w:szCs w:val="20"/>
        </w:rPr>
        <w:t xml:space="preserve"> </w:t>
      </w:r>
      <w:proofErr w:type="spellStart"/>
      <w:r w:rsidRPr="00F4644D">
        <w:rPr>
          <w:rFonts w:ascii="Times New Roman" w:eastAsia="Times New Roman" w:hAnsi="Times New Roman" w:cs="Times New Roman"/>
          <w:i/>
          <w:sz w:val="20"/>
          <w:szCs w:val="20"/>
        </w:rPr>
        <w:t>од</w:t>
      </w:r>
      <w:proofErr w:type="spellEnd"/>
      <w:r w:rsidRPr="00F4644D">
        <w:rPr>
          <w:rFonts w:ascii="Times New Roman" w:eastAsia="Times New Roman" w:hAnsi="Times New Roman" w:cs="Times New Roman"/>
          <w:i/>
          <w:sz w:val="20"/>
          <w:szCs w:val="20"/>
        </w:rPr>
        <w:t xml:space="preserve"> 50%, </w:t>
      </w:r>
      <w:proofErr w:type="spellStart"/>
      <w:r w:rsidRPr="00F4644D">
        <w:rPr>
          <w:rFonts w:ascii="Times New Roman" w:eastAsia="Times New Roman" w:hAnsi="Times New Roman" w:cs="Times New Roman"/>
          <w:i/>
          <w:sz w:val="20"/>
          <w:szCs w:val="20"/>
        </w:rPr>
        <w:t>као</w:t>
      </w:r>
      <w:proofErr w:type="spellEnd"/>
      <w:r w:rsidRPr="00F4644D">
        <w:rPr>
          <w:rFonts w:ascii="Times New Roman" w:eastAsia="Times New Roman" w:hAnsi="Times New Roman" w:cs="Times New Roman"/>
          <w:i/>
          <w:sz w:val="20"/>
          <w:szCs w:val="20"/>
        </w:rPr>
        <w:t xml:space="preserve"> и </w:t>
      </w:r>
      <w:proofErr w:type="spellStart"/>
      <w:r w:rsidRPr="00F4644D">
        <w:rPr>
          <w:rFonts w:ascii="Times New Roman" w:eastAsia="Times New Roman" w:hAnsi="Times New Roman" w:cs="Times New Roman"/>
          <w:i/>
          <w:sz w:val="20"/>
          <w:szCs w:val="20"/>
        </w:rPr>
        <w:t>део</w:t>
      </w:r>
      <w:proofErr w:type="spellEnd"/>
      <w:r w:rsidRPr="00F4644D">
        <w:rPr>
          <w:rFonts w:ascii="Times New Roman" w:eastAsia="Times New Roman" w:hAnsi="Times New Roman" w:cs="Times New Roman"/>
          <w:i/>
          <w:sz w:val="20"/>
          <w:szCs w:val="20"/>
        </w:rPr>
        <w:t xml:space="preserve"> </w:t>
      </w:r>
      <w:proofErr w:type="spellStart"/>
      <w:r w:rsidRPr="00F4644D">
        <w:rPr>
          <w:rFonts w:ascii="Times New Roman" w:eastAsia="Times New Roman" w:hAnsi="Times New Roman" w:cs="Times New Roman"/>
          <w:i/>
          <w:sz w:val="20"/>
          <w:szCs w:val="20"/>
        </w:rPr>
        <w:t>предмета</w:t>
      </w:r>
      <w:proofErr w:type="spellEnd"/>
      <w:r w:rsidRPr="00F4644D">
        <w:rPr>
          <w:rFonts w:ascii="Times New Roman" w:eastAsia="Times New Roman" w:hAnsi="Times New Roman" w:cs="Times New Roman"/>
          <w:i/>
          <w:sz w:val="20"/>
          <w:szCs w:val="20"/>
        </w:rPr>
        <w:t xml:space="preserve"> </w:t>
      </w:r>
      <w:proofErr w:type="spellStart"/>
      <w:r w:rsidRPr="00F4644D">
        <w:rPr>
          <w:rFonts w:ascii="Times New Roman" w:eastAsia="Times New Roman" w:hAnsi="Times New Roman" w:cs="Times New Roman"/>
          <w:i/>
          <w:sz w:val="20"/>
          <w:szCs w:val="20"/>
        </w:rPr>
        <w:t>набавке</w:t>
      </w:r>
      <w:proofErr w:type="spellEnd"/>
      <w:r w:rsidRPr="00F4644D">
        <w:rPr>
          <w:rFonts w:ascii="Times New Roman" w:eastAsia="Times New Roman" w:hAnsi="Times New Roman" w:cs="Times New Roman"/>
          <w:i/>
          <w:sz w:val="20"/>
          <w:szCs w:val="20"/>
        </w:rPr>
        <w:t xml:space="preserve"> </w:t>
      </w:r>
      <w:proofErr w:type="spellStart"/>
      <w:r w:rsidRPr="00F4644D">
        <w:rPr>
          <w:rFonts w:ascii="Times New Roman" w:eastAsia="Times New Roman" w:hAnsi="Times New Roman" w:cs="Times New Roman"/>
          <w:i/>
          <w:sz w:val="20"/>
          <w:szCs w:val="20"/>
        </w:rPr>
        <w:t>који</w:t>
      </w:r>
      <w:proofErr w:type="spellEnd"/>
      <w:r w:rsidRPr="00F4644D">
        <w:rPr>
          <w:rFonts w:ascii="Times New Roman" w:eastAsia="Times New Roman" w:hAnsi="Times New Roman" w:cs="Times New Roman"/>
          <w:i/>
          <w:sz w:val="20"/>
          <w:szCs w:val="20"/>
        </w:rPr>
        <w:t xml:space="preserve"> </w:t>
      </w:r>
      <w:proofErr w:type="spellStart"/>
      <w:r w:rsidRPr="00F4644D">
        <w:rPr>
          <w:rFonts w:ascii="Times New Roman" w:eastAsia="Times New Roman" w:hAnsi="Times New Roman" w:cs="Times New Roman"/>
          <w:i/>
          <w:sz w:val="20"/>
          <w:szCs w:val="20"/>
        </w:rPr>
        <w:t>ће</w:t>
      </w:r>
      <w:proofErr w:type="spellEnd"/>
      <w:r w:rsidRPr="00F4644D">
        <w:rPr>
          <w:rFonts w:ascii="Times New Roman" w:eastAsia="Times New Roman" w:hAnsi="Times New Roman" w:cs="Times New Roman"/>
          <w:i/>
          <w:sz w:val="20"/>
          <w:szCs w:val="20"/>
        </w:rPr>
        <w:t xml:space="preserve"> </w:t>
      </w:r>
      <w:proofErr w:type="spellStart"/>
      <w:r w:rsidRPr="00F4644D">
        <w:rPr>
          <w:rFonts w:ascii="Times New Roman" w:eastAsia="Times New Roman" w:hAnsi="Times New Roman" w:cs="Times New Roman"/>
          <w:i/>
          <w:sz w:val="20"/>
          <w:szCs w:val="20"/>
        </w:rPr>
        <w:t>извршити</w:t>
      </w:r>
      <w:proofErr w:type="spellEnd"/>
      <w:r w:rsidRPr="00F4644D">
        <w:rPr>
          <w:rFonts w:ascii="Times New Roman" w:eastAsia="Times New Roman" w:hAnsi="Times New Roman" w:cs="Times New Roman"/>
          <w:i/>
          <w:sz w:val="20"/>
          <w:szCs w:val="20"/>
        </w:rPr>
        <w:t xml:space="preserve"> </w:t>
      </w:r>
      <w:proofErr w:type="spellStart"/>
      <w:r w:rsidRPr="00F4644D">
        <w:rPr>
          <w:rFonts w:ascii="Times New Roman" w:eastAsia="Times New Roman" w:hAnsi="Times New Roman" w:cs="Times New Roman"/>
          <w:i/>
          <w:sz w:val="20"/>
          <w:szCs w:val="20"/>
        </w:rPr>
        <w:t>преко</w:t>
      </w:r>
      <w:proofErr w:type="spellEnd"/>
      <w:r w:rsidRPr="00F4644D">
        <w:rPr>
          <w:rFonts w:ascii="Times New Roman" w:eastAsia="Times New Roman" w:hAnsi="Times New Roman" w:cs="Times New Roman"/>
          <w:i/>
          <w:sz w:val="20"/>
          <w:szCs w:val="20"/>
        </w:rPr>
        <w:t xml:space="preserve"> </w:t>
      </w:r>
      <w:proofErr w:type="spellStart"/>
      <w:r w:rsidRPr="00F4644D">
        <w:rPr>
          <w:rFonts w:ascii="Times New Roman" w:eastAsia="Times New Roman" w:hAnsi="Times New Roman" w:cs="Times New Roman"/>
          <w:i/>
          <w:sz w:val="20"/>
          <w:szCs w:val="20"/>
        </w:rPr>
        <w:t>подизвођача</w:t>
      </w:r>
      <w:proofErr w:type="spellEnd"/>
      <w:r w:rsidRPr="00F4644D">
        <w:rPr>
          <w:rFonts w:ascii="Times New Roman" w:eastAsia="Times New Roman" w:hAnsi="Times New Roman" w:cs="Times New Roman"/>
          <w:i/>
          <w:sz w:val="20"/>
          <w:szCs w:val="20"/>
        </w:rPr>
        <w:t xml:space="preserve">, </w:t>
      </w:r>
      <w:proofErr w:type="spellStart"/>
      <w:r w:rsidRPr="00F4644D">
        <w:rPr>
          <w:rFonts w:ascii="Times New Roman" w:eastAsia="Times New Roman" w:hAnsi="Times New Roman" w:cs="Times New Roman"/>
          <w:i/>
          <w:sz w:val="20"/>
          <w:szCs w:val="20"/>
        </w:rPr>
        <w:t>уколико</w:t>
      </w:r>
      <w:proofErr w:type="spellEnd"/>
      <w:r w:rsidRPr="00F4644D">
        <w:rPr>
          <w:rFonts w:ascii="Times New Roman" w:eastAsia="Times New Roman" w:hAnsi="Times New Roman" w:cs="Times New Roman"/>
          <w:i/>
          <w:sz w:val="20"/>
          <w:szCs w:val="20"/>
        </w:rPr>
        <w:t xml:space="preserve"> </w:t>
      </w:r>
      <w:proofErr w:type="spellStart"/>
      <w:r w:rsidRPr="00F4644D">
        <w:rPr>
          <w:rFonts w:ascii="Times New Roman" w:eastAsia="Times New Roman" w:hAnsi="Times New Roman" w:cs="Times New Roman"/>
          <w:i/>
          <w:sz w:val="20"/>
          <w:szCs w:val="20"/>
        </w:rPr>
        <w:t>је</w:t>
      </w:r>
      <w:proofErr w:type="spellEnd"/>
      <w:r w:rsidRPr="00F4644D">
        <w:rPr>
          <w:rFonts w:ascii="Times New Roman" w:eastAsia="Times New Roman" w:hAnsi="Times New Roman" w:cs="Times New Roman"/>
          <w:i/>
          <w:sz w:val="20"/>
          <w:szCs w:val="20"/>
        </w:rPr>
        <w:t xml:space="preserve"> </w:t>
      </w:r>
      <w:proofErr w:type="spellStart"/>
      <w:r w:rsidRPr="00F4644D">
        <w:rPr>
          <w:rFonts w:ascii="Times New Roman" w:eastAsia="Times New Roman" w:hAnsi="Times New Roman" w:cs="Times New Roman"/>
          <w:i/>
          <w:sz w:val="20"/>
          <w:szCs w:val="20"/>
        </w:rPr>
        <w:t>Добављач</w:t>
      </w:r>
      <w:proofErr w:type="spellEnd"/>
      <w:r w:rsidRPr="00F4644D">
        <w:rPr>
          <w:rFonts w:ascii="Times New Roman" w:eastAsia="Times New Roman" w:hAnsi="Times New Roman" w:cs="Times New Roman"/>
          <w:i/>
          <w:sz w:val="20"/>
          <w:szCs w:val="20"/>
        </w:rPr>
        <w:t xml:space="preserve"> у </w:t>
      </w:r>
      <w:proofErr w:type="spellStart"/>
      <w:r w:rsidRPr="00F4644D">
        <w:rPr>
          <w:rFonts w:ascii="Times New Roman" w:eastAsia="Times New Roman" w:hAnsi="Times New Roman" w:cs="Times New Roman"/>
          <w:i/>
          <w:sz w:val="20"/>
          <w:szCs w:val="20"/>
        </w:rPr>
        <w:t>понуди</w:t>
      </w:r>
      <w:proofErr w:type="spellEnd"/>
      <w:r w:rsidRPr="00F4644D">
        <w:rPr>
          <w:rFonts w:ascii="Times New Roman" w:eastAsia="Times New Roman" w:hAnsi="Times New Roman" w:cs="Times New Roman"/>
          <w:i/>
          <w:sz w:val="20"/>
          <w:szCs w:val="20"/>
        </w:rPr>
        <w:t xml:space="preserve"> </w:t>
      </w:r>
      <w:proofErr w:type="spellStart"/>
      <w:r w:rsidRPr="00F4644D">
        <w:rPr>
          <w:rFonts w:ascii="Times New Roman" w:eastAsia="Times New Roman" w:hAnsi="Times New Roman" w:cs="Times New Roman"/>
          <w:i/>
          <w:sz w:val="20"/>
          <w:szCs w:val="20"/>
        </w:rPr>
        <w:t>наступио</w:t>
      </w:r>
      <w:proofErr w:type="spellEnd"/>
      <w:r w:rsidRPr="00F4644D">
        <w:rPr>
          <w:rFonts w:ascii="Times New Roman" w:eastAsia="Times New Roman" w:hAnsi="Times New Roman" w:cs="Times New Roman"/>
          <w:i/>
          <w:sz w:val="20"/>
          <w:szCs w:val="20"/>
        </w:rPr>
        <w:t xml:space="preserve"> </w:t>
      </w:r>
      <w:proofErr w:type="spellStart"/>
      <w:r w:rsidRPr="00F4644D">
        <w:rPr>
          <w:rFonts w:ascii="Times New Roman" w:eastAsia="Times New Roman" w:hAnsi="Times New Roman" w:cs="Times New Roman"/>
          <w:i/>
          <w:sz w:val="20"/>
          <w:szCs w:val="20"/>
        </w:rPr>
        <w:t>са</w:t>
      </w:r>
      <w:proofErr w:type="spellEnd"/>
      <w:r w:rsidRPr="00F4644D">
        <w:rPr>
          <w:rFonts w:ascii="Times New Roman" w:eastAsia="Times New Roman" w:hAnsi="Times New Roman" w:cs="Times New Roman"/>
          <w:i/>
          <w:sz w:val="20"/>
          <w:szCs w:val="20"/>
        </w:rPr>
        <w:t xml:space="preserve"> </w:t>
      </w:r>
      <w:proofErr w:type="spellStart"/>
      <w:r w:rsidRPr="00F4644D">
        <w:rPr>
          <w:rFonts w:ascii="Times New Roman" w:eastAsia="Times New Roman" w:hAnsi="Times New Roman" w:cs="Times New Roman"/>
          <w:i/>
          <w:sz w:val="20"/>
          <w:szCs w:val="20"/>
        </w:rPr>
        <w:t>подизвођачем</w:t>
      </w:r>
      <w:proofErr w:type="spellEnd"/>
      <w:r w:rsidRPr="00F4644D">
        <w:rPr>
          <w:rFonts w:ascii="Times New Roman" w:eastAsia="Times New Roman" w:hAnsi="Times New Roman" w:cs="Times New Roman"/>
          <w:sz w:val="24"/>
          <w:szCs w:val="24"/>
        </w:rPr>
        <w:t>)</w:t>
      </w: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p>
    <w:p w:rsidR="008F48C3" w:rsidRPr="00F4644D" w:rsidRDefault="008F48C3" w:rsidP="008F48C3">
      <w:pPr>
        <w:spacing w:after="0" w:line="240" w:lineRule="auto"/>
        <w:jc w:val="center"/>
        <w:rPr>
          <w:rFonts w:ascii="Times New Roman" w:eastAsia="Times New Roman" w:hAnsi="Times New Roman" w:cs="Times New Roman"/>
          <w:b/>
          <w:sz w:val="24"/>
          <w:szCs w:val="24"/>
          <w:lang w:val="sr-Cyrl-CS"/>
        </w:rPr>
      </w:pPr>
      <w:r w:rsidRPr="00F4644D">
        <w:rPr>
          <w:rFonts w:ascii="Times New Roman" w:eastAsia="Times New Roman" w:hAnsi="Times New Roman" w:cs="Times New Roman"/>
          <w:b/>
          <w:sz w:val="24"/>
          <w:szCs w:val="24"/>
          <w:lang w:val="sr-Cyrl-CS"/>
        </w:rPr>
        <w:t>ВАЖЕЊЕ ОКВИРНОГ СПОРАЗУМА</w:t>
      </w: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Члан 3.</w:t>
      </w: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 xml:space="preserve">Овај оквирни споразум се закључује на период од 12 (дванаест) месеци, а ступа на снагу даном обостраног потписивања. </w:t>
      </w: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Током периода важења овог оквирног споразума, предвиђа се закључивање више уговора о јавној набавци или издавање више наруџбеница Добављачу у зависности од стварних потреба Наручиоца.</w:t>
      </w:r>
    </w:p>
    <w:p w:rsidR="008F48C3" w:rsidRPr="00F4644D" w:rsidRDefault="008F48C3" w:rsidP="008F48C3">
      <w:pPr>
        <w:spacing w:after="0" w:line="240" w:lineRule="auto"/>
        <w:jc w:val="both"/>
        <w:rPr>
          <w:rFonts w:ascii="Times New Roman" w:eastAsia="Times New Roman" w:hAnsi="Times New Roman" w:cs="Times New Roman"/>
          <w:sz w:val="24"/>
          <w:szCs w:val="24"/>
          <w:lang w:val="sr-Cyrl-CS"/>
        </w:rPr>
      </w:pPr>
    </w:p>
    <w:p w:rsidR="008F48C3" w:rsidRPr="00F4644D" w:rsidRDefault="008F48C3" w:rsidP="008F48C3">
      <w:pPr>
        <w:spacing w:after="0" w:line="240" w:lineRule="auto"/>
        <w:jc w:val="center"/>
        <w:rPr>
          <w:rFonts w:ascii="Times New Roman" w:eastAsia="Times New Roman" w:hAnsi="Times New Roman" w:cs="Times New Roman"/>
          <w:b/>
          <w:sz w:val="24"/>
          <w:szCs w:val="24"/>
          <w:lang w:val="sr-Cyrl-CS"/>
        </w:rPr>
      </w:pPr>
      <w:r w:rsidRPr="00F4644D">
        <w:rPr>
          <w:rFonts w:ascii="Times New Roman" w:eastAsia="Times New Roman" w:hAnsi="Times New Roman" w:cs="Times New Roman"/>
          <w:b/>
          <w:sz w:val="24"/>
          <w:szCs w:val="24"/>
          <w:lang w:val="sr-Cyrl-CS"/>
        </w:rPr>
        <w:t>ВРЕДНОСТ</w:t>
      </w:r>
    </w:p>
    <w:p w:rsidR="008F48C3" w:rsidRPr="00F4644D" w:rsidRDefault="008F48C3" w:rsidP="008F48C3">
      <w:pPr>
        <w:spacing w:after="0" w:line="240" w:lineRule="auto"/>
        <w:jc w:val="center"/>
        <w:rPr>
          <w:rFonts w:ascii="Times New Roman" w:eastAsia="Times New Roman" w:hAnsi="Times New Roman" w:cs="Times New Roman"/>
          <w:b/>
          <w:sz w:val="24"/>
          <w:szCs w:val="24"/>
          <w:lang w:val="sr-Cyrl-CS"/>
        </w:rPr>
      </w:pP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Члан 4.</w:t>
      </w: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 xml:space="preserve">Укупна вредност овог оквирног споразума износи </w:t>
      </w:r>
      <w:r w:rsidR="00C6787C">
        <w:rPr>
          <w:rFonts w:ascii="Times New Roman" w:eastAsia="Times New Roman" w:hAnsi="Times New Roman" w:cs="Times New Roman"/>
          <w:b/>
          <w:sz w:val="24"/>
          <w:szCs w:val="24"/>
          <w:lang w:val="sr-Cyrl-CS"/>
        </w:rPr>
        <w:t>1</w:t>
      </w:r>
      <w:r w:rsidR="00195D0D" w:rsidRPr="00195D0D">
        <w:rPr>
          <w:rFonts w:ascii="Times New Roman" w:eastAsia="Times New Roman" w:hAnsi="Times New Roman" w:cs="Times New Roman"/>
          <w:b/>
          <w:sz w:val="24"/>
          <w:szCs w:val="24"/>
          <w:lang w:val="sr-Cyrl-CS"/>
        </w:rPr>
        <w:t>.</w:t>
      </w:r>
      <w:r w:rsidR="009112DD">
        <w:rPr>
          <w:rFonts w:ascii="Times New Roman" w:eastAsia="Times New Roman" w:hAnsi="Times New Roman" w:cs="Times New Roman"/>
          <w:b/>
          <w:sz w:val="24"/>
          <w:szCs w:val="24"/>
          <w:lang w:val="sr-Cyrl-CS"/>
        </w:rPr>
        <w:t>15</w:t>
      </w:r>
      <w:r w:rsidR="00195D0D" w:rsidRPr="00195D0D">
        <w:rPr>
          <w:rFonts w:ascii="Times New Roman" w:eastAsia="Times New Roman" w:hAnsi="Times New Roman" w:cs="Times New Roman"/>
          <w:b/>
          <w:sz w:val="24"/>
          <w:szCs w:val="24"/>
          <w:lang w:val="sr-Cyrl-CS"/>
        </w:rPr>
        <w:t>0.00,00</w:t>
      </w:r>
      <w:r w:rsidRPr="00F4644D">
        <w:rPr>
          <w:rFonts w:ascii="Times New Roman" w:eastAsia="Times New Roman" w:hAnsi="Times New Roman" w:cs="Times New Roman"/>
          <w:sz w:val="24"/>
          <w:szCs w:val="24"/>
          <w:lang w:val="sr-Cyrl-CS"/>
        </w:rPr>
        <w:t xml:space="preserve"> (</w:t>
      </w:r>
      <w:r w:rsidRPr="00F4644D">
        <w:rPr>
          <w:rFonts w:ascii="Times New Roman" w:eastAsia="Times New Roman" w:hAnsi="Times New Roman" w:cs="Times New Roman"/>
          <w:i/>
          <w:sz w:val="24"/>
          <w:szCs w:val="24"/>
          <w:lang w:val="sr-Cyrl-CS"/>
        </w:rPr>
        <w:t>и словима</w:t>
      </w:r>
      <w:r w:rsidRPr="00F4644D">
        <w:rPr>
          <w:rFonts w:ascii="Times New Roman" w:eastAsia="Times New Roman" w:hAnsi="Times New Roman" w:cs="Times New Roman"/>
          <w:sz w:val="24"/>
          <w:szCs w:val="24"/>
          <w:lang w:val="sr-Cyrl-CS"/>
        </w:rPr>
        <w:t xml:space="preserve">: </w:t>
      </w:r>
      <w:r w:rsidR="009B2F9E">
        <w:rPr>
          <w:rFonts w:ascii="Times New Roman" w:eastAsia="Times New Roman" w:hAnsi="Times New Roman" w:cs="Times New Roman"/>
          <w:sz w:val="24"/>
          <w:szCs w:val="24"/>
          <w:lang w:val="sr-Cyrl-CS"/>
        </w:rPr>
        <w:t>милион</w:t>
      </w:r>
      <w:r w:rsidR="000E23EA">
        <w:rPr>
          <w:rFonts w:ascii="Times New Roman" w:eastAsia="Times New Roman" w:hAnsi="Times New Roman" w:cs="Times New Roman"/>
          <w:sz w:val="24"/>
          <w:szCs w:val="24"/>
          <w:lang w:val="sr-Cyrl-CS"/>
        </w:rPr>
        <w:t>а</w:t>
      </w:r>
      <w:r w:rsidR="009112DD">
        <w:rPr>
          <w:rFonts w:ascii="Times New Roman" w:eastAsia="Times New Roman" w:hAnsi="Times New Roman" w:cs="Times New Roman"/>
          <w:sz w:val="24"/>
          <w:szCs w:val="24"/>
          <w:lang w:val="sr-Cyrl-CS"/>
        </w:rPr>
        <w:t>стотинупедест</w:t>
      </w:r>
      <w:r w:rsidR="009B2F9E">
        <w:rPr>
          <w:rFonts w:ascii="Times New Roman" w:eastAsia="Times New Roman" w:hAnsi="Times New Roman" w:cs="Times New Roman"/>
          <w:sz w:val="24"/>
          <w:szCs w:val="24"/>
          <w:lang w:val="sr-Cyrl-CS"/>
        </w:rPr>
        <w:t>хиљададинара</w:t>
      </w:r>
      <w:r w:rsidRPr="00F4644D">
        <w:rPr>
          <w:rFonts w:ascii="Times New Roman" w:eastAsia="Times New Roman" w:hAnsi="Times New Roman" w:cs="Times New Roman"/>
          <w:sz w:val="24"/>
          <w:szCs w:val="24"/>
          <w:lang w:val="sr-Cyrl-CS"/>
        </w:rPr>
        <w:t xml:space="preserve"> и 0/100), без урачунатог ПДВ-а.</w:t>
      </w: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bCs/>
          <w:iCs/>
          <w:sz w:val="24"/>
          <w:szCs w:val="24"/>
          <w:lang w:val="sr-Cyrl-CS"/>
        </w:rPr>
      </w:pPr>
      <w:r w:rsidRPr="00F4644D">
        <w:rPr>
          <w:rFonts w:ascii="Times New Roman" w:eastAsia="Times New Roman" w:hAnsi="Times New Roman" w:cs="Times New Roman"/>
          <w:sz w:val="24"/>
          <w:szCs w:val="24"/>
          <w:lang w:val="sr-Cyrl-CS"/>
        </w:rPr>
        <w:t xml:space="preserve">Јединичне цене услуга исказане су у Понуди без ПДВ-а. </w:t>
      </w:r>
      <w:r w:rsidRPr="00F4644D">
        <w:rPr>
          <w:rFonts w:ascii="Times New Roman" w:eastAsia="Times New Roman" w:hAnsi="Times New Roman" w:cs="Times New Roman"/>
          <w:bCs/>
          <w:iCs/>
          <w:sz w:val="24"/>
          <w:szCs w:val="24"/>
          <w:lang w:val="sr-Cyrl-CS"/>
        </w:rPr>
        <w:t>Износ који је добијен множењем јединичних цена са ПДВ-ом са наведеним бројем ученика, је служио само као начин да се примени критеријум и додели оквирни споразум, односно рангирају пристигле понуде.</w:t>
      </w:r>
    </w:p>
    <w:p w:rsidR="008F48C3" w:rsidRPr="00F4644D" w:rsidRDefault="008F48C3" w:rsidP="008F48C3">
      <w:pPr>
        <w:spacing w:after="0" w:line="240" w:lineRule="auto"/>
        <w:jc w:val="both"/>
        <w:rPr>
          <w:rFonts w:ascii="Times New Roman" w:eastAsia="Times New Roman" w:hAnsi="Times New Roman" w:cs="Times New Roman"/>
          <w:sz w:val="24"/>
          <w:szCs w:val="24"/>
        </w:rPr>
      </w:pPr>
    </w:p>
    <w:p w:rsidR="000E23EA" w:rsidRPr="00F04DB9" w:rsidRDefault="000E23EA" w:rsidP="000E23EA">
      <w:pPr>
        <w:ind w:firstLine="720"/>
        <w:jc w:val="both"/>
        <w:rPr>
          <w:rFonts w:ascii="Times New Roman" w:hAnsi="Times New Roman" w:cs="Times New Roman"/>
          <w:sz w:val="24"/>
          <w:szCs w:val="24"/>
          <w:lang w:val="sr-Cyrl-CS"/>
        </w:rPr>
      </w:pPr>
      <w:r w:rsidRPr="00BD133D">
        <w:rPr>
          <w:rFonts w:ascii="Times New Roman" w:hAnsi="Times New Roman" w:cs="Times New Roman"/>
          <w:b/>
          <w:noProof/>
          <w:sz w:val="24"/>
          <w:szCs w:val="24"/>
          <w:lang w:val="sr-Cyrl-RS"/>
        </w:rPr>
        <w:lastRenderedPageBreak/>
        <w:t>ПДВ</w:t>
      </w:r>
      <w:r w:rsidRPr="00BD133D">
        <w:rPr>
          <w:rFonts w:ascii="Times New Roman" w:hAnsi="Times New Roman" w:cs="Times New Roman"/>
          <w:noProof/>
          <w:sz w:val="24"/>
          <w:szCs w:val="24"/>
          <w:lang w:val="sr-Cyrl-RS"/>
        </w:rPr>
        <w:t xml:space="preserve"> (порез на додату вредност) ће се регулисати сходно </w:t>
      </w:r>
      <w:r w:rsidRPr="00BD133D">
        <w:rPr>
          <w:rFonts w:ascii="Times New Roman" w:hAnsi="Times New Roman" w:cs="Times New Roman"/>
          <w:b/>
          <w:noProof/>
          <w:sz w:val="24"/>
          <w:szCs w:val="24"/>
          <w:lang w:val="sr-Cyrl-RS"/>
        </w:rPr>
        <w:t>Закону о порезу на додату вредност</w:t>
      </w:r>
      <w:r w:rsidRPr="00BD133D">
        <w:rPr>
          <w:rFonts w:ascii="Times New Roman" w:hAnsi="Times New Roman" w:cs="Times New Roman"/>
          <w:noProof/>
          <w:sz w:val="24"/>
          <w:szCs w:val="24"/>
          <w:lang w:val="sr-Cyrl-RS"/>
        </w:rPr>
        <w:t xml:space="preserve"> (</w:t>
      </w:r>
      <w:r w:rsidRPr="00BD133D">
        <w:rPr>
          <w:rFonts w:ascii="Times New Roman" w:hAnsi="Times New Roman" w:cs="Times New Roman"/>
          <w:i/>
          <w:noProof/>
          <w:sz w:val="24"/>
          <w:szCs w:val="24"/>
          <w:lang w:val="sr-Cyrl-RS"/>
        </w:rPr>
        <w:t xml:space="preserve">''Службени гласник РС'', бр. 84/04 , 86/04 - исправка, 61/05, 61/07, 93/12, 108/13, 68/14 - др. закон, 142/14. 5/15 </w:t>
      </w:r>
      <w:r w:rsidRPr="00BD133D">
        <w:rPr>
          <w:rFonts w:ascii="Times New Roman" w:hAnsi="Times New Roman" w:cs="Times New Roman"/>
          <w:i/>
          <w:iCs/>
          <w:noProof/>
          <w:sz w:val="24"/>
          <w:szCs w:val="24"/>
          <w:lang w:val="sr-Cyrl-RS"/>
        </w:rPr>
        <w:t xml:space="preserve">- усклађени дин. изн, 83/15, 5/2016 - усклађени дин. изн., </w:t>
      </w:r>
      <w:r>
        <w:rPr>
          <w:rFonts w:ascii="Times New Roman" w:hAnsi="Times New Roman" w:cs="Times New Roman"/>
          <w:i/>
          <w:iCs/>
          <w:noProof/>
          <w:sz w:val="24"/>
          <w:szCs w:val="24"/>
          <w:lang w:val="sr-Cyrl-RS"/>
        </w:rPr>
        <w:t>108/2016, 7/2017 - усклађени дин. изн,</w:t>
      </w:r>
      <w:r w:rsidRPr="00FD20B6">
        <w:t xml:space="preserve"> </w:t>
      </w:r>
      <w:r w:rsidRPr="00FD20B6">
        <w:rPr>
          <w:rFonts w:ascii="Times New Roman" w:hAnsi="Times New Roman" w:cs="Times New Roman"/>
          <w:i/>
          <w:iCs/>
          <w:noProof/>
          <w:sz w:val="24"/>
          <w:szCs w:val="24"/>
          <w:lang w:val="sr-Cyrl-RS"/>
        </w:rPr>
        <w:t xml:space="preserve">13/2017, 13/2018 - </w:t>
      </w:r>
      <w:r>
        <w:rPr>
          <w:rFonts w:ascii="Times New Roman" w:hAnsi="Times New Roman" w:cs="Times New Roman"/>
          <w:i/>
          <w:iCs/>
          <w:noProof/>
          <w:sz w:val="24"/>
          <w:szCs w:val="24"/>
          <w:lang w:val="sr-Cyrl-RS"/>
        </w:rPr>
        <w:t>усклађени</w:t>
      </w:r>
      <w:r w:rsidRPr="00FD20B6">
        <w:rPr>
          <w:rFonts w:ascii="Times New Roman" w:hAnsi="Times New Roman" w:cs="Times New Roman"/>
          <w:i/>
          <w:iCs/>
          <w:noProof/>
          <w:sz w:val="24"/>
          <w:szCs w:val="24"/>
          <w:lang w:val="sr-Cyrl-RS"/>
        </w:rPr>
        <w:t xml:space="preserve"> </w:t>
      </w:r>
      <w:r>
        <w:rPr>
          <w:rFonts w:ascii="Times New Roman" w:hAnsi="Times New Roman" w:cs="Times New Roman"/>
          <w:i/>
          <w:iCs/>
          <w:noProof/>
          <w:sz w:val="24"/>
          <w:szCs w:val="24"/>
          <w:lang w:val="sr-Cyrl-RS"/>
        </w:rPr>
        <w:t>дин</w:t>
      </w:r>
      <w:r w:rsidRPr="00FD20B6">
        <w:rPr>
          <w:rFonts w:ascii="Times New Roman" w:hAnsi="Times New Roman" w:cs="Times New Roman"/>
          <w:i/>
          <w:iCs/>
          <w:noProof/>
          <w:sz w:val="24"/>
          <w:szCs w:val="24"/>
          <w:lang w:val="sr-Cyrl-RS"/>
        </w:rPr>
        <w:t xml:space="preserve">. </w:t>
      </w:r>
      <w:r>
        <w:rPr>
          <w:rFonts w:ascii="Times New Roman" w:hAnsi="Times New Roman" w:cs="Times New Roman"/>
          <w:i/>
          <w:iCs/>
          <w:noProof/>
          <w:sz w:val="24"/>
          <w:szCs w:val="24"/>
          <w:lang w:val="sr-Cyrl-RS"/>
        </w:rPr>
        <w:t>изн</w:t>
      </w:r>
      <w:r w:rsidRPr="00FD20B6">
        <w:rPr>
          <w:rFonts w:ascii="Times New Roman" w:hAnsi="Times New Roman" w:cs="Times New Roman"/>
          <w:i/>
          <w:iCs/>
          <w:noProof/>
          <w:sz w:val="24"/>
          <w:szCs w:val="24"/>
          <w:lang w:val="sr-Cyrl-RS"/>
        </w:rPr>
        <w:t xml:space="preserve">. </w:t>
      </w:r>
      <w:r>
        <w:rPr>
          <w:rFonts w:ascii="Times New Roman" w:hAnsi="Times New Roman" w:cs="Times New Roman"/>
          <w:i/>
          <w:iCs/>
          <w:noProof/>
          <w:sz w:val="24"/>
          <w:szCs w:val="24"/>
          <w:lang w:val="sr-Cyrl-RS"/>
        </w:rPr>
        <w:t>и</w:t>
      </w:r>
      <w:r w:rsidRPr="00FD20B6">
        <w:rPr>
          <w:rFonts w:ascii="Times New Roman" w:hAnsi="Times New Roman" w:cs="Times New Roman"/>
          <w:i/>
          <w:iCs/>
          <w:noProof/>
          <w:sz w:val="24"/>
          <w:szCs w:val="24"/>
          <w:lang w:val="sr-Cyrl-RS"/>
        </w:rPr>
        <w:t xml:space="preserve"> 30/2018</w:t>
      </w:r>
      <w:r w:rsidRPr="00BD133D">
        <w:rPr>
          <w:rFonts w:ascii="Times New Roman" w:hAnsi="Times New Roman" w:cs="Times New Roman"/>
          <w:noProof/>
          <w:sz w:val="24"/>
          <w:szCs w:val="24"/>
          <w:lang w:val="sr-Cyrl-RS"/>
        </w:rPr>
        <w:t>)</w:t>
      </w:r>
      <w:r w:rsidRPr="00F04DB9">
        <w:rPr>
          <w:rFonts w:ascii="Times New Roman" w:hAnsi="Times New Roman" w:cs="Times New Roman"/>
          <w:sz w:val="24"/>
          <w:szCs w:val="24"/>
          <w:lang w:val="sr-Cyrl-CS"/>
        </w:rPr>
        <w:t>.</w:t>
      </w: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Цене су фиксне и не могу се мењати за све време важења оквирног споразума.</w:t>
      </w: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Стране у Оквирном споразуму су сагласне да се, у складу са чланом 115. ЗЈН, након закључења овог оквирног споразума без претходног спровођења поступка јавне набавке може повећати обим предмета набавке, с тим да се уговорена вредност може повећати максимално до 5 % укупне вредности из става 1. овог члана.</w:t>
      </w: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p>
    <w:p w:rsidR="008F48C3" w:rsidRPr="00F4644D" w:rsidRDefault="008F48C3" w:rsidP="008F48C3">
      <w:pPr>
        <w:spacing w:after="0" w:line="240" w:lineRule="auto"/>
        <w:jc w:val="center"/>
        <w:rPr>
          <w:rFonts w:ascii="Times New Roman" w:eastAsia="Times New Roman" w:hAnsi="Times New Roman" w:cs="Times New Roman"/>
          <w:b/>
          <w:sz w:val="24"/>
          <w:szCs w:val="24"/>
          <w:lang w:val="sr-Cyrl-CS"/>
        </w:rPr>
      </w:pPr>
      <w:r w:rsidRPr="00F4644D">
        <w:rPr>
          <w:rFonts w:ascii="Times New Roman" w:eastAsia="Times New Roman" w:hAnsi="Times New Roman" w:cs="Times New Roman"/>
          <w:b/>
          <w:sz w:val="24"/>
          <w:szCs w:val="24"/>
          <w:lang w:val="sr-Cyrl-CS"/>
        </w:rPr>
        <w:t xml:space="preserve">НАЧИН И УСЛОВИ ЗАКЉУЧИВАЊА ПОЈЕДИНАЧНИХ </w:t>
      </w:r>
    </w:p>
    <w:p w:rsidR="008F48C3" w:rsidRPr="00F4644D" w:rsidRDefault="008F48C3" w:rsidP="008F48C3">
      <w:pPr>
        <w:spacing w:after="0" w:line="240" w:lineRule="auto"/>
        <w:jc w:val="center"/>
        <w:rPr>
          <w:rFonts w:ascii="Times New Roman" w:eastAsia="Times New Roman" w:hAnsi="Times New Roman" w:cs="Times New Roman"/>
          <w:b/>
          <w:sz w:val="24"/>
          <w:szCs w:val="24"/>
          <w:lang w:val="sr-Cyrl-CS"/>
        </w:rPr>
      </w:pPr>
      <w:r w:rsidRPr="00F4644D">
        <w:rPr>
          <w:rFonts w:ascii="Times New Roman" w:eastAsia="Times New Roman" w:hAnsi="Times New Roman" w:cs="Times New Roman"/>
          <w:b/>
          <w:sz w:val="24"/>
          <w:szCs w:val="24"/>
          <w:lang w:val="sr-Cyrl-CS"/>
        </w:rPr>
        <w:t>УГОВОРА ИЛИ ИЗДАВАЊА НАРУЏБЕНИЦА</w:t>
      </w:r>
    </w:p>
    <w:p w:rsidR="008F48C3" w:rsidRPr="00F4644D" w:rsidRDefault="008F48C3" w:rsidP="008F48C3">
      <w:pPr>
        <w:spacing w:after="0" w:line="240" w:lineRule="auto"/>
        <w:jc w:val="center"/>
        <w:rPr>
          <w:rFonts w:ascii="Times New Roman" w:eastAsia="Times New Roman" w:hAnsi="Times New Roman" w:cs="Times New Roman"/>
          <w:b/>
          <w:sz w:val="24"/>
          <w:szCs w:val="24"/>
          <w:lang w:val="sr-Cyrl-CS"/>
        </w:rPr>
      </w:pP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Члан 5.</w:t>
      </w: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Након закључења оквирног споразума, када настане потреба Наручиоца за предметом набавке, Наручилац ће са Добављачем закључити појединачни уговор о јавној набавци или издати наруџбеницу о јавној набавци Добављачу.</w:t>
      </w: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При закључивању појединачних уговора или издавању наруџбенице о јавној набавци Добављачу, не могу се мењати битни услови из овог оквирног споразума.</w:t>
      </w: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 xml:space="preserve">Наручилац ће појединачне набавке реализовати закључивањем уговора или издавањем наруџбенице Добављачу. </w:t>
      </w:r>
    </w:p>
    <w:p w:rsidR="008F48C3" w:rsidRPr="00F4644D" w:rsidRDefault="008F48C3" w:rsidP="008F48C3">
      <w:pPr>
        <w:spacing w:after="0" w:line="240" w:lineRule="auto"/>
        <w:jc w:val="both"/>
        <w:rPr>
          <w:rFonts w:ascii="Times New Roman" w:eastAsia="Times New Roman" w:hAnsi="Times New Roman" w:cs="Times New Roman"/>
          <w:sz w:val="24"/>
          <w:szCs w:val="24"/>
          <w:lang w:val="sr-Cyrl-CS"/>
        </w:rPr>
      </w:pP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Члан 6.</w:t>
      </w: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Појединачни уговори или наруџбенице о јавној набавци се закључују под условима из овог оквирног споразума у погледу предмета набавке, цена, начина и рокова плаћања, рокова извршења услуге, и др.</w:t>
      </w: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p>
    <w:p w:rsidR="008F48C3" w:rsidRPr="00F4644D" w:rsidRDefault="008F48C3" w:rsidP="008F48C3">
      <w:pPr>
        <w:spacing w:after="0" w:line="240" w:lineRule="auto"/>
        <w:jc w:val="center"/>
        <w:rPr>
          <w:rFonts w:ascii="Times New Roman" w:eastAsia="Times New Roman" w:hAnsi="Times New Roman" w:cs="Times New Roman"/>
          <w:b/>
          <w:sz w:val="24"/>
          <w:szCs w:val="24"/>
          <w:lang w:val="sr-Cyrl-CS"/>
        </w:rPr>
      </w:pPr>
      <w:r w:rsidRPr="00F4644D">
        <w:rPr>
          <w:rFonts w:ascii="Times New Roman" w:eastAsia="Times New Roman" w:hAnsi="Times New Roman" w:cs="Times New Roman"/>
          <w:b/>
          <w:sz w:val="24"/>
          <w:szCs w:val="24"/>
          <w:lang w:val="sr-Cyrl-CS"/>
        </w:rPr>
        <w:t>НАЧИН И РОК ПЛАЋАЊА</w:t>
      </w:r>
    </w:p>
    <w:p w:rsidR="008F48C3" w:rsidRPr="00F4644D" w:rsidRDefault="008F48C3" w:rsidP="008F48C3">
      <w:pPr>
        <w:spacing w:after="0" w:line="240" w:lineRule="auto"/>
        <w:jc w:val="center"/>
        <w:rPr>
          <w:rFonts w:ascii="Times New Roman" w:eastAsia="Times New Roman" w:hAnsi="Times New Roman" w:cs="Times New Roman"/>
          <w:b/>
          <w:sz w:val="24"/>
          <w:szCs w:val="24"/>
          <w:lang w:val="sr-Cyrl-CS"/>
        </w:rPr>
      </w:pP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Члан 7.</w:t>
      </w: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p>
    <w:p w:rsidR="008F48C3" w:rsidRPr="00F4644D" w:rsidRDefault="008F48C3" w:rsidP="008F48C3">
      <w:pPr>
        <w:spacing w:line="240" w:lineRule="auto"/>
        <w:ind w:firstLine="720"/>
        <w:jc w:val="both"/>
        <w:rPr>
          <w:rFonts w:ascii="Times New Roman" w:eastAsia="Times New Roman" w:hAnsi="Times New Roman" w:cs="Times New Roman"/>
          <w:b/>
          <w:bCs/>
          <w:iCs/>
          <w:sz w:val="24"/>
          <w:szCs w:val="24"/>
          <w:lang w:val="sr-Cyrl-CS"/>
        </w:rPr>
      </w:pPr>
      <w:r w:rsidRPr="00F4644D">
        <w:rPr>
          <w:rFonts w:ascii="Times New Roman" w:eastAsia="Times New Roman" w:hAnsi="Times New Roman" w:cs="Times New Roman"/>
          <w:b/>
          <w:bCs/>
          <w:iCs/>
          <w:sz w:val="24"/>
          <w:szCs w:val="24"/>
          <w:lang w:val="sr-Cyrl-CS"/>
        </w:rPr>
        <w:t xml:space="preserve">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фактуре/а за авансно плаћање најкасније 10 (десет)(уговорне стране могу уговорити и краћи рок) дана пре поласка на екскурзију, и то у вредности највише до 60% вредности. </w:t>
      </w:r>
    </w:p>
    <w:p w:rsidR="008F48C3" w:rsidRPr="00F4644D" w:rsidRDefault="008F48C3" w:rsidP="008F48C3">
      <w:pPr>
        <w:spacing w:line="240" w:lineRule="auto"/>
        <w:ind w:firstLine="720"/>
        <w:jc w:val="both"/>
        <w:rPr>
          <w:rFonts w:ascii="Times New Roman" w:eastAsia="Times New Roman" w:hAnsi="Times New Roman" w:cs="Times New Roman"/>
          <w:b/>
          <w:bCs/>
          <w:iCs/>
          <w:sz w:val="24"/>
          <w:szCs w:val="24"/>
          <w:lang w:val="sr-Cyrl-CS"/>
        </w:rPr>
      </w:pPr>
      <w:r w:rsidRPr="00F4644D">
        <w:rPr>
          <w:rFonts w:ascii="Times New Roman" w:eastAsia="Times New Roman" w:hAnsi="Times New Roman" w:cs="Times New Roman"/>
          <w:b/>
          <w:bCs/>
          <w:iCs/>
          <w:sz w:val="24"/>
          <w:szCs w:val="24"/>
          <w:lang w:val="sr-Cyrl-CS"/>
        </w:rPr>
        <w:t xml:space="preserve">Фактура/е која/е ће садржати преостали износ (урачунавајући и евентуално поравнање имајући у виду евентуални анекс уговора или наруџбенице), односно </w:t>
      </w:r>
      <w:r w:rsidRPr="00F4644D">
        <w:rPr>
          <w:rFonts w:ascii="Times New Roman" w:eastAsia="Times New Roman" w:hAnsi="Times New Roman" w:cs="Times New Roman"/>
          <w:b/>
          <w:bCs/>
          <w:iCs/>
          <w:sz w:val="24"/>
          <w:szCs w:val="24"/>
          <w:lang w:val="sr-Cyrl-CS"/>
        </w:rPr>
        <w:lastRenderedPageBreak/>
        <w:t xml:space="preserve">највише до преосталих 40% вредности (уколико плаћање авансних фактура буде у износу од 60% вредности појединачног уговора о јавној набавци или наруџбенице и/или не буде анексирања истих) </w:t>
      </w:r>
    </w:p>
    <w:p w:rsidR="008F48C3" w:rsidRPr="00F4644D" w:rsidRDefault="008F48C3" w:rsidP="008F48C3">
      <w:pPr>
        <w:spacing w:line="240" w:lineRule="auto"/>
        <w:ind w:firstLine="720"/>
        <w:jc w:val="both"/>
        <w:rPr>
          <w:rFonts w:ascii="Times New Roman" w:eastAsia="Times New Roman" w:hAnsi="Times New Roman" w:cs="Times New Roman"/>
          <w:b/>
          <w:bCs/>
          <w:iCs/>
          <w:sz w:val="24"/>
          <w:szCs w:val="24"/>
          <w:lang w:val="sr-Cyrl-CS"/>
        </w:rPr>
      </w:pPr>
      <w:r w:rsidRPr="00F4644D">
        <w:rPr>
          <w:rFonts w:ascii="Times New Roman" w:eastAsia="Times New Roman" w:hAnsi="Times New Roman" w:cs="Times New Roman"/>
          <w:b/>
          <w:bCs/>
          <w:iCs/>
          <w:sz w:val="24"/>
          <w:szCs w:val="24"/>
          <w:lang w:val="sr-Cyrl-CS"/>
        </w:rPr>
        <w:t>Наручилац не издаје финансијске гаранције плаћања</w:t>
      </w:r>
    </w:p>
    <w:p w:rsidR="000E23EA" w:rsidRPr="00E13639" w:rsidRDefault="000E23EA" w:rsidP="000E23EA">
      <w:pPr>
        <w:spacing w:line="240" w:lineRule="auto"/>
        <w:ind w:firstLine="720"/>
        <w:jc w:val="both"/>
        <w:rPr>
          <w:rFonts w:ascii="Times New Roman" w:eastAsia="Times New Roman" w:hAnsi="Times New Roman" w:cs="Times New Roman"/>
          <w:b/>
          <w:bCs/>
          <w:i/>
          <w:iCs/>
          <w:sz w:val="24"/>
          <w:szCs w:val="24"/>
          <w:lang w:val="sr-Cyrl-CS"/>
        </w:rPr>
      </w:pPr>
      <w:r w:rsidRPr="00E13639">
        <w:rPr>
          <w:rFonts w:ascii="Times New Roman" w:eastAsia="Times New Roman" w:hAnsi="Times New Roman" w:cs="Times New Roman"/>
          <w:b/>
          <w:bCs/>
          <w:iCs/>
          <w:sz w:val="24"/>
          <w:szCs w:val="24"/>
          <w:lang w:val="sr-Cyrl-CS"/>
        </w:rPr>
        <w:t>Плаћање фактуре/а након повратка, односно извршења предметне услуге ће се извршити у року до 45 дана од дана пријема фактуре у складу са Законом о роковима измирења новчаних обавеза у комерцијалним трансакцијама (</w:t>
      </w:r>
      <w:r w:rsidRPr="00E13639">
        <w:rPr>
          <w:rFonts w:ascii="Times New Roman" w:eastAsia="Times New Roman" w:hAnsi="Times New Roman" w:cs="Times New Roman"/>
          <w:b/>
          <w:bCs/>
          <w:i/>
          <w:iCs/>
          <w:sz w:val="24"/>
          <w:szCs w:val="24"/>
          <w:lang w:val="sr-Cyrl-CS"/>
        </w:rPr>
        <w:t>"Сл. гласник РС", бр. 119/2012, 68/2015 и 113/2017)</w:t>
      </w:r>
    </w:p>
    <w:p w:rsidR="008F48C3" w:rsidRPr="00F4644D" w:rsidRDefault="008F48C3" w:rsidP="008F48C3">
      <w:pPr>
        <w:spacing w:after="0" w:line="240" w:lineRule="auto"/>
        <w:ind w:firstLine="720"/>
        <w:jc w:val="both"/>
        <w:rPr>
          <w:rFonts w:ascii="Times New Roman" w:eastAsia="Times New Roman" w:hAnsi="Times New Roman" w:cs="Times New Roman"/>
          <w:b/>
          <w:bCs/>
          <w:iCs/>
          <w:noProof/>
          <w:sz w:val="24"/>
          <w:szCs w:val="24"/>
        </w:rPr>
      </w:pPr>
      <w:r w:rsidRPr="00F4644D">
        <w:rPr>
          <w:rFonts w:ascii="Times New Roman" w:eastAsia="Times New Roman" w:hAnsi="Times New Roman" w:cs="Times New Roman"/>
          <w:b/>
          <w:bCs/>
          <w:iCs/>
          <w:noProof/>
          <w:sz w:val="24"/>
          <w:szCs w:val="24"/>
        </w:rPr>
        <w:t>Плаћање ће се вршити у динарима (рсд.)</w:t>
      </w:r>
    </w:p>
    <w:p w:rsidR="008F48C3" w:rsidRPr="00F4644D" w:rsidRDefault="008F48C3" w:rsidP="008F48C3">
      <w:pPr>
        <w:spacing w:after="0" w:line="240" w:lineRule="auto"/>
        <w:ind w:firstLine="720"/>
        <w:jc w:val="both"/>
        <w:rPr>
          <w:rFonts w:ascii="Times New Roman" w:eastAsia="Times New Roman" w:hAnsi="Times New Roman" w:cs="Times New Roman"/>
          <w:b/>
          <w:bCs/>
          <w:iCs/>
          <w:noProof/>
          <w:sz w:val="24"/>
          <w:szCs w:val="24"/>
        </w:rPr>
      </w:pPr>
    </w:p>
    <w:p w:rsidR="000E23EA" w:rsidRDefault="008F48C3" w:rsidP="008F48C3">
      <w:pPr>
        <w:spacing w:line="240" w:lineRule="auto"/>
        <w:ind w:firstLine="720"/>
        <w:jc w:val="both"/>
        <w:rPr>
          <w:rFonts w:ascii="Times New Roman" w:eastAsia="Times New Roman" w:hAnsi="Times New Roman" w:cs="Times New Roman"/>
          <w:b/>
          <w:bCs/>
          <w:iCs/>
          <w:sz w:val="24"/>
          <w:szCs w:val="24"/>
          <w:lang w:val="sr-Cyrl-CS"/>
        </w:rPr>
      </w:pPr>
      <w:r w:rsidRPr="00F4644D">
        <w:rPr>
          <w:rFonts w:ascii="Times New Roman" w:eastAsia="Times New Roman" w:hAnsi="Times New Roman" w:cs="Times New Roman"/>
          <w:b/>
          <w:bCs/>
          <w:iCs/>
          <w:sz w:val="24"/>
          <w:szCs w:val="24"/>
          <w:lang w:val="sr-Cyrl-CS"/>
        </w:rPr>
        <w:t>Приликом издавања фактуре биће узети и гратиси на бројност (</w:t>
      </w:r>
      <w:r w:rsidR="000E23EA">
        <w:rPr>
          <w:rFonts w:ascii="Times New Roman" w:eastAsia="Times New Roman" w:hAnsi="Times New Roman" w:cs="Times New Roman"/>
          <w:b/>
          <w:bCs/>
          <w:iCs/>
          <w:sz w:val="24"/>
          <w:szCs w:val="24"/>
          <w:lang w:val="sr-Cyrl-CS"/>
        </w:rPr>
        <w:t>као у спецификацији цене</w:t>
      </w:r>
      <w:r w:rsidR="008C4A48">
        <w:rPr>
          <w:rFonts w:ascii="Times New Roman" w:eastAsia="Times New Roman" w:hAnsi="Times New Roman" w:cs="Times New Roman"/>
          <w:b/>
          <w:bCs/>
          <w:iCs/>
          <w:sz w:val="24"/>
          <w:szCs w:val="24"/>
          <w:lang w:val="sr-Cyrl-CS"/>
        </w:rPr>
        <w:t>) као устаљен начин посл</w:t>
      </w:r>
      <w:r w:rsidRPr="00F4644D">
        <w:rPr>
          <w:rFonts w:ascii="Times New Roman" w:eastAsia="Times New Roman" w:hAnsi="Times New Roman" w:cs="Times New Roman"/>
          <w:b/>
          <w:bCs/>
          <w:iCs/>
          <w:sz w:val="24"/>
          <w:szCs w:val="24"/>
          <w:lang w:val="sr-Cyrl-CS"/>
        </w:rPr>
        <w:t>овањ</w:t>
      </w:r>
      <w:r w:rsidR="000E23EA">
        <w:rPr>
          <w:rFonts w:ascii="Times New Roman" w:eastAsia="Times New Roman" w:hAnsi="Times New Roman" w:cs="Times New Roman"/>
          <w:b/>
          <w:bCs/>
          <w:iCs/>
          <w:sz w:val="24"/>
          <w:szCs w:val="24"/>
          <w:lang w:val="sr-Cyrl-CS"/>
        </w:rPr>
        <w:t>а у предметним услугама.</w:t>
      </w:r>
    </w:p>
    <w:p w:rsidR="008F48C3" w:rsidRPr="00F4644D" w:rsidRDefault="008F48C3" w:rsidP="000E23EA">
      <w:pPr>
        <w:spacing w:line="240" w:lineRule="auto"/>
        <w:jc w:val="both"/>
        <w:rPr>
          <w:rFonts w:ascii="Times New Roman" w:hAnsi="Times New Roman" w:cs="Times New Roman"/>
          <w:iCs/>
          <w:color w:val="000000"/>
          <w:sz w:val="24"/>
          <w:szCs w:val="24"/>
        </w:rPr>
      </w:pPr>
      <w:proofErr w:type="spellStart"/>
      <w:r w:rsidRPr="00F4644D">
        <w:rPr>
          <w:rFonts w:ascii="Times New Roman" w:hAnsi="Times New Roman" w:cs="Times New Roman"/>
          <w:iCs/>
          <w:color w:val="000000"/>
          <w:sz w:val="24"/>
          <w:szCs w:val="24"/>
        </w:rPr>
        <w:t>Број</w:t>
      </w:r>
      <w:proofErr w:type="spellEnd"/>
      <w:r w:rsidRPr="00F4644D">
        <w:rPr>
          <w:rFonts w:ascii="Times New Roman" w:hAnsi="Times New Roman" w:cs="Times New Roman"/>
          <w:iCs/>
          <w:color w:val="000000"/>
          <w:sz w:val="24"/>
          <w:szCs w:val="24"/>
        </w:rPr>
        <w:t xml:space="preserve"> </w:t>
      </w:r>
      <w:proofErr w:type="spellStart"/>
      <w:r w:rsidRPr="00F4644D">
        <w:rPr>
          <w:rFonts w:ascii="Times New Roman" w:hAnsi="Times New Roman" w:cs="Times New Roman"/>
          <w:iCs/>
          <w:color w:val="000000"/>
          <w:sz w:val="24"/>
          <w:szCs w:val="24"/>
        </w:rPr>
        <w:t>текућег</w:t>
      </w:r>
      <w:proofErr w:type="spellEnd"/>
      <w:r w:rsidRPr="00F4644D">
        <w:rPr>
          <w:rFonts w:ascii="Times New Roman" w:hAnsi="Times New Roman" w:cs="Times New Roman"/>
          <w:iCs/>
          <w:color w:val="000000"/>
          <w:sz w:val="24"/>
          <w:szCs w:val="24"/>
        </w:rPr>
        <w:t>/</w:t>
      </w:r>
      <w:proofErr w:type="spellStart"/>
      <w:r w:rsidRPr="00F4644D">
        <w:rPr>
          <w:rFonts w:ascii="Times New Roman" w:hAnsi="Times New Roman" w:cs="Times New Roman"/>
          <w:iCs/>
          <w:color w:val="000000"/>
          <w:sz w:val="24"/>
          <w:szCs w:val="24"/>
        </w:rPr>
        <w:t>жиро</w:t>
      </w:r>
      <w:proofErr w:type="spellEnd"/>
      <w:r w:rsidRPr="00F4644D">
        <w:rPr>
          <w:rFonts w:ascii="Times New Roman" w:hAnsi="Times New Roman" w:cs="Times New Roman"/>
          <w:iCs/>
          <w:color w:val="000000"/>
          <w:sz w:val="24"/>
          <w:szCs w:val="24"/>
        </w:rPr>
        <w:t xml:space="preserve"> </w:t>
      </w:r>
      <w:proofErr w:type="spellStart"/>
      <w:r w:rsidRPr="00F4644D">
        <w:rPr>
          <w:rFonts w:ascii="Times New Roman" w:hAnsi="Times New Roman" w:cs="Times New Roman"/>
          <w:iCs/>
          <w:color w:val="000000"/>
          <w:sz w:val="24"/>
          <w:szCs w:val="24"/>
        </w:rPr>
        <w:t>рачуна</w:t>
      </w:r>
      <w:proofErr w:type="spellEnd"/>
      <w:r w:rsidRPr="00F4644D">
        <w:rPr>
          <w:rFonts w:ascii="Times New Roman" w:hAnsi="Times New Roman" w:cs="Times New Roman"/>
          <w:iCs/>
          <w:color w:val="000000"/>
          <w:sz w:val="24"/>
          <w:szCs w:val="24"/>
        </w:rPr>
        <w:t xml:space="preserve"> </w:t>
      </w:r>
      <w:proofErr w:type="spellStart"/>
      <w:r w:rsidRPr="00F4644D">
        <w:rPr>
          <w:rFonts w:ascii="Times New Roman" w:hAnsi="Times New Roman" w:cs="Times New Roman"/>
          <w:iCs/>
          <w:color w:val="000000"/>
          <w:sz w:val="24"/>
          <w:szCs w:val="24"/>
        </w:rPr>
        <w:t>Добављача</w:t>
      </w:r>
      <w:proofErr w:type="spellEnd"/>
      <w:r w:rsidRPr="00F4644D">
        <w:rPr>
          <w:rFonts w:ascii="Times New Roman" w:hAnsi="Times New Roman" w:cs="Times New Roman"/>
          <w:iCs/>
          <w:color w:val="000000"/>
          <w:sz w:val="24"/>
          <w:szCs w:val="24"/>
        </w:rPr>
        <w:t xml:space="preserve"> </w:t>
      </w:r>
      <w:proofErr w:type="spellStart"/>
      <w:r w:rsidRPr="00F4644D">
        <w:rPr>
          <w:rFonts w:ascii="Times New Roman" w:hAnsi="Times New Roman" w:cs="Times New Roman"/>
          <w:iCs/>
          <w:color w:val="000000"/>
          <w:sz w:val="24"/>
          <w:szCs w:val="24"/>
        </w:rPr>
        <w:t>на</w:t>
      </w:r>
      <w:proofErr w:type="spellEnd"/>
      <w:r w:rsidRPr="00F4644D">
        <w:rPr>
          <w:rFonts w:ascii="Times New Roman" w:hAnsi="Times New Roman" w:cs="Times New Roman"/>
          <w:iCs/>
          <w:color w:val="000000"/>
          <w:sz w:val="24"/>
          <w:szCs w:val="24"/>
        </w:rPr>
        <w:t xml:space="preserve"> </w:t>
      </w:r>
      <w:proofErr w:type="spellStart"/>
      <w:r w:rsidRPr="00F4644D">
        <w:rPr>
          <w:rFonts w:ascii="Times New Roman" w:hAnsi="Times New Roman" w:cs="Times New Roman"/>
          <w:iCs/>
          <w:color w:val="000000"/>
          <w:sz w:val="24"/>
          <w:szCs w:val="24"/>
        </w:rPr>
        <w:t>који</w:t>
      </w:r>
      <w:proofErr w:type="spellEnd"/>
      <w:r w:rsidRPr="00F4644D">
        <w:rPr>
          <w:rFonts w:ascii="Times New Roman" w:hAnsi="Times New Roman" w:cs="Times New Roman"/>
          <w:iCs/>
          <w:color w:val="000000"/>
          <w:sz w:val="24"/>
          <w:szCs w:val="24"/>
        </w:rPr>
        <w:t xml:space="preserve"> </w:t>
      </w:r>
      <w:proofErr w:type="spellStart"/>
      <w:r w:rsidRPr="00F4644D">
        <w:rPr>
          <w:rFonts w:ascii="Times New Roman" w:hAnsi="Times New Roman" w:cs="Times New Roman"/>
          <w:iCs/>
          <w:color w:val="000000"/>
          <w:sz w:val="24"/>
          <w:szCs w:val="24"/>
        </w:rPr>
        <w:t>ће</w:t>
      </w:r>
      <w:proofErr w:type="spellEnd"/>
      <w:r w:rsidRPr="00F4644D">
        <w:rPr>
          <w:rFonts w:ascii="Times New Roman" w:hAnsi="Times New Roman" w:cs="Times New Roman"/>
          <w:iCs/>
          <w:color w:val="000000"/>
          <w:sz w:val="24"/>
          <w:szCs w:val="24"/>
        </w:rPr>
        <w:t xml:space="preserve"> </w:t>
      </w:r>
      <w:proofErr w:type="spellStart"/>
      <w:r w:rsidRPr="00F4644D">
        <w:rPr>
          <w:rFonts w:ascii="Times New Roman" w:hAnsi="Times New Roman" w:cs="Times New Roman"/>
          <w:iCs/>
          <w:color w:val="000000"/>
          <w:sz w:val="24"/>
          <w:szCs w:val="24"/>
        </w:rPr>
        <w:t>Наручилац</w:t>
      </w:r>
      <w:proofErr w:type="spellEnd"/>
      <w:r w:rsidRPr="00F4644D">
        <w:rPr>
          <w:rFonts w:ascii="Times New Roman" w:hAnsi="Times New Roman" w:cs="Times New Roman"/>
          <w:iCs/>
          <w:color w:val="000000"/>
          <w:sz w:val="24"/>
          <w:szCs w:val="24"/>
        </w:rPr>
        <w:t xml:space="preserve"> </w:t>
      </w:r>
      <w:proofErr w:type="spellStart"/>
      <w:r w:rsidRPr="00F4644D">
        <w:rPr>
          <w:rFonts w:ascii="Times New Roman" w:hAnsi="Times New Roman" w:cs="Times New Roman"/>
          <w:iCs/>
          <w:color w:val="000000"/>
          <w:sz w:val="24"/>
          <w:szCs w:val="24"/>
        </w:rPr>
        <w:t>извршити</w:t>
      </w:r>
      <w:proofErr w:type="spellEnd"/>
      <w:r w:rsidRPr="00F4644D">
        <w:rPr>
          <w:rFonts w:ascii="Times New Roman" w:hAnsi="Times New Roman" w:cs="Times New Roman"/>
          <w:iCs/>
          <w:color w:val="000000"/>
          <w:sz w:val="24"/>
          <w:szCs w:val="24"/>
        </w:rPr>
        <w:t xml:space="preserve"> </w:t>
      </w:r>
      <w:proofErr w:type="spellStart"/>
      <w:r w:rsidRPr="00F4644D">
        <w:rPr>
          <w:rFonts w:ascii="Times New Roman" w:hAnsi="Times New Roman" w:cs="Times New Roman"/>
          <w:iCs/>
          <w:color w:val="000000"/>
          <w:sz w:val="24"/>
          <w:szCs w:val="24"/>
        </w:rPr>
        <w:t>плаћање</w:t>
      </w:r>
      <w:proofErr w:type="spellEnd"/>
      <w:r w:rsidRPr="00F4644D">
        <w:rPr>
          <w:rFonts w:ascii="Times New Roman" w:hAnsi="Times New Roman" w:cs="Times New Roman"/>
          <w:iCs/>
          <w:color w:val="000000"/>
          <w:sz w:val="24"/>
          <w:szCs w:val="24"/>
        </w:rPr>
        <w:t xml:space="preserve"> </w:t>
      </w:r>
      <w:proofErr w:type="spellStart"/>
      <w:r w:rsidRPr="00F4644D">
        <w:rPr>
          <w:rFonts w:ascii="Times New Roman" w:hAnsi="Times New Roman" w:cs="Times New Roman"/>
          <w:iCs/>
          <w:color w:val="000000"/>
          <w:sz w:val="24"/>
          <w:szCs w:val="24"/>
        </w:rPr>
        <w:t>је</w:t>
      </w:r>
      <w:proofErr w:type="spellEnd"/>
      <w:r w:rsidRPr="00F4644D">
        <w:rPr>
          <w:rFonts w:ascii="Times New Roman" w:hAnsi="Times New Roman" w:cs="Times New Roman"/>
          <w:iCs/>
          <w:color w:val="000000"/>
          <w:sz w:val="24"/>
          <w:szCs w:val="24"/>
        </w:rPr>
        <w:t xml:space="preserve">: __________________________________ </w:t>
      </w:r>
      <w:proofErr w:type="spellStart"/>
      <w:r w:rsidRPr="00F4644D">
        <w:rPr>
          <w:rFonts w:ascii="Times New Roman" w:hAnsi="Times New Roman" w:cs="Times New Roman"/>
          <w:iCs/>
          <w:color w:val="000000"/>
          <w:sz w:val="24"/>
          <w:szCs w:val="24"/>
        </w:rPr>
        <w:t>код</w:t>
      </w:r>
      <w:proofErr w:type="spellEnd"/>
      <w:r w:rsidRPr="00F4644D">
        <w:rPr>
          <w:rFonts w:ascii="Times New Roman" w:hAnsi="Times New Roman" w:cs="Times New Roman"/>
          <w:iCs/>
          <w:color w:val="000000"/>
          <w:sz w:val="24"/>
          <w:szCs w:val="24"/>
        </w:rPr>
        <w:t xml:space="preserve"> </w:t>
      </w:r>
      <w:proofErr w:type="spellStart"/>
      <w:r w:rsidRPr="00F4644D">
        <w:rPr>
          <w:rFonts w:ascii="Times New Roman" w:hAnsi="Times New Roman" w:cs="Times New Roman"/>
          <w:iCs/>
          <w:color w:val="000000"/>
          <w:sz w:val="24"/>
          <w:szCs w:val="24"/>
        </w:rPr>
        <w:t>банке</w:t>
      </w:r>
      <w:proofErr w:type="spellEnd"/>
      <w:r w:rsidRPr="00F4644D">
        <w:rPr>
          <w:rFonts w:ascii="Times New Roman" w:hAnsi="Times New Roman" w:cs="Times New Roman"/>
          <w:iCs/>
          <w:color w:val="000000"/>
          <w:sz w:val="24"/>
          <w:szCs w:val="24"/>
        </w:rPr>
        <w:t xml:space="preserve"> ___________________________</w:t>
      </w:r>
    </w:p>
    <w:p w:rsidR="008F48C3" w:rsidRPr="00F4644D" w:rsidRDefault="008F48C3" w:rsidP="008F48C3">
      <w:pPr>
        <w:spacing w:after="0" w:line="240" w:lineRule="auto"/>
        <w:rPr>
          <w:rFonts w:ascii="Times New Roman" w:eastAsia="Times New Roman" w:hAnsi="Times New Roman" w:cs="Times New Roman"/>
          <w:sz w:val="24"/>
          <w:szCs w:val="24"/>
          <w:lang w:val="sr-Cyrl-CS"/>
        </w:rPr>
      </w:pPr>
    </w:p>
    <w:p w:rsidR="008F48C3" w:rsidRPr="00F4644D" w:rsidRDefault="008F48C3" w:rsidP="008F48C3">
      <w:pPr>
        <w:spacing w:after="0" w:line="240" w:lineRule="auto"/>
        <w:jc w:val="center"/>
        <w:rPr>
          <w:rFonts w:ascii="Times New Roman" w:eastAsia="Times New Roman" w:hAnsi="Times New Roman" w:cs="Times New Roman"/>
          <w:b/>
          <w:sz w:val="24"/>
          <w:szCs w:val="24"/>
          <w:lang w:val="sr-Cyrl-CS"/>
        </w:rPr>
      </w:pPr>
      <w:r w:rsidRPr="00F4644D">
        <w:rPr>
          <w:rFonts w:ascii="Times New Roman" w:eastAsia="Times New Roman" w:hAnsi="Times New Roman" w:cs="Times New Roman"/>
          <w:b/>
          <w:sz w:val="24"/>
          <w:szCs w:val="24"/>
          <w:lang w:val="sr-Cyrl-CS"/>
        </w:rPr>
        <w:t>РОК ПРУЖАЊА УСЛУГА</w:t>
      </w:r>
    </w:p>
    <w:p w:rsidR="008F48C3" w:rsidRPr="00F4644D" w:rsidRDefault="008F48C3" w:rsidP="008F48C3">
      <w:pPr>
        <w:spacing w:after="0" w:line="240" w:lineRule="auto"/>
        <w:jc w:val="center"/>
        <w:rPr>
          <w:rFonts w:ascii="Times New Roman" w:eastAsia="Times New Roman" w:hAnsi="Times New Roman" w:cs="Times New Roman"/>
          <w:b/>
          <w:sz w:val="24"/>
          <w:szCs w:val="24"/>
          <w:lang w:val="sr-Cyrl-CS"/>
        </w:rPr>
      </w:pP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Члан 8.</w:t>
      </w: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 xml:space="preserve">Добављач се обавезује да пружи и реализује услуге према Програму Наручиоца, који је саставни део конкурсне документације. </w:t>
      </w: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Утврђени рокови су фиксни и не могу се мењати без сагласности Наручиоца.</w:t>
      </w: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У случају измене програма или делова програма путовања по налогу Наручиоца, Наручилац је дужан да Добављача обавести најкасније 10 дана пре дана отпочињања реализације екскурзије.</w:t>
      </w: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p>
    <w:p w:rsidR="008F48C3" w:rsidRPr="00F4644D" w:rsidRDefault="008F48C3" w:rsidP="008F48C3">
      <w:pPr>
        <w:spacing w:after="0" w:line="240" w:lineRule="auto"/>
        <w:jc w:val="center"/>
        <w:rPr>
          <w:rFonts w:ascii="Times New Roman" w:eastAsia="Times New Roman" w:hAnsi="Times New Roman" w:cs="Times New Roman"/>
          <w:b/>
          <w:sz w:val="24"/>
          <w:szCs w:val="24"/>
          <w:lang w:val="sr-Cyrl-CS"/>
        </w:rPr>
      </w:pPr>
      <w:r w:rsidRPr="00F4644D">
        <w:rPr>
          <w:rFonts w:ascii="Times New Roman" w:eastAsia="Times New Roman" w:hAnsi="Times New Roman" w:cs="Times New Roman"/>
          <w:b/>
          <w:sz w:val="24"/>
          <w:szCs w:val="24"/>
          <w:lang w:val="sr-Cyrl-CS"/>
        </w:rPr>
        <w:t>ОБАВЕЗЕ НАРУЧИОЦА</w:t>
      </w: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Члан 9.</w:t>
      </w: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Наручилац је дужан да Добављачу достави списак путника/ученика најкасније 10 дана пре дана отпочињања реализације путовања, односно екскурзије ученика, на основу којег ће се закључити појединачан уговор о јавној набавци.</w:t>
      </w: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bCs/>
          <w:iCs/>
          <w:sz w:val="24"/>
          <w:szCs w:val="24"/>
          <w:lang w:val="ru-RU"/>
        </w:rPr>
      </w:pPr>
      <w:r w:rsidRPr="00F4644D">
        <w:rPr>
          <w:rFonts w:ascii="Times New Roman" w:eastAsia="Times New Roman" w:hAnsi="Times New Roman" w:cs="Times New Roman"/>
          <w:bCs/>
          <w:iCs/>
          <w:sz w:val="24"/>
          <w:szCs w:val="24"/>
          <w:lang w:val="ru-RU"/>
        </w:rPr>
        <w:t xml:space="preserve">Добављач пристаје да се из оправданих разлога може изменити списак путника, те да се исти може смањати и на дан поласка о чему ће се закључити анекс појединачног уговора или наруџбенице. </w:t>
      </w:r>
    </w:p>
    <w:p w:rsidR="008F48C3" w:rsidRPr="00F4644D" w:rsidRDefault="008F48C3" w:rsidP="008F48C3">
      <w:pPr>
        <w:spacing w:after="0" w:line="240" w:lineRule="auto"/>
        <w:ind w:firstLine="720"/>
        <w:jc w:val="both"/>
        <w:rPr>
          <w:rFonts w:ascii="Times New Roman" w:eastAsia="Times New Roman" w:hAnsi="Times New Roman" w:cs="Times New Roman"/>
          <w:bCs/>
          <w:iCs/>
          <w:sz w:val="24"/>
          <w:szCs w:val="24"/>
          <w:lang w:val="ru-RU"/>
        </w:rPr>
      </w:pPr>
    </w:p>
    <w:p w:rsidR="008F48C3" w:rsidRPr="00F4644D" w:rsidRDefault="008F48C3" w:rsidP="008F48C3">
      <w:pPr>
        <w:spacing w:after="0" w:line="240" w:lineRule="auto"/>
        <w:ind w:firstLine="720"/>
        <w:jc w:val="both"/>
        <w:rPr>
          <w:rFonts w:ascii="Times New Roman" w:eastAsia="Times New Roman" w:hAnsi="Times New Roman" w:cs="Times New Roman"/>
          <w:bCs/>
          <w:iCs/>
          <w:sz w:val="24"/>
          <w:szCs w:val="24"/>
          <w:lang w:val="ru-RU"/>
        </w:rPr>
      </w:pPr>
      <w:r w:rsidRPr="00F4644D">
        <w:rPr>
          <w:rFonts w:ascii="Times New Roman" w:eastAsia="Times New Roman" w:hAnsi="Times New Roman" w:cs="Times New Roman"/>
          <w:bCs/>
          <w:iCs/>
          <w:sz w:val="24"/>
          <w:szCs w:val="24"/>
          <w:lang w:val="ru-RU"/>
        </w:rPr>
        <w:t xml:space="preserve">Такође, добављач пристаје и на могућност повећања броја, односно проширења списка путника. </w:t>
      </w:r>
    </w:p>
    <w:p w:rsidR="008F48C3" w:rsidRPr="00F4644D" w:rsidRDefault="008F48C3" w:rsidP="008F48C3">
      <w:pPr>
        <w:spacing w:after="0" w:line="240" w:lineRule="auto"/>
        <w:ind w:firstLine="720"/>
        <w:jc w:val="both"/>
        <w:rPr>
          <w:rFonts w:ascii="Times New Roman" w:eastAsia="Times New Roman" w:hAnsi="Times New Roman" w:cs="Times New Roman"/>
          <w:bCs/>
          <w:iCs/>
          <w:sz w:val="24"/>
          <w:szCs w:val="24"/>
          <w:lang w:val="ru-RU"/>
        </w:rPr>
      </w:pPr>
    </w:p>
    <w:p w:rsidR="008F48C3" w:rsidRPr="00F4644D" w:rsidRDefault="008F48C3" w:rsidP="008F48C3">
      <w:pPr>
        <w:spacing w:after="0" w:line="240" w:lineRule="auto"/>
        <w:ind w:firstLine="720"/>
        <w:jc w:val="both"/>
        <w:rPr>
          <w:rFonts w:ascii="Times New Roman" w:eastAsia="Times New Roman" w:hAnsi="Times New Roman" w:cs="Times New Roman"/>
          <w:bCs/>
          <w:iCs/>
          <w:sz w:val="24"/>
          <w:szCs w:val="24"/>
          <w:lang w:val="ru-RU"/>
        </w:rPr>
      </w:pPr>
      <w:r w:rsidRPr="00F4644D">
        <w:rPr>
          <w:rFonts w:ascii="Times New Roman" w:eastAsia="Times New Roman" w:hAnsi="Times New Roman" w:cs="Times New Roman"/>
          <w:bCs/>
          <w:iCs/>
          <w:sz w:val="24"/>
          <w:szCs w:val="24"/>
          <w:lang w:val="ru-RU"/>
        </w:rPr>
        <w:lastRenderedPageBreak/>
        <w:t xml:space="preserve">У обе ситуације Наручилац мора поступати савесно и водити рачуна о техничко-технолошким трошковима организације, те сваку промену мора предочити хитно. </w:t>
      </w:r>
    </w:p>
    <w:p w:rsidR="008F48C3" w:rsidRPr="00F4644D" w:rsidRDefault="008F48C3" w:rsidP="008F48C3">
      <w:pPr>
        <w:spacing w:after="0" w:line="240" w:lineRule="auto"/>
        <w:jc w:val="both"/>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ru-RU"/>
        </w:rPr>
      </w:pPr>
      <w:r w:rsidRPr="00F4644D">
        <w:rPr>
          <w:rFonts w:ascii="Times New Roman" w:eastAsia="Times New Roman" w:hAnsi="Times New Roman" w:cs="Times New Roman"/>
          <w:sz w:val="24"/>
          <w:szCs w:val="24"/>
          <w:lang w:val="sr-Cyrl-CS"/>
        </w:rPr>
        <w:t xml:space="preserve">Наручилац се обавезује да </w:t>
      </w:r>
      <w:r w:rsidRPr="00F4644D">
        <w:rPr>
          <w:rFonts w:ascii="Times New Roman" w:eastAsia="Times New Roman" w:hAnsi="Times New Roman" w:cs="Times New Roman"/>
          <w:sz w:val="24"/>
          <w:szCs w:val="24"/>
          <w:lang w:val="ru-RU"/>
        </w:rPr>
        <w:t>Добављачу плати уговорену цену под условима и на начин одређен чланом 7, а у вези члана 5. овог Оквирног споразума.</w:t>
      </w: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ru-RU"/>
        </w:rPr>
      </w:pPr>
    </w:p>
    <w:p w:rsidR="008F48C3" w:rsidRPr="00F4644D" w:rsidRDefault="008F48C3" w:rsidP="008F48C3">
      <w:pPr>
        <w:spacing w:after="0" w:line="240" w:lineRule="auto"/>
        <w:ind w:firstLine="720"/>
        <w:jc w:val="both"/>
        <w:rPr>
          <w:rFonts w:ascii="Times New Roman" w:eastAsia="Times New Roman" w:hAnsi="Times New Roman" w:cs="Times New Roman"/>
          <w:bCs/>
          <w:sz w:val="24"/>
          <w:szCs w:val="24"/>
          <w:lang w:val="ru-RU"/>
        </w:rPr>
      </w:pPr>
      <w:r w:rsidRPr="00F4644D">
        <w:rPr>
          <w:rFonts w:ascii="Times New Roman" w:eastAsia="Times New Roman" w:hAnsi="Times New Roman" w:cs="Times New Roman"/>
          <w:bCs/>
          <w:sz w:val="24"/>
          <w:szCs w:val="24"/>
          <w:lang w:val="ru-RU"/>
        </w:rPr>
        <w:t xml:space="preserve">Наручилац се обавезује да формира Комисију за процену извршене услуге која у  року од </w:t>
      </w:r>
      <w:r w:rsidRPr="00F4644D">
        <w:rPr>
          <w:rFonts w:ascii="Times New Roman" w:eastAsia="Times New Roman" w:hAnsi="Times New Roman" w:cs="Times New Roman"/>
          <w:bCs/>
          <w:sz w:val="24"/>
          <w:szCs w:val="24"/>
          <w:lang w:val="sr-Cyrl-CS"/>
        </w:rPr>
        <w:t>10</w:t>
      </w:r>
      <w:r w:rsidRPr="00F4644D">
        <w:rPr>
          <w:rFonts w:ascii="Times New Roman" w:eastAsia="Times New Roman" w:hAnsi="Times New Roman" w:cs="Times New Roman"/>
          <w:bCs/>
          <w:sz w:val="24"/>
          <w:szCs w:val="24"/>
          <w:lang w:val="ru-RU"/>
        </w:rPr>
        <w:t xml:space="preserve"> дана од дана извршења/неизвршења/делимичног извршења услуге, је дужна да сачини Извештај о извршеној услузи екскурзије.</w:t>
      </w:r>
    </w:p>
    <w:p w:rsidR="008F48C3" w:rsidRPr="00F4644D" w:rsidRDefault="008F48C3" w:rsidP="008F48C3">
      <w:pPr>
        <w:spacing w:after="0" w:line="240" w:lineRule="auto"/>
        <w:ind w:firstLine="720"/>
        <w:jc w:val="both"/>
        <w:rPr>
          <w:rFonts w:ascii="Times New Roman" w:eastAsia="Times New Roman" w:hAnsi="Times New Roman" w:cs="Times New Roman"/>
          <w:bCs/>
          <w:sz w:val="24"/>
          <w:szCs w:val="24"/>
          <w:lang w:val="ru-RU"/>
        </w:rPr>
      </w:pPr>
    </w:p>
    <w:p w:rsidR="008F48C3" w:rsidRPr="00F4644D" w:rsidRDefault="008F48C3" w:rsidP="008F48C3">
      <w:pPr>
        <w:spacing w:after="0" w:line="240" w:lineRule="auto"/>
        <w:ind w:firstLine="720"/>
        <w:jc w:val="both"/>
        <w:rPr>
          <w:rFonts w:ascii="Times New Roman" w:eastAsia="Times New Roman" w:hAnsi="Times New Roman" w:cs="Times New Roman"/>
          <w:bCs/>
          <w:sz w:val="24"/>
          <w:szCs w:val="24"/>
          <w:lang w:val="ru-RU"/>
        </w:rPr>
      </w:pPr>
      <w:r w:rsidRPr="00F4644D">
        <w:rPr>
          <w:rFonts w:ascii="Times New Roman" w:eastAsia="Times New Roman" w:hAnsi="Times New Roman" w:cs="Times New Roman"/>
          <w:bCs/>
          <w:sz w:val="24"/>
          <w:szCs w:val="24"/>
          <w:lang w:val="ru-RU"/>
        </w:rPr>
        <w:t>Комисија  за процену извршене услуге има обавезу да на основу сачињеног Извештаја о извршеној услузи екскурзије и структуре цене утврди / не утврди проценат стваран број туристичких путовања на основу којег ће се издати фактура са преосталим износом.</w:t>
      </w: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p>
    <w:p w:rsidR="008F48C3" w:rsidRPr="00F4644D" w:rsidRDefault="008F48C3" w:rsidP="008F48C3">
      <w:pPr>
        <w:spacing w:after="0" w:line="240" w:lineRule="auto"/>
        <w:jc w:val="center"/>
        <w:rPr>
          <w:rFonts w:ascii="Times New Roman" w:eastAsia="Times New Roman" w:hAnsi="Times New Roman" w:cs="Times New Roman"/>
          <w:b/>
          <w:sz w:val="24"/>
          <w:szCs w:val="24"/>
          <w:lang w:val="sr-Cyrl-CS"/>
        </w:rPr>
      </w:pPr>
      <w:r w:rsidRPr="00F4644D">
        <w:rPr>
          <w:rFonts w:ascii="Times New Roman" w:eastAsia="Times New Roman" w:hAnsi="Times New Roman" w:cs="Times New Roman"/>
          <w:b/>
          <w:sz w:val="24"/>
          <w:szCs w:val="24"/>
          <w:lang w:val="sr-Cyrl-CS"/>
        </w:rPr>
        <w:t>ОБАВЕЗЕ ДОБАВЉАЧА</w:t>
      </w:r>
    </w:p>
    <w:p w:rsidR="008F48C3" w:rsidRPr="00F4644D" w:rsidRDefault="008F48C3" w:rsidP="008F48C3">
      <w:pPr>
        <w:spacing w:after="0" w:line="240" w:lineRule="auto"/>
        <w:jc w:val="center"/>
        <w:rPr>
          <w:rFonts w:ascii="Times New Roman" w:eastAsia="Times New Roman" w:hAnsi="Times New Roman" w:cs="Times New Roman"/>
          <w:b/>
          <w:sz w:val="24"/>
          <w:szCs w:val="24"/>
          <w:lang w:val="sr-Cyrl-CS"/>
        </w:rPr>
      </w:pP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Члан 10.</w:t>
      </w: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Добављач се обавезује да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w:t>
      </w: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Добављач преузима потпуну одговорност за квалитет испоручених услуга на основу обострано потписаног оквирног споразума.</w:t>
      </w: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Члан 11.</w:t>
      </w: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Добављач под пуном моралном, материјалном и кривичном одговорношћу се обавезује:</w:t>
      </w: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r w:rsidRPr="00F4644D">
        <w:rPr>
          <w:rFonts w:ascii="Times New Roman" w:eastAsia="Times New Roman" w:hAnsi="Times New Roman" w:cs="Times New Roman"/>
          <w:bCs/>
          <w:sz w:val="24"/>
          <w:szCs w:val="24"/>
          <w:lang w:val="sr-Cyrl-CS"/>
        </w:rPr>
        <w:t xml:space="preserve">-  да организује </w:t>
      </w:r>
      <w:r w:rsidRPr="00F4644D">
        <w:rPr>
          <w:rFonts w:ascii="Times New Roman" w:eastAsia="Times New Roman" w:hAnsi="Times New Roman" w:cs="Times New Roman"/>
          <w:sz w:val="24"/>
          <w:szCs w:val="24"/>
          <w:lang w:val="sr-Cyrl-CS"/>
        </w:rPr>
        <w:t>услугу извођења наставе у природи, односно екскурзије према Програму Наручиоца, који је саставни део овог уговора;</w:t>
      </w: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 да обезбеди тражени кадровски и технички капацитет потребан за пружање уговором преузетих обавеза, који су прописани предметном конкурсном документацијом као додатни услови, а ако ситуација налаже ангажује и додатне капацитете како би предметна услуга могла да се изврши у складу са овим оквирним споразумом;</w:t>
      </w: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 xml:space="preserve">- доставља Опште услове путовања у броју примерака који одговара броју корисника услуге;  </w:t>
      </w: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 да обезбеди пратиоце група током путовања и током боравка група на настави у природи, односно екскурзији;</w:t>
      </w: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 да сноси трошкове здравственог и осигурања ученика током целог боравка;</w:t>
      </w: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lastRenderedPageBreak/>
        <w:t>- да се стара о правима и интересима путника сагласно добрим обичајима и узансама у области туризма;</w:t>
      </w: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 да Наручиоцу изврши уплату трошкова платног промета који су настали преносом средстава на рачун Добављача у року од три дана од дана настале трансакције;</w:t>
      </w: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 да уредно води све књиге предвиђене законом и другим прописима Републике Србије, који регулишу ову област;</w:t>
      </w: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 xml:space="preserve">- да присуствује састанку Комисије за </w:t>
      </w:r>
      <w:r w:rsidRPr="00F4644D">
        <w:rPr>
          <w:rFonts w:ascii="Times New Roman" w:eastAsia="Times New Roman" w:hAnsi="Times New Roman" w:cs="Times New Roman"/>
          <w:bCs/>
          <w:sz w:val="24"/>
          <w:szCs w:val="24"/>
          <w:lang w:val="sr-Cyrl-CS"/>
        </w:rPr>
        <w:t xml:space="preserve"> процену извршене </w:t>
      </w:r>
      <w:r w:rsidRPr="00F4644D">
        <w:rPr>
          <w:rFonts w:ascii="Times New Roman" w:eastAsia="Times New Roman" w:hAnsi="Times New Roman" w:cs="Times New Roman"/>
          <w:sz w:val="24"/>
          <w:szCs w:val="24"/>
          <w:lang w:val="sr-Cyrl-CS"/>
        </w:rPr>
        <w:t>услуге;</w:t>
      </w: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 да испуни све наведено у Програму, односно Понуди;</w:t>
      </w: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 xml:space="preserve">- </w:t>
      </w:r>
      <w:r w:rsidRPr="00F4644D">
        <w:rPr>
          <w:rFonts w:ascii="Times New Roman" w:hAnsi="Times New Roman" w:cs="Times New Roman"/>
          <w:sz w:val="24"/>
          <w:szCs w:val="24"/>
          <w:lang w:val="sr-Cyrl-CS"/>
        </w:rPr>
        <w:t>да се придржава у току извршења услуге, односно обезбеђења квалитет исте, следећих прописа:</w:t>
      </w:r>
    </w:p>
    <w:p w:rsidR="008F48C3" w:rsidRPr="00F4644D" w:rsidRDefault="008F48C3" w:rsidP="008F48C3">
      <w:pPr>
        <w:spacing w:after="0" w:line="240" w:lineRule="auto"/>
        <w:ind w:firstLine="720"/>
        <w:jc w:val="both"/>
        <w:rPr>
          <w:rFonts w:ascii="Times New Roman" w:hAnsi="Times New Roman" w:cs="Times New Roman"/>
          <w:sz w:val="24"/>
          <w:szCs w:val="24"/>
          <w:lang w:val="sr-Cyrl-CS"/>
        </w:rPr>
      </w:pPr>
    </w:p>
    <w:p w:rsidR="008F48C3" w:rsidRPr="00A03135" w:rsidRDefault="008F48C3" w:rsidP="008F48C3">
      <w:pPr>
        <w:pStyle w:val="BodyText"/>
        <w:numPr>
          <w:ilvl w:val="0"/>
          <w:numId w:val="2"/>
        </w:numPr>
        <w:spacing w:after="0"/>
        <w:jc w:val="both"/>
        <w:rPr>
          <w:b/>
          <w:noProof/>
        </w:rPr>
      </w:pPr>
      <w:r w:rsidRPr="00A03135">
        <w:rPr>
          <w:b/>
          <w:noProof/>
        </w:rPr>
        <w:t>Законом о туризму</w:t>
      </w:r>
      <w:r w:rsidRPr="00A03135">
        <w:rPr>
          <w:noProof/>
        </w:rPr>
        <w:t xml:space="preserve"> (</w:t>
      </w:r>
      <w:r w:rsidR="00AB6B64">
        <w:t>"</w:t>
      </w:r>
      <w:proofErr w:type="spellStart"/>
      <w:r w:rsidR="00AB6B64">
        <w:t>Сл</w:t>
      </w:r>
      <w:proofErr w:type="spellEnd"/>
      <w:r w:rsidR="00AB6B64">
        <w:t xml:space="preserve">. </w:t>
      </w:r>
      <w:proofErr w:type="spellStart"/>
      <w:r w:rsidR="00AB6B64">
        <w:t>гласник</w:t>
      </w:r>
      <w:proofErr w:type="spellEnd"/>
      <w:r w:rsidR="00AB6B64">
        <w:t xml:space="preserve"> РС", </w:t>
      </w:r>
      <w:proofErr w:type="spellStart"/>
      <w:r w:rsidR="00AB6B64">
        <w:t>бр</w:t>
      </w:r>
      <w:proofErr w:type="spellEnd"/>
      <w:r w:rsidR="00AB6B64">
        <w:t xml:space="preserve">. 36/2009, 88/2010, 99/2011 - </w:t>
      </w:r>
      <w:proofErr w:type="spellStart"/>
      <w:r w:rsidR="00AB6B64">
        <w:t>др</w:t>
      </w:r>
      <w:proofErr w:type="spellEnd"/>
      <w:r w:rsidR="00AB6B64">
        <w:t xml:space="preserve">. </w:t>
      </w:r>
      <w:proofErr w:type="spellStart"/>
      <w:r w:rsidR="00AB6B64">
        <w:t>закон</w:t>
      </w:r>
      <w:proofErr w:type="spellEnd"/>
      <w:r w:rsidR="00AB6B64">
        <w:t>, 93/2012 84/2015 и 83/2018</w:t>
      </w:r>
    </w:p>
    <w:p w:rsidR="008F48C3" w:rsidRPr="00A03135" w:rsidRDefault="008F48C3" w:rsidP="008F48C3">
      <w:pPr>
        <w:pStyle w:val="BodyText"/>
        <w:numPr>
          <w:ilvl w:val="0"/>
          <w:numId w:val="2"/>
        </w:numPr>
        <w:tabs>
          <w:tab w:val="left" w:pos="0"/>
        </w:tabs>
        <w:spacing w:after="0"/>
        <w:jc w:val="both"/>
        <w:rPr>
          <w:b/>
          <w:noProof/>
        </w:rPr>
      </w:pPr>
      <w:r w:rsidRPr="00A03135">
        <w:rPr>
          <w:b/>
          <w:bCs/>
          <w:iCs/>
          <w:noProof/>
        </w:rPr>
        <w:t>Законом о превозу у друмском саобраћају</w:t>
      </w:r>
      <w:r w:rsidRPr="00A03135">
        <w:rPr>
          <w:bCs/>
          <w:iCs/>
          <w:noProof/>
        </w:rPr>
        <w:t xml:space="preserve"> (</w:t>
      </w:r>
      <w:r w:rsidR="004E385B" w:rsidRPr="00AB6B64">
        <w:rPr>
          <w:bCs/>
          <w:iCs/>
          <w:noProof/>
        </w:rPr>
        <w:t>"</w:t>
      </w:r>
      <w:proofErr w:type="spellStart"/>
      <w:r w:rsidR="004E385B" w:rsidRPr="00AB6B64">
        <w:t>Сл</w:t>
      </w:r>
      <w:proofErr w:type="spellEnd"/>
      <w:r w:rsidR="004E385B" w:rsidRPr="00AB6B64">
        <w:t xml:space="preserve">. </w:t>
      </w:r>
      <w:proofErr w:type="spellStart"/>
      <w:r w:rsidR="004E385B" w:rsidRPr="00AB6B64">
        <w:t>гласник</w:t>
      </w:r>
      <w:proofErr w:type="spellEnd"/>
      <w:r w:rsidR="004E385B" w:rsidRPr="00AB6B64">
        <w:t xml:space="preserve"> РС", </w:t>
      </w:r>
      <w:proofErr w:type="spellStart"/>
      <w:r w:rsidR="004E385B" w:rsidRPr="00AB6B64">
        <w:t>бр</w:t>
      </w:r>
      <w:proofErr w:type="spellEnd"/>
      <w:r w:rsidR="004E385B" w:rsidRPr="00AB6B64">
        <w:t xml:space="preserve">. 46/95, 66/2001, 61/2005, 91/2005, 62/2006, 31/2011 и 68/2015 - </w:t>
      </w:r>
      <w:proofErr w:type="spellStart"/>
      <w:r w:rsidR="004E385B" w:rsidRPr="00AB6B64">
        <w:t>др</w:t>
      </w:r>
      <w:proofErr w:type="spellEnd"/>
      <w:r w:rsidR="004E385B" w:rsidRPr="00AB6B64">
        <w:t xml:space="preserve">. </w:t>
      </w:r>
      <w:proofErr w:type="spellStart"/>
      <w:r w:rsidR="004E385B" w:rsidRPr="00AB6B64">
        <w:t>закони</w:t>
      </w:r>
      <w:proofErr w:type="spellEnd"/>
      <w:r w:rsidRPr="00A03135">
        <w:rPr>
          <w:bCs/>
          <w:iCs/>
          <w:noProof/>
        </w:rPr>
        <w:t xml:space="preserve">) </w:t>
      </w:r>
    </w:p>
    <w:p w:rsidR="008F48C3" w:rsidRPr="00A03135" w:rsidRDefault="008F48C3" w:rsidP="008F48C3">
      <w:pPr>
        <w:pStyle w:val="BodyText"/>
        <w:numPr>
          <w:ilvl w:val="0"/>
          <w:numId w:val="2"/>
        </w:numPr>
        <w:tabs>
          <w:tab w:val="left" w:pos="0"/>
        </w:tabs>
        <w:spacing w:after="0"/>
        <w:jc w:val="both"/>
        <w:rPr>
          <w:b/>
          <w:noProof/>
        </w:rPr>
      </w:pPr>
      <w:r w:rsidRPr="00A03135">
        <w:rPr>
          <w:b/>
          <w:bCs/>
          <w:iCs/>
          <w:noProof/>
        </w:rPr>
        <w:t>Законом о безбедности саобраћаја на путевима</w:t>
      </w:r>
      <w:r w:rsidRPr="00A03135">
        <w:rPr>
          <w:bCs/>
          <w:iCs/>
          <w:noProof/>
        </w:rPr>
        <w:t xml:space="preserve"> </w:t>
      </w:r>
      <w:r w:rsidR="004E385B">
        <w:t>“</w:t>
      </w:r>
      <w:proofErr w:type="spellStart"/>
      <w:r w:rsidR="004E385B">
        <w:t>Сл</w:t>
      </w:r>
      <w:proofErr w:type="spellEnd"/>
      <w:r w:rsidR="004E385B">
        <w:t xml:space="preserve">. </w:t>
      </w:r>
      <w:proofErr w:type="spellStart"/>
      <w:r w:rsidR="004E385B">
        <w:t>гласник</w:t>
      </w:r>
      <w:proofErr w:type="spellEnd"/>
      <w:r w:rsidR="004E385B">
        <w:t xml:space="preserve"> РС”, </w:t>
      </w:r>
      <w:proofErr w:type="spellStart"/>
      <w:r w:rsidR="004E385B">
        <w:t>бр</w:t>
      </w:r>
      <w:proofErr w:type="spellEnd"/>
      <w:r w:rsidR="004E385B">
        <w:t xml:space="preserve">. 41/2009, 53/2010, 101/2011, 32/2013 - </w:t>
      </w:r>
      <w:proofErr w:type="spellStart"/>
      <w:r w:rsidR="004E385B">
        <w:t>одлука</w:t>
      </w:r>
      <w:proofErr w:type="spellEnd"/>
      <w:r w:rsidR="004E385B">
        <w:t xml:space="preserve"> УС, 55/2014, 96/2015 - </w:t>
      </w:r>
      <w:proofErr w:type="spellStart"/>
      <w:r w:rsidR="004E385B">
        <w:t>др</w:t>
      </w:r>
      <w:proofErr w:type="spellEnd"/>
      <w:r w:rsidR="004E385B">
        <w:t xml:space="preserve">. </w:t>
      </w:r>
      <w:proofErr w:type="spellStart"/>
      <w:r w:rsidR="004E385B">
        <w:t>закон</w:t>
      </w:r>
      <w:proofErr w:type="spellEnd"/>
      <w:r w:rsidR="004E385B">
        <w:t xml:space="preserve">, 9/2016 - </w:t>
      </w:r>
      <w:proofErr w:type="spellStart"/>
      <w:r w:rsidR="004E385B">
        <w:t>одлука</w:t>
      </w:r>
      <w:proofErr w:type="spellEnd"/>
      <w:r w:rsidR="004E385B">
        <w:t xml:space="preserve"> УС, 24/2018, 41/2018, 41/2018 - </w:t>
      </w:r>
      <w:proofErr w:type="spellStart"/>
      <w:r w:rsidR="004E385B">
        <w:t>др</w:t>
      </w:r>
      <w:proofErr w:type="spellEnd"/>
      <w:r w:rsidR="004E385B">
        <w:t xml:space="preserve">. </w:t>
      </w:r>
      <w:proofErr w:type="spellStart"/>
      <w:r w:rsidR="004E385B">
        <w:t>закон</w:t>
      </w:r>
      <w:proofErr w:type="spellEnd"/>
      <w:r w:rsidR="004E385B">
        <w:t xml:space="preserve"> 87/2018</w:t>
      </w:r>
      <w:r w:rsidR="004E385B">
        <w:rPr>
          <w:lang w:val="sr-Cyrl-RS"/>
        </w:rPr>
        <w:t xml:space="preserve"> и 23/19</w:t>
      </w:r>
      <w:bookmarkStart w:id="0" w:name="_GoBack"/>
      <w:bookmarkEnd w:id="0"/>
      <w:r w:rsidRPr="00A03135">
        <w:rPr>
          <w:bCs/>
          <w:iCs/>
          <w:noProof/>
        </w:rPr>
        <w:t>)</w:t>
      </w:r>
      <w:r w:rsidRPr="00A03135">
        <w:rPr>
          <w:noProof/>
        </w:rPr>
        <w:t>,</w:t>
      </w:r>
    </w:p>
    <w:p w:rsidR="008F48C3" w:rsidRPr="00A03135" w:rsidRDefault="008F48C3" w:rsidP="008F48C3">
      <w:pPr>
        <w:pStyle w:val="BodyText"/>
        <w:numPr>
          <w:ilvl w:val="0"/>
          <w:numId w:val="2"/>
        </w:numPr>
        <w:tabs>
          <w:tab w:val="num" w:pos="0"/>
        </w:tabs>
        <w:spacing w:after="0"/>
        <w:jc w:val="both"/>
        <w:rPr>
          <w:b/>
          <w:noProof/>
        </w:rPr>
      </w:pPr>
      <w:r w:rsidRPr="00A03135">
        <w:rPr>
          <w:b/>
          <w:bCs/>
          <w:iCs/>
          <w:noProof/>
        </w:rPr>
        <w:t>Законом о основама система образовања и васпитања</w:t>
      </w:r>
      <w:r w:rsidRPr="00A03135">
        <w:rPr>
          <w:bCs/>
          <w:iCs/>
          <w:noProof/>
        </w:rPr>
        <w:t xml:space="preserve"> (</w:t>
      </w:r>
      <w:r w:rsidRPr="00A03135">
        <w:rPr>
          <w:bCs/>
          <w:i/>
          <w:iCs/>
          <w:noProof/>
        </w:rPr>
        <w:t>"Сл. гласник РС", бр. 72/2009, 52/2011, 55/2013, 35/2015 - аутентично тумачење и 68/2015</w:t>
      </w:r>
      <w:r w:rsidRPr="00A03135">
        <w:rPr>
          <w:bCs/>
          <w:iCs/>
          <w:noProof/>
        </w:rPr>
        <w:t xml:space="preserve">) </w:t>
      </w:r>
    </w:p>
    <w:p w:rsidR="008F48C3" w:rsidRPr="00A03135" w:rsidRDefault="008F48C3" w:rsidP="008F48C3">
      <w:pPr>
        <w:numPr>
          <w:ilvl w:val="0"/>
          <w:numId w:val="2"/>
        </w:numPr>
        <w:shd w:val="clear" w:color="auto" w:fill="FFFFFF"/>
        <w:spacing w:after="0" w:line="270" w:lineRule="atLeast"/>
        <w:jc w:val="both"/>
        <w:textAlignment w:val="baseline"/>
        <w:rPr>
          <w:rFonts w:ascii="Times New Roman" w:eastAsia="Times New Roman" w:hAnsi="Times New Roman" w:cs="Times New Roman"/>
          <w:noProof/>
          <w:sz w:val="24"/>
          <w:szCs w:val="24"/>
        </w:rPr>
      </w:pPr>
      <w:r w:rsidRPr="00A03135">
        <w:rPr>
          <w:rFonts w:ascii="Times New Roman" w:eastAsia="Times New Roman" w:hAnsi="Times New Roman" w:cs="Times New Roman"/>
          <w:b/>
          <w:noProof/>
          <w:sz w:val="24"/>
          <w:szCs w:val="24"/>
          <w:bdr w:val="none" w:sz="0" w:space="0" w:color="auto" w:frame="1"/>
        </w:rPr>
        <w:t>Правилником о Изменама и допунама Правилника о садржини захтева за издавање лиценце  и условима издавања лиценце  и условима и начину издававања свечане форме лиценеце за организовање и реализовање туристичких путовања у земљи ииностранству</w:t>
      </w:r>
      <w:r w:rsidRPr="00A03135">
        <w:rPr>
          <w:rFonts w:ascii="Times New Roman" w:eastAsia="Times New Roman" w:hAnsi="Times New Roman" w:cs="Times New Roman"/>
          <w:noProof/>
          <w:sz w:val="24"/>
          <w:szCs w:val="24"/>
          <w:bdr w:val="none" w:sz="0" w:space="0" w:color="auto" w:frame="1"/>
        </w:rPr>
        <w:t xml:space="preserve"> (</w:t>
      </w:r>
      <w:r w:rsidRPr="00A03135">
        <w:rPr>
          <w:rFonts w:ascii="Times New Roman" w:eastAsia="Times New Roman" w:hAnsi="Times New Roman" w:cs="Times New Roman"/>
          <w:i/>
          <w:noProof/>
          <w:sz w:val="24"/>
          <w:szCs w:val="24"/>
          <w:bdr w:val="none" w:sz="0" w:space="0" w:color="auto" w:frame="1"/>
        </w:rPr>
        <w:t>"Сл. гласник РС", бр. 4/2017</w:t>
      </w:r>
      <w:r w:rsidRPr="00A03135">
        <w:rPr>
          <w:rFonts w:ascii="Times New Roman" w:eastAsia="Times New Roman" w:hAnsi="Times New Roman" w:cs="Times New Roman"/>
          <w:noProof/>
          <w:sz w:val="24"/>
          <w:szCs w:val="24"/>
          <w:bdr w:val="none" w:sz="0" w:space="0" w:color="auto" w:frame="1"/>
        </w:rPr>
        <w:t>)</w:t>
      </w:r>
    </w:p>
    <w:p w:rsidR="008F48C3" w:rsidRPr="00A03135" w:rsidRDefault="008F48C3" w:rsidP="008F48C3">
      <w:pPr>
        <w:numPr>
          <w:ilvl w:val="0"/>
          <w:numId w:val="2"/>
        </w:numPr>
        <w:shd w:val="clear" w:color="auto" w:fill="FFFFFF"/>
        <w:spacing w:after="0" w:line="270" w:lineRule="atLeast"/>
        <w:jc w:val="both"/>
        <w:textAlignment w:val="baseline"/>
        <w:rPr>
          <w:rFonts w:ascii="Times New Roman" w:eastAsia="Times New Roman" w:hAnsi="Times New Roman" w:cs="Times New Roman"/>
          <w:i/>
          <w:noProof/>
          <w:sz w:val="24"/>
          <w:szCs w:val="24"/>
        </w:rPr>
      </w:pPr>
      <w:r w:rsidRPr="00A03135">
        <w:rPr>
          <w:rFonts w:ascii="Times New Roman" w:eastAsia="Times New Roman" w:hAnsi="Times New Roman" w:cs="Times New Roman"/>
          <w:b/>
          <w:noProof/>
          <w:sz w:val="24"/>
          <w:szCs w:val="24"/>
          <w:bdr w:val="none" w:sz="0" w:space="0" w:color="auto" w:frame="1"/>
        </w:rPr>
        <w:t xml:space="preserve">Правилником о изменама и допунама Правилника о садржини Регистра туризма и документацији потребној за регистрацију и евиденцију </w:t>
      </w:r>
      <w:r w:rsidRPr="00A03135">
        <w:rPr>
          <w:rFonts w:ascii="Times New Roman" w:eastAsia="Times New Roman" w:hAnsi="Times New Roman" w:cs="Times New Roman"/>
          <w:i/>
          <w:noProof/>
          <w:sz w:val="24"/>
          <w:szCs w:val="24"/>
          <w:bdr w:val="none" w:sz="0" w:space="0" w:color="auto" w:frame="1"/>
        </w:rPr>
        <w:t>("Сл. гласник РС", бр. 4/2017 )</w:t>
      </w:r>
    </w:p>
    <w:p w:rsidR="008F48C3" w:rsidRPr="00A03135" w:rsidRDefault="008F48C3" w:rsidP="008F48C3">
      <w:pPr>
        <w:numPr>
          <w:ilvl w:val="0"/>
          <w:numId w:val="2"/>
        </w:numPr>
        <w:shd w:val="clear" w:color="auto" w:fill="FFFFFF"/>
        <w:spacing w:after="0" w:line="270" w:lineRule="atLeast"/>
        <w:jc w:val="both"/>
        <w:textAlignment w:val="baseline"/>
        <w:rPr>
          <w:rFonts w:ascii="Times New Roman" w:eastAsia="Times New Roman" w:hAnsi="Times New Roman" w:cs="Times New Roman"/>
          <w:noProof/>
          <w:sz w:val="24"/>
          <w:szCs w:val="24"/>
        </w:rPr>
      </w:pPr>
      <w:r w:rsidRPr="00A03135">
        <w:rPr>
          <w:rFonts w:ascii="Times New Roman" w:eastAsia="Times New Roman" w:hAnsi="Times New Roman" w:cs="Times New Roman"/>
          <w:b/>
          <w:noProof/>
          <w:sz w:val="24"/>
          <w:szCs w:val="24"/>
          <w:bdr w:val="none" w:sz="0" w:space="0" w:color="auto" w:frame="1"/>
        </w:rPr>
        <w:t>Правилником о врсти и условима гаранције путовања, начину активирања и другим условима које мора да испуни организатор путовања у зависности од врсте</w:t>
      </w:r>
      <w:r w:rsidRPr="00A03135">
        <w:rPr>
          <w:rFonts w:ascii="Times New Roman" w:eastAsia="Times New Roman" w:hAnsi="Times New Roman" w:cs="Times New Roman"/>
          <w:noProof/>
          <w:sz w:val="24"/>
          <w:szCs w:val="24"/>
          <w:bdr w:val="none" w:sz="0" w:space="0" w:color="auto" w:frame="1"/>
        </w:rPr>
        <w:t xml:space="preserve"> (</w:t>
      </w:r>
      <w:r w:rsidRPr="00A03135">
        <w:rPr>
          <w:rFonts w:ascii="Times New Roman" w:eastAsia="Times New Roman" w:hAnsi="Times New Roman" w:cs="Times New Roman"/>
          <w:i/>
          <w:noProof/>
          <w:sz w:val="24"/>
          <w:szCs w:val="24"/>
          <w:bdr w:val="none" w:sz="0" w:space="0" w:color="auto" w:frame="1"/>
        </w:rPr>
        <w:t>"Сл. гласник РС", бр. 4/2017</w:t>
      </w:r>
      <w:r w:rsidRPr="00A03135">
        <w:rPr>
          <w:rFonts w:ascii="Times New Roman" w:eastAsia="Times New Roman" w:hAnsi="Times New Roman" w:cs="Times New Roman"/>
          <w:noProof/>
          <w:sz w:val="24"/>
          <w:szCs w:val="24"/>
          <w:bdr w:val="none" w:sz="0" w:space="0" w:color="auto" w:frame="1"/>
        </w:rPr>
        <w:t xml:space="preserve"> )</w:t>
      </w:r>
    </w:p>
    <w:p w:rsidR="00121E8B" w:rsidRPr="00F4644D" w:rsidRDefault="00121E8B" w:rsidP="008F48C3">
      <w:pPr>
        <w:spacing w:after="0" w:line="240" w:lineRule="auto"/>
        <w:rPr>
          <w:rFonts w:ascii="Times New Roman" w:eastAsia="Times New Roman" w:hAnsi="Times New Roman" w:cs="Times New Roman"/>
          <w:sz w:val="24"/>
          <w:szCs w:val="24"/>
          <w:lang w:val="sr-Cyrl-CS"/>
        </w:rPr>
      </w:pPr>
    </w:p>
    <w:p w:rsidR="008F48C3" w:rsidRPr="00F4644D" w:rsidRDefault="008F48C3" w:rsidP="008F48C3">
      <w:pPr>
        <w:spacing w:after="0" w:line="240" w:lineRule="auto"/>
        <w:jc w:val="center"/>
        <w:rPr>
          <w:rFonts w:ascii="Times New Roman" w:eastAsia="Times New Roman" w:hAnsi="Times New Roman" w:cs="Times New Roman"/>
          <w:b/>
          <w:sz w:val="24"/>
          <w:szCs w:val="24"/>
          <w:lang w:val="sr-Cyrl-CS"/>
        </w:rPr>
      </w:pPr>
      <w:r w:rsidRPr="00F4644D">
        <w:rPr>
          <w:rFonts w:ascii="Times New Roman" w:eastAsia="Times New Roman" w:hAnsi="Times New Roman" w:cs="Times New Roman"/>
          <w:b/>
          <w:sz w:val="24"/>
          <w:szCs w:val="24"/>
          <w:lang w:val="sr-Cyrl-CS"/>
        </w:rPr>
        <w:t>УГОВОРНА КАЗНА</w:t>
      </w:r>
    </w:p>
    <w:p w:rsidR="008F48C3" w:rsidRPr="00F4644D" w:rsidRDefault="008F48C3" w:rsidP="008F48C3">
      <w:pPr>
        <w:spacing w:after="0" w:line="240" w:lineRule="auto"/>
        <w:jc w:val="center"/>
        <w:rPr>
          <w:rFonts w:ascii="Times New Roman" w:eastAsia="Times New Roman" w:hAnsi="Times New Roman" w:cs="Times New Roman"/>
          <w:b/>
          <w:sz w:val="24"/>
          <w:szCs w:val="24"/>
          <w:lang w:val="sr-Cyrl-CS"/>
        </w:rPr>
      </w:pP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Члан 12.</w:t>
      </w: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bCs/>
          <w:sz w:val="24"/>
          <w:szCs w:val="24"/>
          <w:lang w:val="sr-Cyrl-CS"/>
        </w:rPr>
      </w:pPr>
      <w:r w:rsidRPr="00F4644D">
        <w:rPr>
          <w:rFonts w:ascii="Times New Roman" w:eastAsia="Times New Roman" w:hAnsi="Times New Roman" w:cs="Times New Roman"/>
          <w:bCs/>
          <w:sz w:val="24"/>
          <w:szCs w:val="24"/>
          <w:lang w:val="sr-Cyrl-CS"/>
        </w:rPr>
        <w:t xml:space="preserve">Уколико Добављач не пружи предметне услуге у уговореном року, дужан је да плати Наручиоцу уговорну казну у висини </w:t>
      </w:r>
      <w:r w:rsidRPr="00F4644D">
        <w:rPr>
          <w:rFonts w:ascii="Times New Roman" w:eastAsia="Times New Roman" w:hAnsi="Times New Roman" w:cs="Times New Roman"/>
          <w:bCs/>
          <w:sz w:val="24"/>
          <w:szCs w:val="24"/>
          <w:lang w:val="sr-Cyrl-BA"/>
        </w:rPr>
        <w:t>0,1</w:t>
      </w:r>
      <w:r w:rsidRPr="00F4644D">
        <w:rPr>
          <w:rFonts w:ascii="Times New Roman" w:eastAsia="Times New Roman" w:hAnsi="Times New Roman" w:cs="Times New Roman"/>
          <w:sz w:val="24"/>
          <w:szCs w:val="24"/>
          <w:lang w:val="sr-Cyrl-CS"/>
        </w:rPr>
        <w:t>%</w:t>
      </w:r>
      <w:r w:rsidRPr="00F4644D">
        <w:rPr>
          <w:rFonts w:ascii="Times New Roman" w:eastAsia="Times New Roman" w:hAnsi="Times New Roman" w:cs="Times New Roman"/>
          <w:bCs/>
          <w:sz w:val="24"/>
          <w:szCs w:val="24"/>
          <w:lang w:val="sr-Cyrl-CS"/>
        </w:rPr>
        <w:t xml:space="preserve"> од укупне вредности оквирног споразума за сваки дан закашњења, с тим што укупан износ казне не може бити већи од 10% од укупне вредности оквирног споразума.</w:t>
      </w:r>
    </w:p>
    <w:p w:rsidR="008F48C3" w:rsidRPr="00F4644D" w:rsidRDefault="008F48C3" w:rsidP="008F48C3">
      <w:pPr>
        <w:spacing w:after="0" w:line="240" w:lineRule="auto"/>
        <w:ind w:firstLine="720"/>
        <w:jc w:val="both"/>
        <w:rPr>
          <w:rFonts w:ascii="Times New Roman" w:eastAsia="Times New Roman" w:hAnsi="Times New Roman" w:cs="Times New Roman"/>
          <w:bCs/>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bCs/>
          <w:sz w:val="24"/>
          <w:szCs w:val="24"/>
          <w:lang w:val="sr-Cyrl-CS"/>
        </w:rPr>
      </w:pPr>
      <w:r w:rsidRPr="00F4644D">
        <w:rPr>
          <w:rFonts w:ascii="Times New Roman" w:eastAsia="Times New Roman" w:hAnsi="Times New Roman" w:cs="Times New Roman"/>
          <w:bCs/>
          <w:sz w:val="24"/>
          <w:szCs w:val="24"/>
          <w:lang w:val="sr-Cyrl-CS"/>
        </w:rPr>
        <w:lastRenderedPageBreak/>
        <w:t>Наплату уговорне казне Наручилац ће извршити, без претходног пристанка Добављача, умањењем рачуна наведеног у испостављеној фактури.</w:t>
      </w: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bCs/>
          <w:sz w:val="24"/>
          <w:szCs w:val="24"/>
          <w:lang w:val="sr-Cyrl-CS"/>
        </w:rPr>
      </w:pPr>
      <w:r w:rsidRPr="00F4644D">
        <w:rPr>
          <w:rFonts w:ascii="Times New Roman" w:eastAsia="Times New Roman" w:hAnsi="Times New Roman" w:cs="Times New Roman"/>
          <w:sz w:val="24"/>
          <w:szCs w:val="24"/>
          <w:lang w:val="sr-Cyrl-CS"/>
        </w:rPr>
        <w:t xml:space="preserve">Наручилац ће уновчити меницу за повраћај авансног плаћања, ако се не реализује или делимично реализује нека од услуга наведених у структури цене </w:t>
      </w:r>
      <w:r w:rsidRPr="00F4644D">
        <w:rPr>
          <w:rFonts w:ascii="Times New Roman" w:eastAsia="Times New Roman" w:hAnsi="Times New Roman" w:cs="Times New Roman"/>
          <w:bCs/>
          <w:iCs/>
          <w:sz w:val="24"/>
          <w:szCs w:val="24"/>
          <w:lang w:val="sr-Cyrl-CS"/>
        </w:rPr>
        <w:t xml:space="preserve">на основу Извештаја </w:t>
      </w:r>
      <w:r w:rsidRPr="00F4644D">
        <w:rPr>
          <w:rFonts w:ascii="Times New Roman" w:eastAsia="Times New Roman" w:hAnsi="Times New Roman" w:cs="Times New Roman"/>
          <w:bCs/>
          <w:sz w:val="24"/>
          <w:szCs w:val="24"/>
          <w:lang w:val="sr-Cyrl-CS"/>
        </w:rPr>
        <w:t xml:space="preserve">о извршеној услузи екскурзије који сачињава </w:t>
      </w:r>
      <w:r w:rsidRPr="00F4644D">
        <w:rPr>
          <w:rFonts w:ascii="Times New Roman" w:eastAsia="Times New Roman" w:hAnsi="Times New Roman" w:cs="Times New Roman"/>
          <w:bCs/>
          <w:iCs/>
          <w:sz w:val="24"/>
          <w:szCs w:val="24"/>
          <w:lang w:val="sr-Cyrl-CS"/>
        </w:rPr>
        <w:t xml:space="preserve"> Комисија</w:t>
      </w:r>
      <w:r w:rsidRPr="00F4644D">
        <w:rPr>
          <w:rFonts w:ascii="Times New Roman" w:eastAsia="Times New Roman" w:hAnsi="Times New Roman" w:cs="Times New Roman"/>
          <w:bCs/>
          <w:sz w:val="24"/>
          <w:szCs w:val="24"/>
          <w:lang w:val="sr-Cyrl-CS"/>
        </w:rPr>
        <w:t xml:space="preserve"> за процену извршене  услуге.  </w:t>
      </w:r>
    </w:p>
    <w:p w:rsidR="008F48C3" w:rsidRPr="00F4644D" w:rsidRDefault="008F48C3" w:rsidP="008F48C3">
      <w:pPr>
        <w:spacing w:after="0" w:line="240" w:lineRule="auto"/>
        <w:ind w:firstLine="720"/>
        <w:jc w:val="both"/>
        <w:rPr>
          <w:rFonts w:ascii="Times New Roman" w:eastAsia="Times New Roman" w:hAnsi="Times New Roman" w:cs="Times New Roman"/>
          <w:bCs/>
          <w:iCs/>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bCs/>
          <w:iCs/>
          <w:sz w:val="24"/>
          <w:szCs w:val="24"/>
          <w:lang w:val="sr-Cyrl-CS"/>
        </w:rPr>
      </w:pPr>
      <w:r w:rsidRPr="00F4644D">
        <w:rPr>
          <w:rFonts w:ascii="Times New Roman" w:eastAsia="Times New Roman" w:hAnsi="Times New Roman" w:cs="Times New Roman"/>
          <w:bCs/>
          <w:iCs/>
          <w:sz w:val="24"/>
          <w:szCs w:val="24"/>
          <w:lang w:val="sr-Cyrl-CS"/>
        </w:rPr>
        <w:t xml:space="preserve">Ако Добављач не реализује или делимично реализује услугу која није евидентирана у структури цене, а предвиђена је Програмом Наручиоца, односно Понудом, Наручилац има право да својом слободном проценом одреди вредност услуге која није реализована и реализује меницу за повраћај аванса или изврши смањење укупне уговорене цене услуге на основу Извештаја </w:t>
      </w:r>
      <w:r w:rsidRPr="00F4644D">
        <w:rPr>
          <w:rFonts w:ascii="Times New Roman" w:eastAsia="Times New Roman" w:hAnsi="Times New Roman" w:cs="Times New Roman"/>
          <w:bCs/>
          <w:sz w:val="24"/>
          <w:szCs w:val="24"/>
          <w:lang w:val="sr-Cyrl-CS"/>
        </w:rPr>
        <w:t>о извршеној услузи екскурзије који сачињава</w:t>
      </w:r>
      <w:r w:rsidRPr="00F4644D">
        <w:rPr>
          <w:rFonts w:ascii="Times New Roman" w:eastAsia="Times New Roman" w:hAnsi="Times New Roman" w:cs="Times New Roman"/>
          <w:bCs/>
          <w:iCs/>
          <w:sz w:val="24"/>
          <w:szCs w:val="24"/>
          <w:lang w:val="sr-Cyrl-CS"/>
        </w:rPr>
        <w:t xml:space="preserve"> Комисија</w:t>
      </w:r>
      <w:r w:rsidRPr="00F4644D">
        <w:rPr>
          <w:rFonts w:ascii="Times New Roman" w:eastAsia="Times New Roman" w:hAnsi="Times New Roman" w:cs="Times New Roman"/>
          <w:bCs/>
          <w:sz w:val="24"/>
          <w:szCs w:val="24"/>
          <w:lang w:val="sr-Cyrl-CS"/>
        </w:rPr>
        <w:t xml:space="preserve"> за процену извршене  услуге.  </w:t>
      </w: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p>
    <w:p w:rsidR="008F48C3" w:rsidRPr="00F4644D" w:rsidRDefault="008F48C3" w:rsidP="008F48C3">
      <w:pPr>
        <w:spacing w:after="0" w:line="240" w:lineRule="auto"/>
        <w:jc w:val="center"/>
        <w:rPr>
          <w:rFonts w:ascii="Times New Roman" w:eastAsia="Times New Roman" w:hAnsi="Times New Roman" w:cs="Times New Roman"/>
          <w:b/>
          <w:sz w:val="24"/>
          <w:szCs w:val="24"/>
          <w:lang w:val="sr-Cyrl-CS"/>
        </w:rPr>
      </w:pPr>
      <w:r w:rsidRPr="00F4644D">
        <w:rPr>
          <w:rFonts w:ascii="Times New Roman" w:eastAsia="Times New Roman" w:hAnsi="Times New Roman" w:cs="Times New Roman"/>
          <w:b/>
          <w:sz w:val="24"/>
          <w:szCs w:val="24"/>
          <w:lang w:val="sr-Cyrl-CS"/>
        </w:rPr>
        <w:t>СРЕДСТВА ОБЕЗБЕЂЕЊА - ОКВИРНИ СПОРАЗУМ</w:t>
      </w:r>
    </w:p>
    <w:p w:rsidR="008F48C3" w:rsidRPr="00F4644D" w:rsidRDefault="008F48C3" w:rsidP="008F48C3">
      <w:pPr>
        <w:spacing w:after="0" w:line="240" w:lineRule="auto"/>
        <w:jc w:val="center"/>
        <w:rPr>
          <w:rFonts w:ascii="Times New Roman" w:eastAsia="Times New Roman" w:hAnsi="Times New Roman" w:cs="Times New Roman"/>
          <w:b/>
          <w:sz w:val="24"/>
          <w:szCs w:val="24"/>
          <w:lang w:val="sr-Cyrl-CS"/>
        </w:rPr>
      </w:pP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Члан 13.</w:t>
      </w: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bCs/>
          <w:iCs/>
          <w:sz w:val="24"/>
          <w:szCs w:val="24"/>
          <w:lang w:val="sr-Cyrl-CS"/>
        </w:rPr>
      </w:pPr>
      <w:r w:rsidRPr="00F4644D">
        <w:rPr>
          <w:rFonts w:ascii="Times New Roman" w:eastAsia="Times New Roman" w:hAnsi="Times New Roman" w:cs="Times New Roman"/>
          <w:bCs/>
          <w:iCs/>
          <w:sz w:val="24"/>
          <w:szCs w:val="24"/>
          <w:lang w:val="sr-Cyrl-CS"/>
        </w:rPr>
        <w:t xml:space="preserve">Изабрани понуђач - добављач се обавезује да у року од осам дана од дана закључења оквирног споразума, преда Наручиоцу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w:t>
      </w:r>
      <w:r w:rsidRPr="00F4644D">
        <w:rPr>
          <w:rFonts w:ascii="Times New Roman" w:eastAsia="Times New Roman" w:hAnsi="Times New Roman" w:cs="Times New Roman"/>
          <w:sz w:val="24"/>
          <w:szCs w:val="24"/>
          <w:lang w:val="sr-Cyrl-CS"/>
        </w:rPr>
        <w:t>потврду о регистрацији менице односно листинг са сајта НБС</w:t>
      </w:r>
      <w:r w:rsidRPr="00F4644D">
        <w:rPr>
          <w:rFonts w:ascii="Times New Roman" w:eastAsia="Times New Roman" w:hAnsi="Times New Roman" w:cs="Times New Roman"/>
          <w:bCs/>
          <w:iCs/>
          <w:sz w:val="24"/>
          <w:szCs w:val="24"/>
          <w:lang w:val="sr-Cyrl-CS"/>
        </w:rPr>
        <w:t xml:space="preserve">. </w:t>
      </w:r>
    </w:p>
    <w:p w:rsidR="008F48C3" w:rsidRPr="00F4644D" w:rsidRDefault="008F48C3" w:rsidP="008F48C3">
      <w:pPr>
        <w:spacing w:after="0" w:line="240" w:lineRule="auto"/>
        <w:ind w:firstLine="720"/>
        <w:jc w:val="both"/>
        <w:rPr>
          <w:rFonts w:ascii="Times New Roman" w:eastAsia="Times New Roman" w:hAnsi="Times New Roman" w:cs="Times New Roman"/>
          <w:b/>
          <w:bCs/>
          <w:iCs/>
          <w:sz w:val="24"/>
          <w:szCs w:val="24"/>
          <w:lang w:val="ru-RU"/>
        </w:rPr>
      </w:pPr>
    </w:p>
    <w:p w:rsidR="008F48C3" w:rsidRPr="00F4644D" w:rsidRDefault="008F48C3" w:rsidP="008F48C3">
      <w:pPr>
        <w:spacing w:after="0" w:line="240" w:lineRule="auto"/>
        <w:ind w:firstLine="720"/>
        <w:jc w:val="both"/>
        <w:rPr>
          <w:rFonts w:ascii="Times New Roman" w:eastAsia="Times New Roman" w:hAnsi="Times New Roman" w:cs="Times New Roman"/>
          <w:bCs/>
          <w:iCs/>
          <w:sz w:val="24"/>
          <w:szCs w:val="24"/>
          <w:lang w:val="sr-Cyrl-CS"/>
        </w:rPr>
      </w:pPr>
      <w:r w:rsidRPr="00F4644D">
        <w:rPr>
          <w:rFonts w:ascii="Times New Roman" w:eastAsia="Times New Roman" w:hAnsi="Times New Roman" w:cs="Times New Roman"/>
          <w:bCs/>
          <w:iCs/>
          <w:sz w:val="24"/>
          <w:szCs w:val="24"/>
          <w:lang w:val="sr-Cyrl-CS"/>
        </w:rPr>
        <w:t>Меница мора бити оверена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оквирног споразума без ПДВ-а. 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13 месеци од обостраног потписивања оквирног споразума.</w:t>
      </w:r>
    </w:p>
    <w:p w:rsidR="008F48C3" w:rsidRPr="00F4644D" w:rsidRDefault="008F48C3" w:rsidP="008F48C3">
      <w:pPr>
        <w:spacing w:after="0" w:line="240" w:lineRule="auto"/>
        <w:ind w:firstLine="720"/>
        <w:jc w:val="both"/>
        <w:rPr>
          <w:rFonts w:ascii="Times New Roman" w:eastAsia="Times New Roman" w:hAnsi="Times New Roman" w:cs="Times New Roman"/>
          <w:bCs/>
          <w:iCs/>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iCs/>
          <w:sz w:val="24"/>
          <w:szCs w:val="24"/>
          <w:lang w:val="sr-Cyrl-CS"/>
        </w:rPr>
      </w:pPr>
      <w:r w:rsidRPr="00F4644D">
        <w:rPr>
          <w:rFonts w:ascii="Times New Roman" w:eastAsia="Times New Roman" w:hAnsi="Times New Roman" w:cs="Times New Roman"/>
          <w:bCs/>
          <w:iCs/>
          <w:sz w:val="24"/>
          <w:szCs w:val="24"/>
          <w:lang w:val="sr-Cyrl-CS"/>
        </w:rPr>
        <w:t>Наручилац/Купац ће уновчити дату меницу уколико: Изабрани понуђач</w:t>
      </w:r>
      <w:r w:rsidRPr="00F4644D">
        <w:rPr>
          <w:rFonts w:ascii="Times New Roman" w:eastAsia="Times New Roman" w:hAnsi="Times New Roman" w:cs="Times New Roman"/>
          <w:iCs/>
          <w:sz w:val="24"/>
          <w:szCs w:val="24"/>
          <w:lang w:val="sr-Cyrl-CS"/>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F4644D">
        <w:rPr>
          <w:rFonts w:ascii="Times New Roman" w:eastAsia="Times New Roman" w:hAnsi="Times New Roman" w:cs="Times New Roman"/>
          <w:bCs/>
          <w:iCs/>
          <w:sz w:val="24"/>
          <w:szCs w:val="24"/>
          <w:lang w:val="sr-Cyrl-CS"/>
        </w:rPr>
        <w:t>Изабрани понуђач</w:t>
      </w:r>
      <w:r w:rsidRPr="00F4644D">
        <w:rPr>
          <w:rFonts w:ascii="Times New Roman" w:eastAsia="Times New Roman" w:hAnsi="Times New Roman" w:cs="Times New Roman"/>
          <w:iCs/>
          <w:sz w:val="24"/>
          <w:szCs w:val="24"/>
          <w:lang w:val="sr-Cyrl-CS"/>
        </w:rPr>
        <w:t xml:space="preserve"> закључе по основу оквирног споразума.</w:t>
      </w:r>
    </w:p>
    <w:p w:rsidR="008F48C3" w:rsidRPr="00F4644D" w:rsidRDefault="008F48C3" w:rsidP="008F48C3">
      <w:pPr>
        <w:spacing w:after="0" w:line="240" w:lineRule="auto"/>
        <w:rPr>
          <w:rFonts w:ascii="Times New Roman" w:eastAsia="Times New Roman" w:hAnsi="Times New Roman" w:cs="Times New Roman"/>
          <w:sz w:val="24"/>
          <w:szCs w:val="24"/>
          <w:lang w:val="sr-Cyrl-CS"/>
        </w:rPr>
      </w:pPr>
    </w:p>
    <w:p w:rsidR="008F48C3" w:rsidRPr="00F4644D" w:rsidRDefault="008F48C3" w:rsidP="008F48C3">
      <w:pPr>
        <w:spacing w:after="0" w:line="240" w:lineRule="auto"/>
        <w:jc w:val="center"/>
        <w:rPr>
          <w:rFonts w:ascii="Times New Roman" w:eastAsia="Times New Roman" w:hAnsi="Times New Roman" w:cs="Times New Roman"/>
          <w:b/>
          <w:bCs/>
          <w:iCs/>
          <w:sz w:val="24"/>
          <w:szCs w:val="24"/>
          <w:lang w:val="sr-Cyrl-CS"/>
        </w:rPr>
      </w:pPr>
      <w:r w:rsidRPr="00F4644D">
        <w:rPr>
          <w:rFonts w:ascii="Times New Roman" w:eastAsia="Times New Roman" w:hAnsi="Times New Roman" w:cs="Times New Roman"/>
          <w:b/>
          <w:bCs/>
          <w:iCs/>
          <w:sz w:val="24"/>
          <w:szCs w:val="24"/>
          <w:lang w:val="sr-Cyrl-CS"/>
        </w:rPr>
        <w:t>СРЕДСТВА ОБЕЗБЕЂЕЊА - ПОЈЕДИНАЧНИ УГОВОРИ</w:t>
      </w:r>
    </w:p>
    <w:p w:rsidR="008F48C3" w:rsidRPr="00F4644D" w:rsidRDefault="008F48C3" w:rsidP="008F48C3">
      <w:pPr>
        <w:spacing w:after="0" w:line="240" w:lineRule="auto"/>
        <w:jc w:val="center"/>
        <w:rPr>
          <w:rFonts w:ascii="Times New Roman" w:eastAsia="Times New Roman" w:hAnsi="Times New Roman" w:cs="Times New Roman"/>
          <w:b/>
          <w:bCs/>
          <w:iCs/>
          <w:sz w:val="24"/>
          <w:szCs w:val="24"/>
          <w:lang w:val="sr-Cyrl-CS"/>
        </w:rPr>
      </w:pP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Члан 14.</w:t>
      </w: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bCs/>
          <w:iCs/>
          <w:sz w:val="24"/>
          <w:szCs w:val="24"/>
          <w:lang w:val="sr-Cyrl-CS"/>
        </w:rPr>
      </w:pPr>
      <w:r w:rsidRPr="00F4644D">
        <w:rPr>
          <w:rFonts w:ascii="Times New Roman" w:eastAsia="Times New Roman" w:hAnsi="Times New Roman" w:cs="Times New Roman"/>
          <w:bCs/>
          <w:iCs/>
          <w:sz w:val="24"/>
          <w:szCs w:val="24"/>
          <w:lang w:val="sr-Cyrl-CS"/>
        </w:rPr>
        <w:t xml:space="preserve">Изабрани понуђач - добављач се обавезује да у тренутку закључења уговора,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w:t>
      </w:r>
    </w:p>
    <w:p w:rsidR="008F48C3" w:rsidRPr="00F4644D" w:rsidRDefault="008F48C3" w:rsidP="008F48C3">
      <w:pPr>
        <w:spacing w:after="0" w:line="240" w:lineRule="auto"/>
        <w:ind w:firstLine="720"/>
        <w:jc w:val="both"/>
        <w:rPr>
          <w:rFonts w:ascii="Times New Roman" w:eastAsia="Times New Roman" w:hAnsi="Times New Roman" w:cs="Times New Roman"/>
          <w:bCs/>
          <w:iCs/>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bCs/>
          <w:iCs/>
          <w:sz w:val="24"/>
          <w:szCs w:val="24"/>
          <w:lang w:val="sr-Cyrl-CS"/>
        </w:rPr>
      </w:pPr>
      <w:r w:rsidRPr="00F4644D">
        <w:rPr>
          <w:rFonts w:ascii="Times New Roman" w:eastAsia="Times New Roman" w:hAnsi="Times New Roman" w:cs="Times New Roman"/>
          <w:bCs/>
          <w:iCs/>
          <w:sz w:val="24"/>
          <w:szCs w:val="24"/>
          <w:lang w:val="sr-Cyrl-CS"/>
        </w:rPr>
        <w:lastRenderedPageBreak/>
        <w:t>Менице морају бити оверене печатом и потписана од стране лица овлашћеног за потписивање,</w:t>
      </w:r>
      <w:r w:rsidR="00856F2B">
        <w:rPr>
          <w:rFonts w:ascii="Times New Roman" w:eastAsia="Times New Roman" w:hAnsi="Times New Roman" w:cs="Times New Roman"/>
          <w:bCs/>
          <w:iCs/>
          <w:sz w:val="24"/>
          <w:szCs w:val="24"/>
          <w:lang w:val="sr-Cyrl-CS"/>
        </w:rPr>
        <w:t xml:space="preserve"> </w:t>
      </w:r>
      <w:r w:rsidRPr="00F4644D">
        <w:rPr>
          <w:rFonts w:ascii="Times New Roman" w:eastAsia="Times New Roman" w:hAnsi="Times New Roman" w:cs="Times New Roman"/>
          <w:bCs/>
          <w:iCs/>
          <w:sz w:val="24"/>
          <w:szCs w:val="24"/>
          <w:lang w:val="sr-Cyrl-CS"/>
        </w:rPr>
        <w:t xml:space="preserve">а уз исте мора бити достављено попуњено и оверено менично овлашћење, са клаузулама: безусловна и платива на први позив. </w:t>
      </w:r>
    </w:p>
    <w:p w:rsidR="008F48C3" w:rsidRPr="00F4644D" w:rsidRDefault="008F48C3" w:rsidP="008F48C3">
      <w:pPr>
        <w:spacing w:after="0" w:line="240" w:lineRule="auto"/>
        <w:ind w:firstLine="720"/>
        <w:jc w:val="both"/>
        <w:rPr>
          <w:rFonts w:ascii="Times New Roman" w:eastAsia="Times New Roman" w:hAnsi="Times New Roman" w:cs="Times New Roman"/>
          <w:bCs/>
          <w:iCs/>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bCs/>
          <w:iCs/>
          <w:sz w:val="24"/>
          <w:szCs w:val="24"/>
          <w:lang w:val="sr-Cyrl-CS"/>
        </w:rPr>
      </w:pPr>
      <w:r w:rsidRPr="00F4644D">
        <w:rPr>
          <w:rFonts w:ascii="Times New Roman" w:eastAsia="Times New Roman" w:hAnsi="Times New Roman" w:cs="Times New Roman"/>
          <w:bCs/>
          <w:iCs/>
          <w:sz w:val="24"/>
          <w:szCs w:val="24"/>
          <w:lang w:val="sr-Cyrl-CS"/>
        </w:rPr>
        <w:t xml:space="preserve">Меница за повраћај авансног плаћања издаје се у висини од 60% од укупне вредности уговора са ПДВ-ом,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w:t>
      </w:r>
    </w:p>
    <w:p w:rsidR="008F48C3" w:rsidRPr="00F4644D" w:rsidRDefault="008F48C3" w:rsidP="008F48C3">
      <w:pPr>
        <w:spacing w:after="0" w:line="240" w:lineRule="auto"/>
        <w:ind w:firstLine="720"/>
        <w:jc w:val="both"/>
        <w:rPr>
          <w:rFonts w:ascii="Times New Roman" w:eastAsia="Times New Roman" w:hAnsi="Times New Roman" w:cs="Times New Roman"/>
          <w:bCs/>
          <w:iCs/>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bCs/>
          <w:iCs/>
          <w:sz w:val="24"/>
          <w:szCs w:val="24"/>
          <w:lang w:val="sr-Cyrl-CS"/>
        </w:rPr>
      </w:pPr>
      <w:r w:rsidRPr="00F4644D">
        <w:rPr>
          <w:rFonts w:ascii="Times New Roman" w:eastAsia="Times New Roman" w:hAnsi="Times New Roman" w:cs="Times New Roman"/>
          <w:bCs/>
          <w:iCs/>
          <w:sz w:val="24"/>
          <w:szCs w:val="24"/>
          <w:lang w:val="sr-Cyrl-CS"/>
        </w:rPr>
        <w:t>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новчаног износа на рачун Добављача до десет дана пре уговореног рока за реали</w:t>
      </w:r>
      <w:r w:rsidR="00856F2B">
        <w:rPr>
          <w:rFonts w:ascii="Times New Roman" w:eastAsia="Times New Roman" w:hAnsi="Times New Roman" w:cs="Times New Roman"/>
          <w:bCs/>
          <w:iCs/>
          <w:sz w:val="24"/>
          <w:szCs w:val="24"/>
          <w:lang w:val="sr-Cyrl-CS"/>
        </w:rPr>
        <w:t>за</w:t>
      </w:r>
      <w:r w:rsidRPr="00F4644D">
        <w:rPr>
          <w:rFonts w:ascii="Times New Roman" w:eastAsia="Times New Roman" w:hAnsi="Times New Roman" w:cs="Times New Roman"/>
          <w:bCs/>
          <w:iCs/>
          <w:sz w:val="24"/>
          <w:szCs w:val="24"/>
          <w:lang w:val="sr-Cyrl-CS"/>
        </w:rPr>
        <w:t xml:space="preserve">цију екскурзије. </w:t>
      </w:r>
    </w:p>
    <w:p w:rsidR="008F48C3" w:rsidRPr="00F4644D" w:rsidRDefault="008F48C3" w:rsidP="008F48C3">
      <w:pPr>
        <w:spacing w:after="0" w:line="240" w:lineRule="auto"/>
        <w:ind w:firstLine="720"/>
        <w:jc w:val="both"/>
        <w:rPr>
          <w:rFonts w:ascii="Times New Roman" w:eastAsia="Times New Roman" w:hAnsi="Times New Roman" w:cs="Times New Roman"/>
          <w:bCs/>
          <w:iCs/>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bCs/>
          <w:iCs/>
          <w:sz w:val="24"/>
          <w:szCs w:val="24"/>
          <w:lang w:val="sr-Cyrl-CS"/>
        </w:rPr>
      </w:pPr>
      <w:r w:rsidRPr="00F4644D">
        <w:rPr>
          <w:rFonts w:ascii="Times New Roman" w:eastAsia="Times New Roman" w:hAnsi="Times New Roman" w:cs="Times New Roman"/>
          <w:bCs/>
          <w:iCs/>
          <w:sz w:val="24"/>
          <w:szCs w:val="24"/>
          <w:lang w:val="sr-Cyrl-CS"/>
        </w:rPr>
        <w:t>Преостали износ средстава до 40% се преноси Добављачу у року до 45 дана од дана извршења услуге, а према Извештају комисије за примопредају услуге и утврђеног процента смањења цене према структури цене.</w:t>
      </w: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Члан 15.</w:t>
      </w: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p>
    <w:p w:rsidR="008F48C3" w:rsidRPr="00F4644D" w:rsidRDefault="008F48C3" w:rsidP="008F48C3">
      <w:pPr>
        <w:spacing w:before="240" w:line="240" w:lineRule="auto"/>
        <w:ind w:firstLine="720"/>
        <w:jc w:val="both"/>
        <w:rPr>
          <w:rFonts w:ascii="Times New Roman" w:eastAsia="Times New Roman" w:hAnsi="Times New Roman" w:cs="Times New Roman"/>
          <w:b/>
          <w:bCs/>
          <w:iCs/>
          <w:sz w:val="24"/>
          <w:szCs w:val="24"/>
          <w:lang w:val="ru-RU"/>
        </w:rPr>
      </w:pPr>
      <w:r w:rsidRPr="00F4644D">
        <w:rPr>
          <w:rFonts w:ascii="Times New Roman" w:eastAsia="Times New Roman" w:hAnsi="Times New Roman" w:cs="Times New Roman"/>
          <w:bCs/>
          <w:iCs/>
          <w:sz w:val="24"/>
          <w:szCs w:val="24"/>
          <w:lang w:val="sr-Cyrl-CS"/>
        </w:rPr>
        <w:t xml:space="preserve">Изабрани понуђач - добављач се обавезује да у року од осам дана од дана закључења појединачног уговора на основу оквирног споразума, преда Наручиоцу/Купцу једну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w:t>
      </w:r>
    </w:p>
    <w:p w:rsidR="008F48C3" w:rsidRPr="00F4644D" w:rsidRDefault="008F48C3" w:rsidP="008F48C3">
      <w:pPr>
        <w:spacing w:before="240" w:line="240" w:lineRule="auto"/>
        <w:ind w:firstLine="720"/>
        <w:jc w:val="both"/>
        <w:rPr>
          <w:rFonts w:ascii="Times New Roman" w:eastAsia="Times New Roman" w:hAnsi="Times New Roman" w:cs="Times New Roman"/>
          <w:bCs/>
          <w:iCs/>
          <w:sz w:val="24"/>
          <w:szCs w:val="24"/>
          <w:lang w:val="sr-Cyrl-CS"/>
        </w:rPr>
      </w:pPr>
      <w:r w:rsidRPr="00F4644D">
        <w:rPr>
          <w:rFonts w:ascii="Times New Roman" w:eastAsia="Times New Roman" w:hAnsi="Times New Roman" w:cs="Times New Roman"/>
          <w:bCs/>
          <w:iCs/>
          <w:sz w:val="24"/>
          <w:szCs w:val="24"/>
          <w:lang w:val="sr-Cyrl-CS"/>
        </w:rPr>
        <w:t>Менице морају бити оверене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појединачног уговора о јавној набавци без ПДВ-а. 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30 дужи од трајања појединачног уговора о јавној набавци.</w:t>
      </w:r>
    </w:p>
    <w:p w:rsidR="008F48C3" w:rsidRPr="00F4644D" w:rsidRDefault="008F48C3" w:rsidP="008F48C3">
      <w:pPr>
        <w:spacing w:before="240" w:line="240" w:lineRule="auto"/>
        <w:ind w:firstLine="720"/>
        <w:jc w:val="both"/>
        <w:rPr>
          <w:rFonts w:ascii="Times New Roman" w:eastAsia="Times New Roman" w:hAnsi="Times New Roman" w:cs="Times New Roman"/>
          <w:bCs/>
          <w:iCs/>
          <w:sz w:val="24"/>
          <w:szCs w:val="24"/>
        </w:rPr>
      </w:pPr>
      <w:proofErr w:type="spellStart"/>
      <w:r w:rsidRPr="00F4644D">
        <w:rPr>
          <w:rFonts w:ascii="Times New Roman" w:eastAsia="Times New Roman" w:hAnsi="Times New Roman" w:cs="Times New Roman"/>
          <w:bCs/>
          <w:iCs/>
          <w:sz w:val="24"/>
          <w:szCs w:val="24"/>
        </w:rPr>
        <w:t>Наручилац</w:t>
      </w:r>
      <w:proofErr w:type="spellEnd"/>
      <w:r w:rsidRPr="00F4644D">
        <w:rPr>
          <w:rFonts w:ascii="Times New Roman" w:eastAsia="Times New Roman" w:hAnsi="Times New Roman" w:cs="Times New Roman"/>
          <w:bCs/>
          <w:iCs/>
          <w:sz w:val="24"/>
          <w:szCs w:val="24"/>
        </w:rPr>
        <w:t xml:space="preserve"> </w:t>
      </w:r>
      <w:proofErr w:type="spellStart"/>
      <w:r w:rsidRPr="00F4644D">
        <w:rPr>
          <w:rFonts w:ascii="Times New Roman" w:eastAsia="Times New Roman" w:hAnsi="Times New Roman" w:cs="Times New Roman"/>
          <w:bCs/>
          <w:iCs/>
          <w:sz w:val="24"/>
          <w:szCs w:val="24"/>
        </w:rPr>
        <w:t>ће</w:t>
      </w:r>
      <w:proofErr w:type="spellEnd"/>
      <w:r w:rsidRPr="00F4644D">
        <w:rPr>
          <w:rFonts w:ascii="Times New Roman" w:eastAsia="Times New Roman" w:hAnsi="Times New Roman" w:cs="Times New Roman"/>
          <w:bCs/>
          <w:iCs/>
          <w:sz w:val="24"/>
          <w:szCs w:val="24"/>
        </w:rPr>
        <w:t xml:space="preserve"> </w:t>
      </w:r>
      <w:proofErr w:type="spellStart"/>
      <w:r w:rsidRPr="00F4644D">
        <w:rPr>
          <w:rFonts w:ascii="Times New Roman" w:eastAsia="Times New Roman" w:hAnsi="Times New Roman" w:cs="Times New Roman"/>
          <w:bCs/>
          <w:iCs/>
          <w:sz w:val="24"/>
          <w:szCs w:val="24"/>
        </w:rPr>
        <w:t>уновчити</w:t>
      </w:r>
      <w:proofErr w:type="spellEnd"/>
      <w:r w:rsidRPr="00F4644D">
        <w:rPr>
          <w:rFonts w:ascii="Times New Roman" w:eastAsia="Times New Roman" w:hAnsi="Times New Roman" w:cs="Times New Roman"/>
          <w:bCs/>
          <w:iCs/>
          <w:sz w:val="24"/>
          <w:szCs w:val="24"/>
        </w:rPr>
        <w:t xml:space="preserve"> </w:t>
      </w:r>
      <w:proofErr w:type="spellStart"/>
      <w:r w:rsidRPr="00F4644D">
        <w:rPr>
          <w:rFonts w:ascii="Times New Roman" w:eastAsia="Times New Roman" w:hAnsi="Times New Roman" w:cs="Times New Roman"/>
          <w:bCs/>
          <w:iCs/>
          <w:sz w:val="24"/>
          <w:szCs w:val="24"/>
        </w:rPr>
        <w:t>дате</w:t>
      </w:r>
      <w:proofErr w:type="spellEnd"/>
      <w:r w:rsidRPr="00F4644D">
        <w:rPr>
          <w:rFonts w:ascii="Times New Roman" w:eastAsia="Times New Roman" w:hAnsi="Times New Roman" w:cs="Times New Roman"/>
          <w:bCs/>
          <w:iCs/>
          <w:sz w:val="24"/>
          <w:szCs w:val="24"/>
        </w:rPr>
        <w:t xml:space="preserve"> </w:t>
      </w:r>
      <w:proofErr w:type="spellStart"/>
      <w:r w:rsidRPr="00F4644D">
        <w:rPr>
          <w:rFonts w:ascii="Times New Roman" w:eastAsia="Times New Roman" w:hAnsi="Times New Roman" w:cs="Times New Roman"/>
          <w:bCs/>
          <w:iCs/>
          <w:sz w:val="24"/>
          <w:szCs w:val="24"/>
        </w:rPr>
        <w:t>менице</w:t>
      </w:r>
      <w:proofErr w:type="spellEnd"/>
      <w:r w:rsidRPr="00F4644D">
        <w:rPr>
          <w:rFonts w:ascii="Times New Roman" w:eastAsia="Times New Roman" w:hAnsi="Times New Roman" w:cs="Times New Roman"/>
          <w:bCs/>
          <w:iCs/>
          <w:sz w:val="24"/>
          <w:szCs w:val="24"/>
        </w:rPr>
        <w:t xml:space="preserve"> </w:t>
      </w:r>
      <w:proofErr w:type="spellStart"/>
      <w:r w:rsidRPr="00F4644D">
        <w:rPr>
          <w:rFonts w:ascii="Times New Roman" w:eastAsia="Times New Roman" w:hAnsi="Times New Roman" w:cs="Times New Roman"/>
          <w:bCs/>
          <w:iCs/>
          <w:sz w:val="24"/>
          <w:szCs w:val="24"/>
        </w:rPr>
        <w:t>уколико</w:t>
      </w:r>
      <w:proofErr w:type="spellEnd"/>
      <w:r w:rsidRPr="00F4644D">
        <w:rPr>
          <w:rFonts w:ascii="Times New Roman" w:eastAsia="Times New Roman" w:hAnsi="Times New Roman" w:cs="Times New Roman"/>
          <w:bCs/>
          <w:iCs/>
          <w:sz w:val="24"/>
          <w:szCs w:val="24"/>
        </w:rPr>
        <w:t xml:space="preserve">: </w:t>
      </w:r>
      <w:r w:rsidRPr="00F4644D">
        <w:rPr>
          <w:rFonts w:ascii="Times New Roman" w:eastAsia="Times New Roman" w:hAnsi="Times New Roman" w:cs="Times New Roman"/>
          <w:bCs/>
          <w:iCs/>
          <w:sz w:val="24"/>
          <w:szCs w:val="24"/>
          <w:lang w:val="sr-Cyrl-CS"/>
        </w:rPr>
        <w:t>Добављач</w:t>
      </w:r>
      <w:r w:rsidRPr="00F4644D">
        <w:rPr>
          <w:rFonts w:ascii="Times New Roman" w:eastAsia="Times New Roman" w:hAnsi="Times New Roman" w:cs="Times New Roman"/>
          <w:bCs/>
          <w:iCs/>
          <w:sz w:val="24"/>
          <w:szCs w:val="24"/>
        </w:rPr>
        <w:t xml:space="preserve"> </w:t>
      </w:r>
      <w:proofErr w:type="spellStart"/>
      <w:r w:rsidRPr="00F4644D">
        <w:rPr>
          <w:rFonts w:ascii="Times New Roman" w:eastAsia="Times New Roman" w:hAnsi="Times New Roman" w:cs="Times New Roman"/>
          <w:bCs/>
          <w:iCs/>
          <w:sz w:val="24"/>
          <w:szCs w:val="24"/>
        </w:rPr>
        <w:t>не</w:t>
      </w:r>
      <w:proofErr w:type="spellEnd"/>
      <w:r w:rsidRPr="00F4644D">
        <w:rPr>
          <w:rFonts w:ascii="Times New Roman" w:eastAsia="Times New Roman" w:hAnsi="Times New Roman" w:cs="Times New Roman"/>
          <w:bCs/>
          <w:iCs/>
          <w:sz w:val="24"/>
          <w:szCs w:val="24"/>
        </w:rPr>
        <w:t xml:space="preserve"> </w:t>
      </w:r>
      <w:proofErr w:type="spellStart"/>
      <w:r w:rsidRPr="00F4644D">
        <w:rPr>
          <w:rFonts w:ascii="Times New Roman" w:eastAsia="Times New Roman" w:hAnsi="Times New Roman" w:cs="Times New Roman"/>
          <w:bCs/>
          <w:iCs/>
          <w:sz w:val="24"/>
          <w:szCs w:val="24"/>
        </w:rPr>
        <w:t>буде</w:t>
      </w:r>
      <w:proofErr w:type="spellEnd"/>
      <w:r w:rsidRPr="00F4644D">
        <w:rPr>
          <w:rFonts w:ascii="Times New Roman" w:eastAsia="Times New Roman" w:hAnsi="Times New Roman" w:cs="Times New Roman"/>
          <w:bCs/>
          <w:iCs/>
          <w:sz w:val="24"/>
          <w:szCs w:val="24"/>
        </w:rPr>
        <w:t xml:space="preserve"> </w:t>
      </w:r>
      <w:proofErr w:type="spellStart"/>
      <w:r w:rsidRPr="00F4644D">
        <w:rPr>
          <w:rFonts w:ascii="Times New Roman" w:eastAsia="Times New Roman" w:hAnsi="Times New Roman" w:cs="Times New Roman"/>
          <w:bCs/>
          <w:iCs/>
          <w:sz w:val="24"/>
          <w:szCs w:val="24"/>
        </w:rPr>
        <w:t>извршавао</w:t>
      </w:r>
      <w:proofErr w:type="spellEnd"/>
      <w:r w:rsidRPr="00F4644D">
        <w:rPr>
          <w:rFonts w:ascii="Times New Roman" w:eastAsia="Times New Roman" w:hAnsi="Times New Roman" w:cs="Times New Roman"/>
          <w:bCs/>
          <w:iCs/>
          <w:sz w:val="24"/>
          <w:szCs w:val="24"/>
        </w:rPr>
        <w:t xml:space="preserve"> </w:t>
      </w:r>
      <w:proofErr w:type="spellStart"/>
      <w:r w:rsidRPr="00F4644D">
        <w:rPr>
          <w:rFonts w:ascii="Times New Roman" w:eastAsia="Times New Roman" w:hAnsi="Times New Roman" w:cs="Times New Roman"/>
          <w:bCs/>
          <w:iCs/>
          <w:sz w:val="24"/>
          <w:szCs w:val="24"/>
        </w:rPr>
        <w:t>своје</w:t>
      </w:r>
      <w:proofErr w:type="spellEnd"/>
      <w:r w:rsidRPr="00F4644D">
        <w:rPr>
          <w:rFonts w:ascii="Times New Roman" w:eastAsia="Times New Roman" w:hAnsi="Times New Roman" w:cs="Times New Roman"/>
          <w:bCs/>
          <w:iCs/>
          <w:sz w:val="24"/>
          <w:szCs w:val="24"/>
        </w:rPr>
        <w:t xml:space="preserve"> </w:t>
      </w:r>
      <w:proofErr w:type="spellStart"/>
      <w:r w:rsidRPr="00F4644D">
        <w:rPr>
          <w:rFonts w:ascii="Times New Roman" w:eastAsia="Times New Roman" w:hAnsi="Times New Roman" w:cs="Times New Roman"/>
          <w:bCs/>
          <w:iCs/>
          <w:sz w:val="24"/>
          <w:szCs w:val="24"/>
        </w:rPr>
        <w:t>обавезе</w:t>
      </w:r>
      <w:proofErr w:type="spellEnd"/>
      <w:r w:rsidRPr="00F4644D">
        <w:rPr>
          <w:rFonts w:ascii="Times New Roman" w:eastAsia="Times New Roman" w:hAnsi="Times New Roman" w:cs="Times New Roman"/>
          <w:bCs/>
          <w:iCs/>
          <w:sz w:val="24"/>
          <w:szCs w:val="24"/>
        </w:rPr>
        <w:t xml:space="preserve"> у </w:t>
      </w:r>
      <w:proofErr w:type="spellStart"/>
      <w:r w:rsidRPr="00F4644D">
        <w:rPr>
          <w:rFonts w:ascii="Times New Roman" w:eastAsia="Times New Roman" w:hAnsi="Times New Roman" w:cs="Times New Roman"/>
          <w:bCs/>
          <w:iCs/>
          <w:sz w:val="24"/>
          <w:szCs w:val="24"/>
        </w:rPr>
        <w:t>роковима</w:t>
      </w:r>
      <w:proofErr w:type="spellEnd"/>
      <w:r w:rsidRPr="00F4644D">
        <w:rPr>
          <w:rFonts w:ascii="Times New Roman" w:eastAsia="Times New Roman" w:hAnsi="Times New Roman" w:cs="Times New Roman"/>
          <w:bCs/>
          <w:iCs/>
          <w:sz w:val="24"/>
          <w:szCs w:val="24"/>
        </w:rPr>
        <w:t xml:space="preserve"> и </w:t>
      </w:r>
      <w:proofErr w:type="spellStart"/>
      <w:r w:rsidRPr="00F4644D">
        <w:rPr>
          <w:rFonts w:ascii="Times New Roman" w:eastAsia="Times New Roman" w:hAnsi="Times New Roman" w:cs="Times New Roman"/>
          <w:bCs/>
          <w:iCs/>
          <w:sz w:val="24"/>
          <w:szCs w:val="24"/>
        </w:rPr>
        <w:t>на</w:t>
      </w:r>
      <w:proofErr w:type="spellEnd"/>
      <w:r w:rsidRPr="00F4644D">
        <w:rPr>
          <w:rFonts w:ascii="Times New Roman" w:eastAsia="Times New Roman" w:hAnsi="Times New Roman" w:cs="Times New Roman"/>
          <w:bCs/>
          <w:iCs/>
          <w:sz w:val="24"/>
          <w:szCs w:val="24"/>
        </w:rPr>
        <w:t xml:space="preserve"> </w:t>
      </w:r>
      <w:proofErr w:type="spellStart"/>
      <w:r w:rsidRPr="00F4644D">
        <w:rPr>
          <w:rFonts w:ascii="Times New Roman" w:eastAsia="Times New Roman" w:hAnsi="Times New Roman" w:cs="Times New Roman"/>
          <w:bCs/>
          <w:iCs/>
          <w:sz w:val="24"/>
          <w:szCs w:val="24"/>
        </w:rPr>
        <w:t>начин</w:t>
      </w:r>
      <w:proofErr w:type="spellEnd"/>
      <w:r w:rsidRPr="00F4644D">
        <w:rPr>
          <w:rFonts w:ascii="Times New Roman" w:eastAsia="Times New Roman" w:hAnsi="Times New Roman" w:cs="Times New Roman"/>
          <w:bCs/>
          <w:iCs/>
          <w:sz w:val="24"/>
          <w:szCs w:val="24"/>
        </w:rPr>
        <w:t xml:space="preserve"> </w:t>
      </w:r>
      <w:proofErr w:type="spellStart"/>
      <w:r w:rsidRPr="00F4644D">
        <w:rPr>
          <w:rFonts w:ascii="Times New Roman" w:eastAsia="Times New Roman" w:hAnsi="Times New Roman" w:cs="Times New Roman"/>
          <w:bCs/>
          <w:iCs/>
          <w:sz w:val="24"/>
          <w:szCs w:val="24"/>
        </w:rPr>
        <w:t>предвиђен</w:t>
      </w:r>
      <w:proofErr w:type="spellEnd"/>
      <w:r w:rsidRPr="00F4644D">
        <w:rPr>
          <w:rFonts w:ascii="Times New Roman" w:eastAsia="Times New Roman" w:hAnsi="Times New Roman" w:cs="Times New Roman"/>
          <w:bCs/>
          <w:iCs/>
          <w:sz w:val="24"/>
          <w:szCs w:val="24"/>
        </w:rPr>
        <w:t xml:space="preserve"> </w:t>
      </w:r>
      <w:proofErr w:type="spellStart"/>
      <w:r w:rsidRPr="00F4644D">
        <w:rPr>
          <w:rFonts w:ascii="Times New Roman" w:eastAsia="Times New Roman" w:hAnsi="Times New Roman" w:cs="Times New Roman"/>
          <w:bCs/>
          <w:iCs/>
          <w:sz w:val="24"/>
          <w:szCs w:val="24"/>
        </w:rPr>
        <w:t>предметним</w:t>
      </w:r>
      <w:proofErr w:type="spellEnd"/>
      <w:r w:rsidRPr="00F4644D">
        <w:rPr>
          <w:rFonts w:ascii="Times New Roman" w:eastAsia="Times New Roman" w:hAnsi="Times New Roman" w:cs="Times New Roman"/>
          <w:bCs/>
          <w:iCs/>
          <w:sz w:val="24"/>
          <w:szCs w:val="24"/>
        </w:rPr>
        <w:t xml:space="preserve"> </w:t>
      </w:r>
      <w:proofErr w:type="spellStart"/>
      <w:r w:rsidRPr="00F4644D">
        <w:rPr>
          <w:rFonts w:ascii="Times New Roman" w:eastAsia="Times New Roman" w:hAnsi="Times New Roman" w:cs="Times New Roman"/>
          <w:bCs/>
          <w:iCs/>
          <w:sz w:val="24"/>
          <w:szCs w:val="24"/>
        </w:rPr>
        <w:t>појединачним</w:t>
      </w:r>
      <w:proofErr w:type="spellEnd"/>
      <w:r w:rsidRPr="00F4644D">
        <w:rPr>
          <w:rFonts w:ascii="Times New Roman" w:eastAsia="Times New Roman" w:hAnsi="Times New Roman" w:cs="Times New Roman"/>
          <w:bCs/>
          <w:iCs/>
          <w:sz w:val="24"/>
          <w:szCs w:val="24"/>
        </w:rPr>
        <w:t xml:space="preserve"> </w:t>
      </w:r>
      <w:proofErr w:type="spellStart"/>
      <w:r w:rsidRPr="00F4644D">
        <w:rPr>
          <w:rFonts w:ascii="Times New Roman" w:eastAsia="Times New Roman" w:hAnsi="Times New Roman" w:cs="Times New Roman"/>
          <w:bCs/>
          <w:iCs/>
          <w:sz w:val="24"/>
          <w:szCs w:val="24"/>
        </w:rPr>
        <w:t>уговором</w:t>
      </w:r>
      <w:proofErr w:type="spellEnd"/>
      <w:r w:rsidRPr="00F4644D">
        <w:rPr>
          <w:rFonts w:ascii="Times New Roman" w:eastAsia="Times New Roman" w:hAnsi="Times New Roman" w:cs="Times New Roman"/>
          <w:bCs/>
          <w:iCs/>
          <w:sz w:val="24"/>
          <w:szCs w:val="24"/>
        </w:rPr>
        <w:t xml:space="preserve"> о </w:t>
      </w:r>
      <w:proofErr w:type="spellStart"/>
      <w:r w:rsidRPr="00F4644D">
        <w:rPr>
          <w:rFonts w:ascii="Times New Roman" w:eastAsia="Times New Roman" w:hAnsi="Times New Roman" w:cs="Times New Roman"/>
          <w:bCs/>
          <w:iCs/>
          <w:sz w:val="24"/>
          <w:szCs w:val="24"/>
        </w:rPr>
        <w:t>јавној</w:t>
      </w:r>
      <w:proofErr w:type="spellEnd"/>
      <w:r w:rsidRPr="00F4644D">
        <w:rPr>
          <w:rFonts w:ascii="Times New Roman" w:eastAsia="Times New Roman" w:hAnsi="Times New Roman" w:cs="Times New Roman"/>
          <w:bCs/>
          <w:iCs/>
          <w:sz w:val="24"/>
          <w:szCs w:val="24"/>
        </w:rPr>
        <w:t xml:space="preserve"> </w:t>
      </w:r>
      <w:proofErr w:type="spellStart"/>
      <w:r w:rsidRPr="00F4644D">
        <w:rPr>
          <w:rFonts w:ascii="Times New Roman" w:eastAsia="Times New Roman" w:hAnsi="Times New Roman" w:cs="Times New Roman"/>
          <w:bCs/>
          <w:iCs/>
          <w:sz w:val="24"/>
          <w:szCs w:val="24"/>
        </w:rPr>
        <w:t>набавци</w:t>
      </w:r>
      <w:proofErr w:type="spellEnd"/>
      <w:r w:rsidRPr="00F4644D">
        <w:rPr>
          <w:rFonts w:ascii="Times New Roman" w:eastAsia="Times New Roman" w:hAnsi="Times New Roman" w:cs="Times New Roman"/>
          <w:bCs/>
          <w:iCs/>
          <w:sz w:val="24"/>
          <w:szCs w:val="24"/>
        </w:rPr>
        <w:t>.</w:t>
      </w:r>
    </w:p>
    <w:p w:rsidR="008F48C3" w:rsidRPr="00F4644D" w:rsidRDefault="008F48C3" w:rsidP="008F48C3">
      <w:pPr>
        <w:spacing w:before="240" w:line="240" w:lineRule="auto"/>
        <w:ind w:firstLine="720"/>
        <w:jc w:val="both"/>
        <w:rPr>
          <w:rFonts w:ascii="Times New Roman" w:eastAsia="Times New Roman" w:hAnsi="Times New Roman" w:cs="Times New Roman"/>
          <w:bCs/>
          <w:iCs/>
          <w:sz w:val="24"/>
          <w:szCs w:val="24"/>
          <w:lang w:val="sr-Cyrl-CS"/>
        </w:rPr>
      </w:pPr>
      <w:r w:rsidRPr="00F4644D">
        <w:rPr>
          <w:rFonts w:ascii="Times New Roman" w:eastAsia="Times New Roman" w:hAnsi="Times New Roman" w:cs="Times New Roman"/>
          <w:bCs/>
          <w:iCs/>
          <w:sz w:val="24"/>
          <w:szCs w:val="24"/>
          <w:lang w:val="sr-Cyrl-CS"/>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 Наручилац може одлучити да по појединачном уговору не уговара средства обезбеђења.</w:t>
      </w:r>
    </w:p>
    <w:p w:rsidR="008F48C3" w:rsidRPr="00F4644D" w:rsidRDefault="008F48C3" w:rsidP="008F48C3">
      <w:pPr>
        <w:spacing w:after="0" w:line="240" w:lineRule="auto"/>
        <w:jc w:val="center"/>
        <w:rPr>
          <w:rFonts w:ascii="Times New Roman" w:eastAsia="Times New Roman" w:hAnsi="Times New Roman" w:cs="Times New Roman"/>
          <w:b/>
          <w:sz w:val="24"/>
          <w:szCs w:val="24"/>
          <w:lang w:val="sr-Cyrl-CS"/>
        </w:rPr>
      </w:pPr>
      <w:r w:rsidRPr="00F4644D">
        <w:rPr>
          <w:rFonts w:ascii="Times New Roman" w:eastAsia="Times New Roman" w:hAnsi="Times New Roman" w:cs="Times New Roman"/>
          <w:b/>
          <w:sz w:val="24"/>
          <w:szCs w:val="24"/>
          <w:lang w:val="sr-Cyrl-CS"/>
        </w:rPr>
        <w:t>ВИША СИЛА</w:t>
      </w:r>
    </w:p>
    <w:p w:rsidR="008F48C3" w:rsidRPr="00F4644D" w:rsidRDefault="008F48C3" w:rsidP="008F48C3">
      <w:pPr>
        <w:spacing w:after="0" w:line="240" w:lineRule="auto"/>
        <w:jc w:val="center"/>
        <w:rPr>
          <w:rFonts w:ascii="Times New Roman" w:eastAsia="Times New Roman" w:hAnsi="Times New Roman" w:cs="Times New Roman"/>
          <w:b/>
          <w:sz w:val="24"/>
          <w:szCs w:val="24"/>
          <w:lang w:val="sr-Cyrl-CS"/>
        </w:rPr>
      </w:pP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Члан 16.</w:t>
      </w: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lastRenderedPageBreak/>
        <w:t>Уколико после закључења овог оквирног споразума наступе околности више силе, који доведу до ометања или онемогућавања извршења обавеза дефинисаних оквирним споразумом, рокови извршења обавеза се неће продужити за време трајања више силе.</w:t>
      </w: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w:t>
      </w: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w:t>
      </w:r>
      <w:r w:rsidRPr="00F4644D">
        <w:rPr>
          <w:rFonts w:ascii="Times New Roman" w:eastAsia="Times New Roman" w:hAnsi="Times New Roman" w:cs="Times New Roman"/>
          <w:sz w:val="24"/>
          <w:szCs w:val="24"/>
          <w:lang w:val="sr-Cyrl-CS"/>
        </w:rPr>
        <w:tab/>
      </w: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Страна из оквирног споразума погођена вишом силом одмах ће у писаној форми обавестити другу страну о настанку непредвиђених околности и доставити одговарајуће доказе.</w:t>
      </w: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p>
    <w:p w:rsidR="008F48C3" w:rsidRPr="00F4644D" w:rsidRDefault="008F48C3" w:rsidP="008F48C3">
      <w:pPr>
        <w:spacing w:after="0" w:line="240" w:lineRule="auto"/>
        <w:jc w:val="center"/>
        <w:rPr>
          <w:rFonts w:ascii="Times New Roman" w:eastAsia="Times New Roman" w:hAnsi="Times New Roman" w:cs="Times New Roman"/>
          <w:b/>
          <w:sz w:val="24"/>
          <w:szCs w:val="24"/>
          <w:lang w:val="sr-Cyrl-CS"/>
        </w:rPr>
      </w:pPr>
      <w:r w:rsidRPr="00F4644D">
        <w:rPr>
          <w:rFonts w:ascii="Times New Roman" w:eastAsia="Times New Roman" w:hAnsi="Times New Roman" w:cs="Times New Roman"/>
          <w:b/>
          <w:sz w:val="24"/>
          <w:szCs w:val="24"/>
          <w:lang w:val="sr-Cyrl-CS"/>
        </w:rPr>
        <w:t>ПОСЕБНЕ И ЗАВРШНЕ ОДРЕДБЕ</w:t>
      </w: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Члан 17.</w:t>
      </w: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iCs/>
          <w:sz w:val="24"/>
          <w:szCs w:val="24"/>
        </w:rPr>
      </w:pPr>
      <w:r w:rsidRPr="00F4644D">
        <w:rPr>
          <w:rFonts w:ascii="Times New Roman" w:eastAsia="Times New Roman" w:hAnsi="Times New Roman" w:cs="Times New Roman"/>
          <w:sz w:val="24"/>
          <w:szCs w:val="24"/>
          <w:lang w:val="sr-Cyrl-CS"/>
        </w:rPr>
        <w:t xml:space="preserve">За све што није регулисано овим оквирним споразумом примењиваће се одредбе </w:t>
      </w:r>
      <w:proofErr w:type="spellStart"/>
      <w:r w:rsidRPr="00F4644D">
        <w:rPr>
          <w:rFonts w:ascii="Times New Roman" w:eastAsia="Times New Roman" w:hAnsi="Times New Roman" w:cs="Times New Roman"/>
          <w:iCs/>
          <w:sz w:val="24"/>
          <w:szCs w:val="24"/>
        </w:rPr>
        <w:t>Закона</w:t>
      </w:r>
      <w:proofErr w:type="spellEnd"/>
      <w:r w:rsidRPr="00F4644D">
        <w:rPr>
          <w:rFonts w:ascii="Times New Roman" w:eastAsia="Times New Roman" w:hAnsi="Times New Roman" w:cs="Times New Roman"/>
          <w:iCs/>
          <w:sz w:val="24"/>
          <w:szCs w:val="24"/>
        </w:rPr>
        <w:t xml:space="preserve"> о </w:t>
      </w:r>
      <w:proofErr w:type="spellStart"/>
      <w:r w:rsidRPr="00F4644D">
        <w:rPr>
          <w:rFonts w:ascii="Times New Roman" w:eastAsia="Times New Roman" w:hAnsi="Times New Roman" w:cs="Times New Roman"/>
          <w:iCs/>
          <w:sz w:val="24"/>
          <w:szCs w:val="24"/>
        </w:rPr>
        <w:t>облигационим</w:t>
      </w:r>
      <w:proofErr w:type="spellEnd"/>
      <w:r w:rsidRPr="00F4644D">
        <w:rPr>
          <w:rFonts w:ascii="Times New Roman" w:eastAsia="Times New Roman" w:hAnsi="Times New Roman" w:cs="Times New Roman"/>
          <w:iCs/>
          <w:sz w:val="24"/>
          <w:szCs w:val="24"/>
        </w:rPr>
        <w:t xml:space="preserve"> </w:t>
      </w:r>
      <w:proofErr w:type="spellStart"/>
      <w:r w:rsidRPr="00F4644D">
        <w:rPr>
          <w:rFonts w:ascii="Times New Roman" w:eastAsia="Times New Roman" w:hAnsi="Times New Roman" w:cs="Times New Roman"/>
          <w:iCs/>
          <w:sz w:val="24"/>
          <w:szCs w:val="24"/>
        </w:rPr>
        <w:t>односима</w:t>
      </w:r>
      <w:proofErr w:type="spellEnd"/>
      <w:r w:rsidRPr="00F4644D">
        <w:rPr>
          <w:rFonts w:ascii="Times New Roman" w:eastAsia="Times New Roman" w:hAnsi="Times New Roman" w:cs="Times New Roman"/>
          <w:iCs/>
          <w:sz w:val="24"/>
          <w:szCs w:val="24"/>
        </w:rPr>
        <w:t xml:space="preserve"> ("</w:t>
      </w:r>
      <w:proofErr w:type="spellStart"/>
      <w:r w:rsidRPr="00F4644D">
        <w:rPr>
          <w:rFonts w:ascii="Times New Roman" w:eastAsia="Times New Roman" w:hAnsi="Times New Roman" w:cs="Times New Roman"/>
          <w:iCs/>
          <w:sz w:val="24"/>
          <w:szCs w:val="24"/>
        </w:rPr>
        <w:t>Сл</w:t>
      </w:r>
      <w:proofErr w:type="spellEnd"/>
      <w:r w:rsidRPr="00F4644D">
        <w:rPr>
          <w:rFonts w:ascii="Times New Roman" w:eastAsia="Times New Roman" w:hAnsi="Times New Roman" w:cs="Times New Roman"/>
          <w:iCs/>
          <w:sz w:val="24"/>
          <w:szCs w:val="24"/>
        </w:rPr>
        <w:t xml:space="preserve">. </w:t>
      </w:r>
      <w:proofErr w:type="spellStart"/>
      <w:r w:rsidRPr="00F4644D">
        <w:rPr>
          <w:rFonts w:ascii="Times New Roman" w:eastAsia="Times New Roman" w:hAnsi="Times New Roman" w:cs="Times New Roman"/>
          <w:iCs/>
          <w:sz w:val="24"/>
          <w:szCs w:val="24"/>
        </w:rPr>
        <w:t>лист</w:t>
      </w:r>
      <w:proofErr w:type="spellEnd"/>
      <w:r w:rsidRPr="00F4644D">
        <w:rPr>
          <w:rFonts w:ascii="Times New Roman" w:eastAsia="Times New Roman" w:hAnsi="Times New Roman" w:cs="Times New Roman"/>
          <w:iCs/>
          <w:sz w:val="24"/>
          <w:szCs w:val="24"/>
        </w:rPr>
        <w:t xml:space="preserve"> СФРЈ", </w:t>
      </w:r>
      <w:proofErr w:type="spellStart"/>
      <w:r w:rsidRPr="00F4644D">
        <w:rPr>
          <w:rFonts w:ascii="Times New Roman" w:eastAsia="Times New Roman" w:hAnsi="Times New Roman" w:cs="Times New Roman"/>
          <w:iCs/>
          <w:sz w:val="24"/>
          <w:szCs w:val="24"/>
        </w:rPr>
        <w:t>бр</w:t>
      </w:r>
      <w:proofErr w:type="spellEnd"/>
      <w:r w:rsidRPr="00F4644D">
        <w:rPr>
          <w:rFonts w:ascii="Times New Roman" w:eastAsia="Times New Roman" w:hAnsi="Times New Roman" w:cs="Times New Roman"/>
          <w:iCs/>
          <w:sz w:val="24"/>
          <w:szCs w:val="24"/>
        </w:rPr>
        <w:t xml:space="preserve">. 29/78, 39/85, 57/89 и 45/89 - </w:t>
      </w:r>
      <w:proofErr w:type="spellStart"/>
      <w:r w:rsidRPr="00F4644D">
        <w:rPr>
          <w:rFonts w:ascii="Times New Roman" w:eastAsia="Times New Roman" w:hAnsi="Times New Roman" w:cs="Times New Roman"/>
          <w:iCs/>
          <w:sz w:val="24"/>
          <w:szCs w:val="24"/>
        </w:rPr>
        <w:t>одлука</w:t>
      </w:r>
      <w:proofErr w:type="spellEnd"/>
      <w:r w:rsidRPr="00F4644D">
        <w:rPr>
          <w:rFonts w:ascii="Times New Roman" w:eastAsia="Times New Roman" w:hAnsi="Times New Roman" w:cs="Times New Roman"/>
          <w:iCs/>
          <w:sz w:val="24"/>
          <w:szCs w:val="24"/>
        </w:rPr>
        <w:t xml:space="preserve"> УСЈ 57/89, "СЛ. </w:t>
      </w:r>
      <w:proofErr w:type="spellStart"/>
      <w:r w:rsidRPr="00F4644D">
        <w:rPr>
          <w:rFonts w:ascii="Times New Roman" w:eastAsia="Times New Roman" w:hAnsi="Times New Roman" w:cs="Times New Roman"/>
          <w:iCs/>
          <w:sz w:val="24"/>
          <w:szCs w:val="24"/>
        </w:rPr>
        <w:t>лист</w:t>
      </w:r>
      <w:proofErr w:type="spellEnd"/>
      <w:r w:rsidRPr="00F4644D">
        <w:rPr>
          <w:rFonts w:ascii="Times New Roman" w:eastAsia="Times New Roman" w:hAnsi="Times New Roman" w:cs="Times New Roman"/>
          <w:iCs/>
          <w:sz w:val="24"/>
          <w:szCs w:val="24"/>
        </w:rPr>
        <w:t xml:space="preserve"> СРЈ", </w:t>
      </w:r>
      <w:proofErr w:type="spellStart"/>
      <w:r w:rsidRPr="00F4644D">
        <w:rPr>
          <w:rFonts w:ascii="Times New Roman" w:eastAsia="Times New Roman" w:hAnsi="Times New Roman" w:cs="Times New Roman"/>
          <w:iCs/>
          <w:sz w:val="24"/>
          <w:szCs w:val="24"/>
        </w:rPr>
        <w:t>бр</w:t>
      </w:r>
      <w:proofErr w:type="spellEnd"/>
      <w:r w:rsidRPr="00F4644D">
        <w:rPr>
          <w:rFonts w:ascii="Times New Roman" w:eastAsia="Times New Roman" w:hAnsi="Times New Roman" w:cs="Times New Roman"/>
          <w:iCs/>
          <w:sz w:val="24"/>
          <w:szCs w:val="24"/>
        </w:rPr>
        <w:t>. 31/93 и "</w:t>
      </w:r>
      <w:proofErr w:type="spellStart"/>
      <w:r w:rsidRPr="00F4644D">
        <w:rPr>
          <w:rFonts w:ascii="Times New Roman" w:eastAsia="Times New Roman" w:hAnsi="Times New Roman" w:cs="Times New Roman"/>
          <w:iCs/>
          <w:sz w:val="24"/>
          <w:szCs w:val="24"/>
        </w:rPr>
        <w:t>Сл</w:t>
      </w:r>
      <w:proofErr w:type="spellEnd"/>
      <w:r w:rsidRPr="00F4644D">
        <w:rPr>
          <w:rFonts w:ascii="Times New Roman" w:eastAsia="Times New Roman" w:hAnsi="Times New Roman" w:cs="Times New Roman"/>
          <w:iCs/>
          <w:sz w:val="24"/>
          <w:szCs w:val="24"/>
        </w:rPr>
        <w:t xml:space="preserve">. </w:t>
      </w:r>
      <w:proofErr w:type="spellStart"/>
      <w:r w:rsidRPr="00F4644D">
        <w:rPr>
          <w:rFonts w:ascii="Times New Roman" w:eastAsia="Times New Roman" w:hAnsi="Times New Roman" w:cs="Times New Roman"/>
          <w:iCs/>
          <w:sz w:val="24"/>
          <w:szCs w:val="24"/>
        </w:rPr>
        <w:t>лист</w:t>
      </w:r>
      <w:proofErr w:type="spellEnd"/>
      <w:r w:rsidRPr="00F4644D">
        <w:rPr>
          <w:rFonts w:ascii="Times New Roman" w:eastAsia="Times New Roman" w:hAnsi="Times New Roman" w:cs="Times New Roman"/>
          <w:iCs/>
          <w:sz w:val="24"/>
          <w:szCs w:val="24"/>
        </w:rPr>
        <w:t xml:space="preserve"> СЦГ", </w:t>
      </w:r>
      <w:proofErr w:type="spellStart"/>
      <w:r w:rsidRPr="00F4644D">
        <w:rPr>
          <w:rFonts w:ascii="Times New Roman" w:eastAsia="Times New Roman" w:hAnsi="Times New Roman" w:cs="Times New Roman"/>
          <w:iCs/>
          <w:sz w:val="24"/>
          <w:szCs w:val="24"/>
        </w:rPr>
        <w:t>бр</w:t>
      </w:r>
      <w:proofErr w:type="spellEnd"/>
      <w:r w:rsidRPr="00F4644D">
        <w:rPr>
          <w:rFonts w:ascii="Times New Roman" w:eastAsia="Times New Roman" w:hAnsi="Times New Roman" w:cs="Times New Roman"/>
          <w:iCs/>
          <w:sz w:val="24"/>
          <w:szCs w:val="24"/>
        </w:rPr>
        <w:t xml:space="preserve">. 1/2003 - </w:t>
      </w:r>
      <w:proofErr w:type="spellStart"/>
      <w:r w:rsidRPr="00F4644D">
        <w:rPr>
          <w:rFonts w:ascii="Times New Roman" w:eastAsia="Times New Roman" w:hAnsi="Times New Roman" w:cs="Times New Roman"/>
          <w:iCs/>
          <w:sz w:val="24"/>
          <w:szCs w:val="24"/>
        </w:rPr>
        <w:t>Уставна</w:t>
      </w:r>
      <w:proofErr w:type="spellEnd"/>
      <w:r w:rsidRPr="00F4644D">
        <w:rPr>
          <w:rFonts w:ascii="Times New Roman" w:eastAsia="Times New Roman" w:hAnsi="Times New Roman" w:cs="Times New Roman"/>
          <w:iCs/>
          <w:sz w:val="24"/>
          <w:szCs w:val="24"/>
        </w:rPr>
        <w:t xml:space="preserve"> </w:t>
      </w:r>
      <w:proofErr w:type="spellStart"/>
      <w:r w:rsidRPr="00F4644D">
        <w:rPr>
          <w:rFonts w:ascii="Times New Roman" w:eastAsia="Times New Roman" w:hAnsi="Times New Roman" w:cs="Times New Roman"/>
          <w:iCs/>
          <w:sz w:val="24"/>
          <w:szCs w:val="24"/>
        </w:rPr>
        <w:t>повеља</w:t>
      </w:r>
      <w:proofErr w:type="spellEnd"/>
      <w:r w:rsidRPr="00F4644D">
        <w:rPr>
          <w:rFonts w:ascii="Times New Roman" w:eastAsia="Times New Roman" w:hAnsi="Times New Roman" w:cs="Times New Roman"/>
          <w:iCs/>
          <w:sz w:val="24"/>
          <w:szCs w:val="24"/>
        </w:rPr>
        <w:t>)</w:t>
      </w:r>
      <w:r w:rsidRPr="00F4644D">
        <w:rPr>
          <w:rFonts w:ascii="Times New Roman" w:eastAsia="Times New Roman" w:hAnsi="Times New Roman" w:cs="Times New Roman"/>
          <w:sz w:val="24"/>
          <w:szCs w:val="24"/>
          <w:lang w:val="sr-Cyrl-CS"/>
        </w:rPr>
        <w:t>, као и други прописи који регулишу ову материју.</w:t>
      </w: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Члан 18.</w:t>
      </w: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 xml:space="preserve">Све спорове који проистекну у реализацији овог оквирног споразума стране у овом оквирном споразуму ће решавати споразумно. </w:t>
      </w: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У случају да споразум није могућ, спор ће решавати Привредни суд у Београду.</w:t>
      </w:r>
    </w:p>
    <w:p w:rsidR="00121E8B" w:rsidRPr="00F4644D" w:rsidRDefault="00121E8B" w:rsidP="008F48C3">
      <w:pPr>
        <w:spacing w:after="0" w:line="240" w:lineRule="auto"/>
        <w:jc w:val="center"/>
        <w:rPr>
          <w:rFonts w:ascii="Times New Roman" w:eastAsia="Times New Roman" w:hAnsi="Times New Roman" w:cs="Times New Roman"/>
          <w:sz w:val="24"/>
          <w:szCs w:val="24"/>
          <w:lang w:val="sr-Cyrl-CS"/>
        </w:rPr>
      </w:pP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Члан 19.</w:t>
      </w:r>
    </w:p>
    <w:p w:rsidR="008F48C3" w:rsidRPr="00F4644D" w:rsidRDefault="008F48C3" w:rsidP="008F48C3">
      <w:pPr>
        <w:spacing w:after="0" w:line="240" w:lineRule="auto"/>
        <w:jc w:val="center"/>
        <w:rPr>
          <w:rFonts w:ascii="Times New Roman" w:eastAsia="Times New Roman" w:hAnsi="Times New Roman" w:cs="Times New Roman"/>
          <w:sz w:val="24"/>
          <w:szCs w:val="24"/>
          <w:lang w:val="sr-Cyrl-CS"/>
        </w:rPr>
      </w:pP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r w:rsidRPr="00F4644D">
        <w:rPr>
          <w:rFonts w:ascii="Times New Roman" w:eastAsia="Times New Roman" w:hAnsi="Times New Roman" w:cs="Times New Roman"/>
          <w:sz w:val="24"/>
          <w:szCs w:val="24"/>
          <w:lang w:val="sr-Cyrl-CS"/>
        </w:rPr>
        <w:t>Овај Оквирни споразум је закључен у 4 (четири) истоветних примерака, од којих Наручиоцу припада 2 (два), и Извршиоцу 2 (два) примерка оквирног споразума.</w:t>
      </w:r>
    </w:p>
    <w:p w:rsidR="008F48C3" w:rsidRPr="00F4644D" w:rsidRDefault="008F48C3" w:rsidP="008F48C3">
      <w:pPr>
        <w:spacing w:after="0" w:line="240" w:lineRule="auto"/>
        <w:ind w:firstLine="720"/>
        <w:jc w:val="both"/>
        <w:rPr>
          <w:rFonts w:ascii="Times New Roman" w:eastAsia="Times New Roman" w:hAnsi="Times New Roman" w:cs="Times New Roman"/>
          <w:sz w:val="24"/>
          <w:szCs w:val="24"/>
          <w:lang w:val="sr-Cyrl-CS"/>
        </w:rPr>
      </w:pPr>
    </w:p>
    <w:p w:rsidR="00C6787C" w:rsidRDefault="00C6787C" w:rsidP="009112DD">
      <w:pPr>
        <w:spacing w:after="0" w:line="240" w:lineRule="auto"/>
        <w:jc w:val="both"/>
        <w:rPr>
          <w:rFonts w:ascii="Times New Roman" w:eastAsia="Times New Roman" w:hAnsi="Times New Roman" w:cs="Times New Roman"/>
          <w:sz w:val="24"/>
          <w:szCs w:val="24"/>
          <w:lang w:val="sr-Cyrl-CS"/>
        </w:rPr>
      </w:pPr>
    </w:p>
    <w:p w:rsidR="00C6787C" w:rsidRPr="0074088D" w:rsidRDefault="00C6787C" w:rsidP="008F48C3">
      <w:pPr>
        <w:spacing w:after="0" w:line="240" w:lineRule="auto"/>
        <w:ind w:firstLine="720"/>
        <w:jc w:val="both"/>
        <w:rPr>
          <w:rFonts w:ascii="Times New Roman" w:eastAsia="Times New Roman" w:hAnsi="Times New Roman" w:cs="Times New Roman"/>
          <w:sz w:val="24"/>
          <w:szCs w:val="24"/>
          <w:lang w:val="sr-Latn-RS"/>
        </w:rPr>
      </w:pPr>
    </w:p>
    <w:p w:rsidR="008F48C3" w:rsidRPr="00F4644D" w:rsidRDefault="008F48C3" w:rsidP="008F48C3">
      <w:pPr>
        <w:spacing w:after="0" w:line="240" w:lineRule="auto"/>
        <w:rPr>
          <w:rFonts w:ascii="Times New Roman" w:eastAsia="Times New Roman" w:hAnsi="Times New Roman" w:cs="Times New Roman"/>
          <w:i/>
          <w:sz w:val="24"/>
          <w:szCs w:val="24"/>
          <w:lang w:val="sr-Cyrl-CS"/>
        </w:rPr>
      </w:pPr>
      <w:r w:rsidRPr="00F4644D">
        <w:rPr>
          <w:rFonts w:ascii="Times New Roman" w:eastAsia="Times New Roman" w:hAnsi="Times New Roman" w:cs="Times New Roman"/>
          <w:b/>
          <w:sz w:val="24"/>
          <w:szCs w:val="24"/>
          <w:lang w:val="sr-Cyrl-CS"/>
        </w:rPr>
        <w:t xml:space="preserve">               За добављача</w:t>
      </w:r>
      <w:r w:rsidRPr="00F4644D">
        <w:rPr>
          <w:rFonts w:ascii="Times New Roman" w:eastAsia="Times New Roman" w:hAnsi="Times New Roman" w:cs="Times New Roman"/>
          <w:sz w:val="24"/>
          <w:szCs w:val="24"/>
          <w:lang w:val="sr-Cyrl-CS"/>
        </w:rPr>
        <w:t xml:space="preserve">:                                                                            </w:t>
      </w:r>
      <w:r w:rsidRPr="00F4644D">
        <w:rPr>
          <w:rFonts w:ascii="Times New Roman" w:eastAsia="Times New Roman" w:hAnsi="Times New Roman" w:cs="Times New Roman"/>
          <w:b/>
          <w:sz w:val="24"/>
          <w:szCs w:val="24"/>
          <w:lang w:val="sr-Cyrl-CS"/>
        </w:rPr>
        <w:t>За Наручиоца</w:t>
      </w:r>
      <w:r w:rsidRPr="00F4644D">
        <w:rPr>
          <w:rFonts w:ascii="Times New Roman" w:eastAsia="Times New Roman" w:hAnsi="Times New Roman" w:cs="Times New Roman"/>
          <w:sz w:val="24"/>
          <w:szCs w:val="24"/>
          <w:lang w:val="sr-Cyrl-CS"/>
        </w:rPr>
        <w:t>:</w:t>
      </w:r>
      <w:r w:rsidRPr="00F4644D">
        <w:rPr>
          <w:rFonts w:ascii="Times New Roman" w:eastAsia="Times New Roman" w:hAnsi="Times New Roman" w:cs="Times New Roman"/>
          <w:sz w:val="24"/>
          <w:szCs w:val="24"/>
          <w:lang w:val="sr-Cyrl-CS"/>
        </w:rPr>
        <w:br/>
        <w:t xml:space="preserve">____________________________             </w:t>
      </w:r>
      <w:r w:rsidRPr="00F4644D">
        <w:rPr>
          <w:rFonts w:ascii="Times New Roman" w:eastAsia="Times New Roman" w:hAnsi="Times New Roman" w:cs="Times New Roman"/>
          <w:i/>
          <w:sz w:val="20"/>
          <w:szCs w:val="20"/>
          <w:lang w:val="sr-Cyrl-CS"/>
        </w:rPr>
        <w:t>м.п.                      м.п.</w:t>
      </w:r>
      <w:r w:rsidRPr="00F4644D">
        <w:rPr>
          <w:rFonts w:ascii="Times New Roman" w:eastAsia="Times New Roman" w:hAnsi="Times New Roman" w:cs="Times New Roman"/>
          <w:b/>
          <w:sz w:val="24"/>
          <w:szCs w:val="24"/>
          <w:lang w:val="sr-Cyrl-CS"/>
        </w:rPr>
        <w:t xml:space="preserve">    _____</w:t>
      </w:r>
      <w:r w:rsidRPr="00F4644D">
        <w:rPr>
          <w:rFonts w:ascii="Times New Roman" w:eastAsia="Times New Roman" w:hAnsi="Times New Roman" w:cs="Times New Roman"/>
          <w:i/>
          <w:sz w:val="24"/>
          <w:szCs w:val="24"/>
          <w:lang w:val="sr-Cyrl-CS"/>
        </w:rPr>
        <w:t>___________________</w:t>
      </w:r>
    </w:p>
    <w:p w:rsidR="008F48C3" w:rsidRDefault="008F48C3"/>
    <w:p w:rsidR="008F48C3" w:rsidRPr="008F48C3" w:rsidRDefault="008F48C3"/>
    <w:sectPr w:rsidR="008F48C3" w:rsidRPr="008F48C3" w:rsidSect="008F48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DC3" w:rsidRDefault="004E5DC3">
      <w:pPr>
        <w:spacing w:after="0" w:line="240" w:lineRule="auto"/>
      </w:pPr>
      <w:r>
        <w:separator/>
      </w:r>
    </w:p>
  </w:endnote>
  <w:endnote w:type="continuationSeparator" w:id="0">
    <w:p w:rsidR="004E5DC3" w:rsidRDefault="004E5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C Times">
    <w:altName w:val="Courier New"/>
    <w:charset w:val="00"/>
    <w:family w:val="roman"/>
    <w:pitch w:val="variable"/>
    <w:sig w:usb0="00000083" w:usb1="00000000" w:usb2="00000000" w:usb3="00000000" w:csb0="00000009" w:csb1="00000000"/>
  </w:font>
  <w:font w:name="TimesNewRomanPSMT">
    <w:altName w:val="Times New Roman"/>
    <w:charset w:val="EE"/>
    <w:family w:val="auto"/>
    <w:pitch w:val="variable"/>
  </w:font>
  <w:font w:name="TimesNewRomanPS-BoldMT">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DC3" w:rsidRPr="00625E44" w:rsidRDefault="004E5DC3" w:rsidP="00625E44">
    <w:pPr>
      <w:pStyle w:val="Footer"/>
      <w:tabs>
        <w:tab w:val="left" w:pos="3795"/>
        <w:tab w:val="center" w:pos="4639"/>
      </w:tabs>
      <w:ind w:right="360"/>
      <w:rPr>
        <w:color w:val="1F497D" w:themeColor="text2"/>
      </w:rPr>
    </w:pPr>
    <w:r>
      <w:rPr>
        <w:color w:val="1F497D" w:themeColor="text2"/>
      </w:rPr>
      <w:t>ОШ „</w:t>
    </w:r>
    <w:r>
      <w:rPr>
        <w:color w:val="1F497D" w:themeColor="text2"/>
        <w:lang w:val="sr-Cyrl-RS"/>
      </w:rPr>
      <w:t xml:space="preserve">Змај Јова </w:t>
    </w:r>
    <w:proofErr w:type="gramStart"/>
    <w:r>
      <w:rPr>
        <w:color w:val="1F497D" w:themeColor="text2"/>
        <w:lang w:val="sr-Cyrl-RS"/>
      </w:rPr>
      <w:t>Јовановић</w:t>
    </w:r>
    <w:r>
      <w:rPr>
        <w:color w:val="1F497D" w:themeColor="text2"/>
      </w:rPr>
      <w:t>“ -</w:t>
    </w:r>
    <w:proofErr w:type="gramEnd"/>
    <w:r>
      <w:rPr>
        <w:color w:val="1F497D" w:themeColor="text2"/>
      </w:rPr>
      <w:t xml:space="preserve"> </w:t>
    </w:r>
    <w:proofErr w:type="spellStart"/>
    <w:r>
      <w:rPr>
        <w:color w:val="1F497D" w:themeColor="text2"/>
      </w:rPr>
      <w:t>Београд</w:t>
    </w:r>
    <w:proofErr w:type="spellEnd"/>
    <w:r>
      <w:rPr>
        <w:color w:val="1F497D" w:themeColor="text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DC3" w:rsidRDefault="004E5DC3">
      <w:pPr>
        <w:spacing w:after="0" w:line="240" w:lineRule="auto"/>
      </w:pPr>
      <w:r>
        <w:separator/>
      </w:r>
    </w:p>
  </w:footnote>
  <w:footnote w:type="continuationSeparator" w:id="0">
    <w:p w:rsidR="004E5DC3" w:rsidRDefault="004E5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398983"/>
      <w:docPartObj>
        <w:docPartGallery w:val="Page Numbers (Top of Page)"/>
        <w:docPartUnique/>
      </w:docPartObj>
    </w:sdtPr>
    <w:sdtContent>
      <w:p w:rsidR="004E5DC3" w:rsidRDefault="004E5DC3">
        <w:pPr>
          <w:pStyle w:val="Header"/>
          <w:jc w:val="right"/>
        </w:pPr>
        <w:r>
          <w:fldChar w:fldCharType="begin"/>
        </w:r>
        <w:r>
          <w:instrText xml:space="preserve"> PAGE   \* MERGEFORMAT </w:instrText>
        </w:r>
        <w:r>
          <w:fldChar w:fldCharType="separate"/>
        </w:r>
        <w:r>
          <w:rPr>
            <w:noProof/>
          </w:rPr>
          <w:t>39</w:t>
        </w:r>
        <w:r>
          <w:fldChar w:fldCharType="end"/>
        </w:r>
      </w:p>
    </w:sdtContent>
  </w:sdt>
  <w:p w:rsidR="004E5DC3" w:rsidRDefault="004E5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6"/>
    <w:lvl w:ilvl="0">
      <w:start w:val="1"/>
      <w:numFmt w:val="bullet"/>
      <w:lvlText w:val=""/>
      <w:lvlJc w:val="left"/>
      <w:pPr>
        <w:tabs>
          <w:tab w:val="num" w:pos="-30"/>
        </w:tabs>
        <w:ind w:left="690" w:hanging="360"/>
      </w:pPr>
      <w:rPr>
        <w:rFonts w:ascii="Symbol" w:hAnsi="Symbol" w:cs="Symbol"/>
      </w:rPr>
    </w:lvl>
    <w:lvl w:ilvl="1">
      <w:start w:val="1"/>
      <w:numFmt w:val="bullet"/>
      <w:lvlText w:val="o"/>
      <w:lvlJc w:val="left"/>
      <w:pPr>
        <w:tabs>
          <w:tab w:val="num" w:pos="-30"/>
        </w:tabs>
        <w:ind w:left="1410" w:hanging="360"/>
      </w:pPr>
      <w:rPr>
        <w:rFonts w:ascii="Courier New" w:hAnsi="Courier New" w:cs="Courier New"/>
      </w:rPr>
    </w:lvl>
    <w:lvl w:ilvl="2">
      <w:start w:val="1"/>
      <w:numFmt w:val="bullet"/>
      <w:lvlText w:val=""/>
      <w:lvlJc w:val="left"/>
      <w:pPr>
        <w:tabs>
          <w:tab w:val="num" w:pos="-30"/>
        </w:tabs>
        <w:ind w:left="2130" w:hanging="360"/>
      </w:pPr>
      <w:rPr>
        <w:rFonts w:ascii="Wingdings" w:hAnsi="Wingdings" w:cs="Wingdings"/>
      </w:rPr>
    </w:lvl>
    <w:lvl w:ilvl="3">
      <w:start w:val="1"/>
      <w:numFmt w:val="bullet"/>
      <w:lvlText w:val=""/>
      <w:lvlJc w:val="left"/>
      <w:pPr>
        <w:tabs>
          <w:tab w:val="num" w:pos="-30"/>
        </w:tabs>
        <w:ind w:left="2850" w:hanging="360"/>
      </w:pPr>
      <w:rPr>
        <w:rFonts w:ascii="Symbol" w:hAnsi="Symbol" w:cs="Symbol"/>
      </w:rPr>
    </w:lvl>
    <w:lvl w:ilvl="4">
      <w:start w:val="1"/>
      <w:numFmt w:val="bullet"/>
      <w:lvlText w:val="o"/>
      <w:lvlJc w:val="left"/>
      <w:pPr>
        <w:tabs>
          <w:tab w:val="num" w:pos="-30"/>
        </w:tabs>
        <w:ind w:left="3570" w:hanging="360"/>
      </w:pPr>
      <w:rPr>
        <w:rFonts w:ascii="Courier New" w:hAnsi="Courier New" w:cs="Courier New"/>
      </w:rPr>
    </w:lvl>
    <w:lvl w:ilvl="5">
      <w:start w:val="1"/>
      <w:numFmt w:val="bullet"/>
      <w:lvlText w:val=""/>
      <w:lvlJc w:val="left"/>
      <w:pPr>
        <w:tabs>
          <w:tab w:val="num" w:pos="-30"/>
        </w:tabs>
        <w:ind w:left="4290" w:hanging="360"/>
      </w:pPr>
      <w:rPr>
        <w:rFonts w:ascii="Wingdings" w:hAnsi="Wingdings" w:cs="Wingdings"/>
      </w:rPr>
    </w:lvl>
    <w:lvl w:ilvl="6">
      <w:start w:val="1"/>
      <w:numFmt w:val="bullet"/>
      <w:lvlText w:val=""/>
      <w:lvlJc w:val="left"/>
      <w:pPr>
        <w:tabs>
          <w:tab w:val="num" w:pos="-30"/>
        </w:tabs>
        <w:ind w:left="5010" w:hanging="360"/>
      </w:pPr>
      <w:rPr>
        <w:rFonts w:ascii="Symbol" w:hAnsi="Symbol" w:cs="Symbol"/>
      </w:rPr>
    </w:lvl>
    <w:lvl w:ilvl="7">
      <w:start w:val="1"/>
      <w:numFmt w:val="bullet"/>
      <w:lvlText w:val="o"/>
      <w:lvlJc w:val="left"/>
      <w:pPr>
        <w:tabs>
          <w:tab w:val="num" w:pos="-30"/>
        </w:tabs>
        <w:ind w:left="5730" w:hanging="360"/>
      </w:pPr>
      <w:rPr>
        <w:rFonts w:ascii="Courier New" w:hAnsi="Courier New" w:cs="Courier New"/>
      </w:rPr>
    </w:lvl>
    <w:lvl w:ilvl="8">
      <w:start w:val="1"/>
      <w:numFmt w:val="bullet"/>
      <w:lvlText w:val=""/>
      <w:lvlJc w:val="left"/>
      <w:pPr>
        <w:tabs>
          <w:tab w:val="num" w:pos="-30"/>
        </w:tabs>
        <w:ind w:left="6450" w:hanging="360"/>
      </w:pPr>
      <w:rPr>
        <w:rFonts w:ascii="Wingdings" w:hAnsi="Wingdings" w:cs="Wingdings"/>
      </w:rPr>
    </w:lvl>
  </w:abstractNum>
  <w:abstractNum w:abstractNumId="1" w15:restartNumberingAfterBreak="0">
    <w:nsid w:val="00000009"/>
    <w:multiLevelType w:val="multilevel"/>
    <w:tmpl w:val="1C286B10"/>
    <w:lvl w:ilvl="0">
      <w:start w:val="1"/>
      <w:numFmt w:val="bullet"/>
      <w:lvlText w:val=""/>
      <w:lvlJc w:val="left"/>
      <w:pPr>
        <w:tabs>
          <w:tab w:val="num" w:pos="0"/>
        </w:tabs>
        <w:ind w:left="720" w:hanging="360"/>
      </w:pPr>
      <w:rPr>
        <w:rFonts w:ascii="Wingdings" w:hAnsi="Wingdings"/>
        <w:i w:val="0"/>
        <w:sz w:val="12"/>
        <w:szCs w:val="1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1366"/>
    <w:multiLevelType w:val="hybridMultilevel"/>
    <w:tmpl w:val="00001CD0"/>
    <w:lvl w:ilvl="0" w:tplc="0000366B">
      <w:start w:val="3"/>
      <w:numFmt w:val="decimal"/>
      <w:lvlText w:val="%1)"/>
      <w:lvlJc w:val="left"/>
      <w:pPr>
        <w:tabs>
          <w:tab w:val="num" w:pos="720"/>
        </w:tabs>
        <w:ind w:left="720" w:hanging="360"/>
      </w:pPr>
    </w:lvl>
    <w:lvl w:ilvl="1" w:tplc="000066C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48976F8"/>
    <w:multiLevelType w:val="hybridMultilevel"/>
    <w:tmpl w:val="BB7C0E12"/>
    <w:lvl w:ilvl="0" w:tplc="ED28E1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C1F0335"/>
    <w:multiLevelType w:val="hybridMultilevel"/>
    <w:tmpl w:val="34669D40"/>
    <w:lvl w:ilvl="0" w:tplc="30A22CAE">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32F4C"/>
    <w:multiLevelType w:val="hybridMultilevel"/>
    <w:tmpl w:val="0070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AA3DF8"/>
    <w:multiLevelType w:val="hybridMultilevel"/>
    <w:tmpl w:val="1476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318D5"/>
    <w:multiLevelType w:val="hybridMultilevel"/>
    <w:tmpl w:val="C268B0F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44081D"/>
    <w:multiLevelType w:val="hybridMultilevel"/>
    <w:tmpl w:val="FD8C988E"/>
    <w:lvl w:ilvl="0" w:tplc="1820F9D0">
      <w:start w:val="1"/>
      <w:numFmt w:val="bullet"/>
      <w:lvlText w:val=""/>
      <w:lvlJc w:val="left"/>
      <w:pPr>
        <w:tabs>
          <w:tab w:val="num" w:pos="360"/>
        </w:tabs>
        <w:ind w:left="360" w:hanging="360"/>
      </w:pPr>
      <w:rPr>
        <w:rFonts w:ascii="Wingdings" w:hAnsi="Wingdings"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0533F3"/>
    <w:multiLevelType w:val="hybridMultilevel"/>
    <w:tmpl w:val="E83CF864"/>
    <w:lvl w:ilvl="0" w:tplc="C21E9D1C">
      <w:start w:val="1"/>
      <w:numFmt w:val="bullet"/>
      <w:lvlText w:val=""/>
      <w:lvlJc w:val="left"/>
      <w:pPr>
        <w:ind w:left="720" w:hanging="360"/>
      </w:pPr>
      <w:rPr>
        <w:rFonts w:ascii="Wingdings" w:hAnsi="Wingdings"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441A5855"/>
    <w:multiLevelType w:val="hybridMultilevel"/>
    <w:tmpl w:val="16A29A66"/>
    <w:lvl w:ilvl="0" w:tplc="0409000F">
      <w:start w:val="1"/>
      <w:numFmt w:val="decimal"/>
      <w:lvlText w:val="%1."/>
      <w:lvlJc w:val="left"/>
      <w:pPr>
        <w:tabs>
          <w:tab w:val="num" w:pos="720"/>
        </w:tabs>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1" w15:restartNumberingAfterBreak="0">
    <w:nsid w:val="613276A0"/>
    <w:multiLevelType w:val="hybridMultilevel"/>
    <w:tmpl w:val="3CB44EE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A9C409B"/>
    <w:multiLevelType w:val="hybridMultilevel"/>
    <w:tmpl w:val="8CA2BC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7D36FD"/>
    <w:multiLevelType w:val="hybridMultilevel"/>
    <w:tmpl w:val="800E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1"/>
  </w:num>
  <w:num w:numId="5">
    <w:abstractNumId w:val="13"/>
  </w:num>
  <w:num w:numId="6">
    <w:abstractNumId w:val="0"/>
  </w:num>
  <w:num w:numId="7">
    <w:abstractNumId w:val="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12"/>
  </w:num>
  <w:num w:numId="12">
    <w:abstractNumId w:val="7"/>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8C3"/>
    <w:rsid w:val="000434E8"/>
    <w:rsid w:val="00054B35"/>
    <w:rsid w:val="000E23EA"/>
    <w:rsid w:val="00121E8B"/>
    <w:rsid w:val="00145D1E"/>
    <w:rsid w:val="00155CAD"/>
    <w:rsid w:val="00195D0D"/>
    <w:rsid w:val="002151A6"/>
    <w:rsid w:val="002946DA"/>
    <w:rsid w:val="002A69A5"/>
    <w:rsid w:val="00316FC9"/>
    <w:rsid w:val="0031784B"/>
    <w:rsid w:val="00364AB0"/>
    <w:rsid w:val="003A10D0"/>
    <w:rsid w:val="003C547C"/>
    <w:rsid w:val="003E434A"/>
    <w:rsid w:val="00493050"/>
    <w:rsid w:val="00495F88"/>
    <w:rsid w:val="004A541E"/>
    <w:rsid w:val="004E385B"/>
    <w:rsid w:val="004E5DC3"/>
    <w:rsid w:val="004F75D6"/>
    <w:rsid w:val="005176BF"/>
    <w:rsid w:val="0057241B"/>
    <w:rsid w:val="00584EEC"/>
    <w:rsid w:val="00592197"/>
    <w:rsid w:val="00593D7F"/>
    <w:rsid w:val="005D1768"/>
    <w:rsid w:val="005F1EC5"/>
    <w:rsid w:val="00625E44"/>
    <w:rsid w:val="006771C8"/>
    <w:rsid w:val="00681D14"/>
    <w:rsid w:val="006D53CF"/>
    <w:rsid w:val="006D6DC1"/>
    <w:rsid w:val="0074088D"/>
    <w:rsid w:val="00753254"/>
    <w:rsid w:val="00781EC6"/>
    <w:rsid w:val="007924FA"/>
    <w:rsid w:val="007E3FE6"/>
    <w:rsid w:val="00852709"/>
    <w:rsid w:val="00856F2B"/>
    <w:rsid w:val="008873F6"/>
    <w:rsid w:val="008B1B11"/>
    <w:rsid w:val="008B4242"/>
    <w:rsid w:val="008C4A48"/>
    <w:rsid w:val="008F0955"/>
    <w:rsid w:val="008F48C3"/>
    <w:rsid w:val="009112DD"/>
    <w:rsid w:val="009118C3"/>
    <w:rsid w:val="009478D0"/>
    <w:rsid w:val="00956D4D"/>
    <w:rsid w:val="009A08A1"/>
    <w:rsid w:val="009B2F9E"/>
    <w:rsid w:val="009B780D"/>
    <w:rsid w:val="00A427E2"/>
    <w:rsid w:val="00A731BE"/>
    <w:rsid w:val="00AA6E3C"/>
    <w:rsid w:val="00AB6B64"/>
    <w:rsid w:val="00AE7E03"/>
    <w:rsid w:val="00C342E0"/>
    <w:rsid w:val="00C6787C"/>
    <w:rsid w:val="00C96639"/>
    <w:rsid w:val="00D00103"/>
    <w:rsid w:val="00D61EDE"/>
    <w:rsid w:val="00D77528"/>
    <w:rsid w:val="00DA28DD"/>
    <w:rsid w:val="00DF0BBD"/>
    <w:rsid w:val="00E864BA"/>
    <w:rsid w:val="00EA007D"/>
    <w:rsid w:val="00EB5A8C"/>
    <w:rsid w:val="00EC6ED3"/>
    <w:rsid w:val="00FE0012"/>
    <w:rsid w:val="00FE1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252FD"/>
  <w15:docId w15:val="{4A5F7F21-50EB-4614-9FF1-1982C9A8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8C3"/>
  </w:style>
  <w:style w:type="paragraph" w:styleId="Heading1">
    <w:name w:val="heading 1"/>
    <w:basedOn w:val="Normal"/>
    <w:next w:val="Normal"/>
    <w:link w:val="Heading1Char"/>
    <w:qFormat/>
    <w:rsid w:val="008F48C3"/>
    <w:pPr>
      <w:keepNext/>
      <w:spacing w:after="0" w:line="360" w:lineRule="auto"/>
      <w:jc w:val="center"/>
      <w:outlineLvl w:val="0"/>
    </w:pPr>
    <w:rPr>
      <w:rFonts w:ascii="Times New Roman" w:eastAsia="Arial Unicode MS" w:hAnsi="Times New Roman" w:cs="Times New Roman"/>
      <w:b/>
      <w:bCs/>
      <w:sz w:val="24"/>
      <w:szCs w:val="24"/>
      <w:lang w:val="sr-Cyrl-CS"/>
    </w:rPr>
  </w:style>
  <w:style w:type="paragraph" w:styleId="Heading2">
    <w:name w:val="heading 2"/>
    <w:basedOn w:val="Normal"/>
    <w:next w:val="Normal"/>
    <w:link w:val="Heading2Char"/>
    <w:semiHidden/>
    <w:unhideWhenUsed/>
    <w:qFormat/>
    <w:rsid w:val="008F48C3"/>
    <w:pPr>
      <w:keepNext/>
      <w:spacing w:after="0" w:line="240" w:lineRule="auto"/>
      <w:outlineLvl w:val="1"/>
    </w:pPr>
    <w:rPr>
      <w:rFonts w:ascii="Times New Roman" w:eastAsia="Arial Unicode MS" w:hAnsi="Times New Roman" w:cs="Times New Roman"/>
      <w:b/>
      <w:bCs/>
      <w:sz w:val="24"/>
      <w:szCs w:val="24"/>
      <w:lang w:val="sr-Cyrl-CS"/>
    </w:rPr>
  </w:style>
  <w:style w:type="paragraph" w:styleId="Heading3">
    <w:name w:val="heading 3"/>
    <w:basedOn w:val="Normal"/>
    <w:next w:val="Normal"/>
    <w:link w:val="Heading3Char"/>
    <w:semiHidden/>
    <w:unhideWhenUsed/>
    <w:qFormat/>
    <w:rsid w:val="008F48C3"/>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48C3"/>
    <w:rPr>
      <w:rFonts w:ascii="Times New Roman" w:eastAsia="Arial Unicode MS" w:hAnsi="Times New Roman" w:cs="Times New Roman"/>
      <w:b/>
      <w:bCs/>
      <w:sz w:val="24"/>
      <w:szCs w:val="24"/>
      <w:lang w:val="sr-Cyrl-CS"/>
    </w:rPr>
  </w:style>
  <w:style w:type="character" w:customStyle="1" w:styleId="Heading2Char">
    <w:name w:val="Heading 2 Char"/>
    <w:basedOn w:val="DefaultParagraphFont"/>
    <w:link w:val="Heading2"/>
    <w:semiHidden/>
    <w:rsid w:val="008F48C3"/>
    <w:rPr>
      <w:rFonts w:ascii="Times New Roman" w:eastAsia="Arial Unicode MS" w:hAnsi="Times New Roman" w:cs="Times New Roman"/>
      <w:b/>
      <w:bCs/>
      <w:sz w:val="24"/>
      <w:szCs w:val="24"/>
      <w:lang w:val="sr-Cyrl-CS"/>
    </w:rPr>
  </w:style>
  <w:style w:type="character" w:customStyle="1" w:styleId="Heading3Char">
    <w:name w:val="Heading 3 Char"/>
    <w:basedOn w:val="DefaultParagraphFont"/>
    <w:link w:val="Heading3"/>
    <w:semiHidden/>
    <w:rsid w:val="008F48C3"/>
    <w:rPr>
      <w:rFonts w:ascii="Arial" w:eastAsia="Times New Roman" w:hAnsi="Arial" w:cs="Arial"/>
      <w:b/>
      <w:bCs/>
      <w:sz w:val="26"/>
      <w:szCs w:val="26"/>
    </w:rPr>
  </w:style>
  <w:style w:type="numbering" w:customStyle="1" w:styleId="NoList1">
    <w:name w:val="No List1"/>
    <w:next w:val="NoList"/>
    <w:uiPriority w:val="99"/>
    <w:semiHidden/>
    <w:unhideWhenUsed/>
    <w:rsid w:val="008F48C3"/>
  </w:style>
  <w:style w:type="character" w:styleId="Hyperlink">
    <w:name w:val="Hyperlink"/>
    <w:basedOn w:val="DefaultParagraphFont"/>
    <w:unhideWhenUsed/>
    <w:rsid w:val="008F48C3"/>
    <w:rPr>
      <w:color w:val="0000FF"/>
      <w:u w:val="single"/>
    </w:rPr>
  </w:style>
  <w:style w:type="character" w:customStyle="1" w:styleId="CommentTextChar">
    <w:name w:val="Comment Text Char"/>
    <w:basedOn w:val="DefaultParagraphFont"/>
    <w:link w:val="CommentText"/>
    <w:semiHidden/>
    <w:rsid w:val="008F48C3"/>
    <w:rPr>
      <w:rFonts w:ascii="Calibri" w:eastAsia="Times New Roman" w:hAnsi="Calibri" w:cs="Times New Roman"/>
      <w:sz w:val="20"/>
      <w:szCs w:val="20"/>
    </w:rPr>
  </w:style>
  <w:style w:type="paragraph" w:styleId="CommentText">
    <w:name w:val="annotation text"/>
    <w:basedOn w:val="Normal"/>
    <w:link w:val="CommentTextChar"/>
    <w:semiHidden/>
    <w:unhideWhenUsed/>
    <w:rsid w:val="008F48C3"/>
    <w:rPr>
      <w:rFonts w:ascii="Calibri" w:eastAsia="Times New Roman" w:hAnsi="Calibri" w:cs="Times New Roman"/>
      <w:sz w:val="20"/>
      <w:szCs w:val="20"/>
    </w:rPr>
  </w:style>
  <w:style w:type="character" w:customStyle="1" w:styleId="CommentTextChar1">
    <w:name w:val="Comment Text Char1"/>
    <w:basedOn w:val="DefaultParagraphFont"/>
    <w:uiPriority w:val="99"/>
    <w:semiHidden/>
    <w:rsid w:val="008F48C3"/>
    <w:rPr>
      <w:sz w:val="20"/>
      <w:szCs w:val="20"/>
    </w:rPr>
  </w:style>
  <w:style w:type="character" w:customStyle="1" w:styleId="HeaderChar">
    <w:name w:val="Header Char"/>
    <w:basedOn w:val="DefaultParagraphFont"/>
    <w:link w:val="Header"/>
    <w:uiPriority w:val="99"/>
    <w:rsid w:val="008F48C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F48C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8F48C3"/>
  </w:style>
  <w:style w:type="character" w:customStyle="1" w:styleId="FooterChar">
    <w:name w:val="Footer Char"/>
    <w:basedOn w:val="DefaultParagraphFont"/>
    <w:link w:val="Footer"/>
    <w:uiPriority w:val="99"/>
    <w:rsid w:val="008F48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48C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8F48C3"/>
  </w:style>
  <w:style w:type="paragraph" w:styleId="Title">
    <w:name w:val="Title"/>
    <w:basedOn w:val="Normal"/>
    <w:link w:val="TitleChar"/>
    <w:qFormat/>
    <w:rsid w:val="008F48C3"/>
    <w:pPr>
      <w:spacing w:after="0" w:line="278" w:lineRule="auto"/>
      <w:jc w:val="center"/>
    </w:pPr>
    <w:rPr>
      <w:rFonts w:ascii="Tahoma" w:eastAsia="Times New Roman" w:hAnsi="Tahoma" w:cs="Tahoma"/>
      <w:b/>
      <w:bCs/>
      <w:szCs w:val="24"/>
      <w:lang w:val="sr-Cyrl-CS"/>
    </w:rPr>
  </w:style>
  <w:style w:type="character" w:customStyle="1" w:styleId="TitleChar">
    <w:name w:val="Title Char"/>
    <w:basedOn w:val="DefaultParagraphFont"/>
    <w:link w:val="Title"/>
    <w:rsid w:val="008F48C3"/>
    <w:rPr>
      <w:rFonts w:ascii="Tahoma" w:eastAsia="Times New Roman" w:hAnsi="Tahoma" w:cs="Tahoma"/>
      <w:b/>
      <w:bCs/>
      <w:szCs w:val="24"/>
      <w:lang w:val="sr-Cyrl-CS"/>
    </w:rPr>
  </w:style>
  <w:style w:type="paragraph" w:styleId="BodyText">
    <w:name w:val="Body Text"/>
    <w:basedOn w:val="Normal"/>
    <w:link w:val="BodyTextChar"/>
    <w:unhideWhenUsed/>
    <w:rsid w:val="008F48C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F48C3"/>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8F48C3"/>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8F48C3"/>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DefaultParagraphFont"/>
    <w:uiPriority w:val="99"/>
    <w:semiHidden/>
    <w:rsid w:val="008F48C3"/>
  </w:style>
  <w:style w:type="paragraph" w:styleId="Subtitle">
    <w:name w:val="Subtitle"/>
    <w:basedOn w:val="Normal"/>
    <w:next w:val="Normal"/>
    <w:link w:val="SubtitleChar"/>
    <w:qFormat/>
    <w:rsid w:val="008F48C3"/>
    <w:p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F48C3"/>
    <w:rPr>
      <w:rFonts w:asciiTheme="majorHAnsi" w:eastAsiaTheme="majorEastAsia" w:hAnsiTheme="majorHAnsi" w:cstheme="majorBidi"/>
      <w:i/>
      <w:iCs/>
      <w:color w:val="4F81BD" w:themeColor="accent1"/>
      <w:spacing w:val="15"/>
      <w:sz w:val="24"/>
      <w:szCs w:val="24"/>
    </w:rPr>
  </w:style>
  <w:style w:type="paragraph" w:styleId="BodyText2">
    <w:name w:val="Body Text 2"/>
    <w:basedOn w:val="Normal"/>
    <w:link w:val="BodyText2Char"/>
    <w:unhideWhenUsed/>
    <w:rsid w:val="008F48C3"/>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8F48C3"/>
    <w:rPr>
      <w:rFonts w:ascii="Times New Roman" w:eastAsia="Times New Roman" w:hAnsi="Times New Roman" w:cs="Times New Roman"/>
      <w:sz w:val="24"/>
      <w:szCs w:val="24"/>
    </w:rPr>
  </w:style>
  <w:style w:type="paragraph" w:styleId="BodyText3">
    <w:name w:val="Body Text 3"/>
    <w:basedOn w:val="Normal"/>
    <w:link w:val="BodyText3Char"/>
    <w:unhideWhenUsed/>
    <w:rsid w:val="008F48C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8F48C3"/>
    <w:rPr>
      <w:rFonts w:ascii="Times New Roman" w:eastAsia="Times New Roman" w:hAnsi="Times New Roman" w:cs="Times New Roman"/>
      <w:sz w:val="16"/>
      <w:szCs w:val="16"/>
    </w:rPr>
  </w:style>
  <w:style w:type="character" w:customStyle="1" w:styleId="BodyTextIndent2Char">
    <w:name w:val="Body Text Indent 2 Char"/>
    <w:basedOn w:val="DefaultParagraphFont"/>
    <w:link w:val="BodyTextIndent2"/>
    <w:semiHidden/>
    <w:rsid w:val="008F48C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8F48C3"/>
    <w:pPr>
      <w:spacing w:after="120" w:line="480" w:lineRule="auto"/>
      <w:ind w:left="283"/>
    </w:pPr>
    <w:rPr>
      <w:rFonts w:ascii="Times New Roman" w:eastAsia="Times New Roman" w:hAnsi="Times New Roman" w:cs="Times New Roman"/>
      <w:sz w:val="24"/>
      <w:szCs w:val="24"/>
    </w:rPr>
  </w:style>
  <w:style w:type="character" w:customStyle="1" w:styleId="BodyTextIndent2Char1">
    <w:name w:val="Body Text Indent 2 Char1"/>
    <w:basedOn w:val="DefaultParagraphFont"/>
    <w:uiPriority w:val="99"/>
    <w:semiHidden/>
    <w:rsid w:val="008F48C3"/>
  </w:style>
  <w:style w:type="character" w:customStyle="1" w:styleId="DocumentMapChar">
    <w:name w:val="Document Map Char"/>
    <w:basedOn w:val="DefaultParagraphFont"/>
    <w:link w:val="DocumentMap"/>
    <w:semiHidden/>
    <w:rsid w:val="008F48C3"/>
    <w:rPr>
      <w:rFonts w:ascii="Tahoma" w:eastAsia="Times New Roman" w:hAnsi="Tahoma" w:cs="Tahoma"/>
      <w:sz w:val="24"/>
      <w:szCs w:val="24"/>
      <w:shd w:val="clear" w:color="auto" w:fill="000080"/>
    </w:rPr>
  </w:style>
  <w:style w:type="paragraph" w:styleId="DocumentMap">
    <w:name w:val="Document Map"/>
    <w:basedOn w:val="Normal"/>
    <w:link w:val="DocumentMapChar"/>
    <w:semiHidden/>
    <w:unhideWhenUsed/>
    <w:rsid w:val="008F48C3"/>
    <w:pPr>
      <w:shd w:val="clear" w:color="auto" w:fill="000080"/>
      <w:spacing w:after="0" w:line="240" w:lineRule="auto"/>
    </w:pPr>
    <w:rPr>
      <w:rFonts w:ascii="Tahoma" w:eastAsia="Times New Roman" w:hAnsi="Tahoma" w:cs="Tahoma"/>
      <w:sz w:val="24"/>
      <w:szCs w:val="24"/>
    </w:rPr>
  </w:style>
  <w:style w:type="character" w:customStyle="1" w:styleId="DocumentMapChar1">
    <w:name w:val="Document Map Char1"/>
    <w:basedOn w:val="DefaultParagraphFont"/>
    <w:uiPriority w:val="99"/>
    <w:semiHidden/>
    <w:rsid w:val="008F48C3"/>
    <w:rPr>
      <w:rFonts w:ascii="Tahoma" w:hAnsi="Tahoma" w:cs="Tahoma"/>
      <w:sz w:val="16"/>
      <w:szCs w:val="16"/>
    </w:rPr>
  </w:style>
  <w:style w:type="character" w:customStyle="1" w:styleId="CommentSubjectChar">
    <w:name w:val="Comment Subject Char"/>
    <w:basedOn w:val="CommentTextChar"/>
    <w:link w:val="CommentSubject"/>
    <w:semiHidden/>
    <w:rsid w:val="008F48C3"/>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semiHidden/>
    <w:unhideWhenUsed/>
    <w:rsid w:val="008F48C3"/>
    <w:rPr>
      <w:b/>
      <w:bCs/>
    </w:rPr>
  </w:style>
  <w:style w:type="character" w:customStyle="1" w:styleId="CommentSubjectChar1">
    <w:name w:val="Comment Subject Char1"/>
    <w:basedOn w:val="CommentTextChar1"/>
    <w:uiPriority w:val="99"/>
    <w:semiHidden/>
    <w:rsid w:val="008F48C3"/>
    <w:rPr>
      <w:b/>
      <w:bCs/>
      <w:sz w:val="20"/>
      <w:szCs w:val="20"/>
    </w:rPr>
  </w:style>
  <w:style w:type="paragraph" w:styleId="BalloonText">
    <w:name w:val="Balloon Text"/>
    <w:basedOn w:val="Normal"/>
    <w:link w:val="BalloonTextChar"/>
    <w:unhideWhenUsed/>
    <w:rsid w:val="008F48C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8F48C3"/>
    <w:rPr>
      <w:rFonts w:ascii="Tahoma" w:eastAsia="Times New Roman" w:hAnsi="Tahoma" w:cs="Tahoma"/>
      <w:sz w:val="16"/>
      <w:szCs w:val="16"/>
    </w:rPr>
  </w:style>
  <w:style w:type="paragraph" w:styleId="ListParagraph">
    <w:name w:val="List Paragraph"/>
    <w:basedOn w:val="Normal"/>
    <w:uiPriority w:val="34"/>
    <w:qFormat/>
    <w:rsid w:val="008F48C3"/>
    <w:pPr>
      <w:spacing w:after="0" w:line="240" w:lineRule="auto"/>
      <w:ind w:left="720"/>
      <w:contextualSpacing/>
    </w:pPr>
    <w:rPr>
      <w:rFonts w:ascii="Times New Roman" w:eastAsia="Times New Roman" w:hAnsi="Times New Roman" w:cs="Times New Roman"/>
      <w:sz w:val="24"/>
      <w:szCs w:val="24"/>
    </w:rPr>
  </w:style>
  <w:style w:type="paragraph" w:customStyle="1" w:styleId="Style8">
    <w:name w:val="Style8"/>
    <w:basedOn w:val="Normal"/>
    <w:rsid w:val="008F48C3"/>
    <w:pPr>
      <w:widowControl w:val="0"/>
      <w:suppressAutoHyphens/>
      <w:autoSpaceDE w:val="0"/>
      <w:spacing w:after="0" w:line="240" w:lineRule="auto"/>
      <w:jc w:val="center"/>
    </w:pPr>
    <w:rPr>
      <w:rFonts w:ascii="Times New Roman" w:eastAsia="Times New Roman" w:hAnsi="Times New Roman" w:cs="Times New Roman"/>
      <w:sz w:val="24"/>
      <w:szCs w:val="24"/>
      <w:lang w:eastAsia="ar-SA"/>
    </w:rPr>
  </w:style>
  <w:style w:type="paragraph" w:customStyle="1" w:styleId="Normal1">
    <w:name w:val="Normal1"/>
    <w:basedOn w:val="Normal"/>
    <w:rsid w:val="008F48C3"/>
    <w:pPr>
      <w:spacing w:before="100" w:beforeAutospacing="1" w:after="100" w:afterAutospacing="1" w:line="240" w:lineRule="auto"/>
    </w:pPr>
    <w:rPr>
      <w:rFonts w:ascii="Arial" w:eastAsia="Times New Roman" w:hAnsi="Arial" w:cs="Arial"/>
    </w:rPr>
  </w:style>
  <w:style w:type="paragraph" w:customStyle="1" w:styleId="naslov1">
    <w:name w:val="naslov1"/>
    <w:basedOn w:val="Normal"/>
    <w:rsid w:val="008F48C3"/>
    <w:pPr>
      <w:spacing w:before="100" w:beforeAutospacing="1" w:after="100" w:afterAutospacing="1" w:line="240" w:lineRule="auto"/>
      <w:jc w:val="center"/>
    </w:pPr>
    <w:rPr>
      <w:rFonts w:ascii="Arial" w:eastAsia="Times New Roman" w:hAnsi="Arial" w:cs="Arial"/>
      <w:b/>
      <w:bCs/>
      <w:sz w:val="24"/>
      <w:szCs w:val="24"/>
    </w:rPr>
  </w:style>
  <w:style w:type="paragraph" w:customStyle="1" w:styleId="normaluvuceni3">
    <w:name w:val="normal_uvuceni3"/>
    <w:basedOn w:val="Normal"/>
    <w:rsid w:val="008F48C3"/>
    <w:pPr>
      <w:spacing w:before="100" w:beforeAutospacing="1" w:after="100" w:afterAutospacing="1" w:line="240" w:lineRule="auto"/>
      <w:ind w:left="992"/>
    </w:pPr>
    <w:rPr>
      <w:rFonts w:ascii="Arial" w:eastAsia="Times New Roman" w:hAnsi="Arial" w:cs="Arial"/>
    </w:rPr>
  </w:style>
  <w:style w:type="paragraph" w:customStyle="1" w:styleId="normalcentar">
    <w:name w:val="normalcentar"/>
    <w:basedOn w:val="Normal"/>
    <w:rsid w:val="008F48C3"/>
    <w:pPr>
      <w:spacing w:before="100" w:beforeAutospacing="1" w:after="100" w:afterAutospacing="1" w:line="240" w:lineRule="auto"/>
      <w:jc w:val="center"/>
    </w:pPr>
    <w:rPr>
      <w:rFonts w:ascii="Arial" w:eastAsia="Times New Roman" w:hAnsi="Arial" w:cs="Arial"/>
    </w:rPr>
  </w:style>
  <w:style w:type="paragraph" w:customStyle="1" w:styleId="wyq060---pododeljak">
    <w:name w:val="wyq060---pododeljak"/>
    <w:basedOn w:val="Normal"/>
    <w:rsid w:val="008F48C3"/>
    <w:pPr>
      <w:spacing w:after="0" w:line="240" w:lineRule="auto"/>
      <w:jc w:val="center"/>
    </w:pPr>
    <w:rPr>
      <w:rFonts w:ascii="Arial" w:eastAsia="Times New Roman" w:hAnsi="Arial" w:cs="Arial"/>
      <w:sz w:val="31"/>
      <w:szCs w:val="31"/>
    </w:rPr>
  </w:style>
  <w:style w:type="paragraph" w:customStyle="1" w:styleId="wyq110---naslov-clana">
    <w:name w:val="wyq110---naslov-clana"/>
    <w:basedOn w:val="Normal"/>
    <w:rsid w:val="008F48C3"/>
    <w:pPr>
      <w:spacing w:before="240" w:after="240" w:line="240" w:lineRule="auto"/>
      <w:jc w:val="center"/>
    </w:pPr>
    <w:rPr>
      <w:rFonts w:ascii="Arial" w:eastAsia="Times New Roman" w:hAnsi="Arial" w:cs="Arial"/>
      <w:b/>
      <w:bCs/>
      <w:sz w:val="24"/>
      <w:szCs w:val="24"/>
    </w:rPr>
  </w:style>
  <w:style w:type="paragraph" w:customStyle="1" w:styleId="Default">
    <w:name w:val="Default"/>
    <w:rsid w:val="008F48C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yle48">
    <w:name w:val="Style48"/>
    <w:basedOn w:val="Normal"/>
    <w:rsid w:val="008F48C3"/>
    <w:pPr>
      <w:widowControl w:val="0"/>
      <w:autoSpaceDE w:val="0"/>
      <w:autoSpaceDN w:val="0"/>
      <w:adjustRightInd w:val="0"/>
      <w:spacing w:after="0" w:line="178" w:lineRule="exact"/>
      <w:ind w:hanging="1315"/>
    </w:pPr>
    <w:rPr>
      <w:rFonts w:ascii="Franklin Gothic Medium" w:eastAsia="Times New Roman" w:hAnsi="Franklin Gothic Medium" w:cs="Times New Roman"/>
      <w:sz w:val="24"/>
      <w:szCs w:val="24"/>
    </w:rPr>
  </w:style>
  <w:style w:type="character" w:customStyle="1" w:styleId="FontStyle12">
    <w:name w:val="Font Style12"/>
    <w:basedOn w:val="DefaultParagraphFont"/>
    <w:rsid w:val="008F48C3"/>
    <w:rPr>
      <w:rFonts w:ascii="Times New Roman" w:hAnsi="Times New Roman" w:cs="Times New Roman" w:hint="default"/>
      <w:b/>
      <w:bCs/>
      <w:sz w:val="16"/>
      <w:szCs w:val="16"/>
    </w:rPr>
  </w:style>
  <w:style w:type="character" w:customStyle="1" w:styleId="CharChar">
    <w:name w:val="Char Char"/>
    <w:basedOn w:val="DefaultParagraphFont"/>
    <w:locked/>
    <w:rsid w:val="008F48C3"/>
    <w:rPr>
      <w:b/>
      <w:bCs/>
      <w:sz w:val="28"/>
      <w:szCs w:val="24"/>
      <w:lang w:val="sr-Cyrl-CS" w:eastAsia="en-US" w:bidi="ar-SA"/>
    </w:rPr>
  </w:style>
  <w:style w:type="character" w:customStyle="1" w:styleId="apple-style-span">
    <w:name w:val="apple-style-span"/>
    <w:basedOn w:val="DefaultParagraphFont"/>
    <w:rsid w:val="008F48C3"/>
  </w:style>
  <w:style w:type="table" w:styleId="TableGrid">
    <w:name w:val="Table Grid"/>
    <w:basedOn w:val="TableNormal"/>
    <w:rsid w:val="008F48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
    <w:name w:val="Char"/>
    <w:basedOn w:val="Normal"/>
    <w:rsid w:val="008F48C3"/>
    <w:pPr>
      <w:spacing w:after="160" w:line="240" w:lineRule="exact"/>
    </w:pPr>
    <w:rPr>
      <w:rFonts w:ascii="Tahoma" w:eastAsia="Times New Roman" w:hAnsi="Tahoma" w:cs="Times New Roman"/>
      <w:sz w:val="20"/>
      <w:szCs w:val="20"/>
    </w:rPr>
  </w:style>
  <w:style w:type="character" w:customStyle="1" w:styleId="BodyTextChar2">
    <w:name w:val="Body Text Char2"/>
    <w:basedOn w:val="DefaultParagraphFont"/>
    <w:rsid w:val="008F48C3"/>
    <w:rPr>
      <w:b/>
      <w:bCs/>
      <w:sz w:val="28"/>
      <w:szCs w:val="24"/>
      <w:lang w:val="sr-Cyrl-CS" w:eastAsia="en-US" w:bidi="ar-SA"/>
    </w:rPr>
  </w:style>
  <w:style w:type="paragraph" w:styleId="NormalWeb">
    <w:name w:val="Normal (Web)"/>
    <w:aliases w:val=" Char Char, Char Char2, Char Char1, Char, Char Char Char Char, Char Char1 Char Char Char Char, Char Char1 Char Char Char Char Char C, Char Char Char Char Char Char Char"/>
    <w:basedOn w:val="Normal"/>
    <w:link w:val="NormalWebChar"/>
    <w:uiPriority w:val="99"/>
    <w:rsid w:val="008F48C3"/>
    <w:pPr>
      <w:spacing w:before="100" w:beforeAutospacing="1" w:after="100" w:afterAutospacing="1" w:line="240" w:lineRule="auto"/>
    </w:pPr>
    <w:rPr>
      <w:rFonts w:ascii="Verdana" w:eastAsia="SimSun" w:hAnsi="Verdana" w:cs="Times New Roman"/>
      <w:sz w:val="10"/>
      <w:szCs w:val="10"/>
      <w:lang w:val="sr-Latn-CS" w:eastAsia="sr-Latn-CS"/>
    </w:rPr>
  </w:style>
  <w:style w:type="character" w:customStyle="1" w:styleId="NormalWebChar">
    <w:name w:val="Normal (Web) Char"/>
    <w:aliases w:val=" Char Char Char, Char Char2 Char, Char Char1 Char, Char Char3, Char Char Char Char Char, Char Char1 Char Char Char Char Char, Char Char1 Char Char Char Char Char C Char, Char Char Char Char Char Char Char Char"/>
    <w:basedOn w:val="DefaultParagraphFont"/>
    <w:link w:val="NormalWeb"/>
    <w:uiPriority w:val="99"/>
    <w:locked/>
    <w:rsid w:val="008F48C3"/>
    <w:rPr>
      <w:rFonts w:ascii="Verdana" w:eastAsia="SimSun" w:hAnsi="Verdana" w:cs="Times New Roman"/>
      <w:sz w:val="10"/>
      <w:szCs w:val="10"/>
      <w:lang w:val="sr-Latn-CS" w:eastAsia="sr-Latn-CS"/>
    </w:rPr>
  </w:style>
  <w:style w:type="paragraph" w:customStyle="1" w:styleId="CharCharChar">
    <w:name w:val="Char Char Char"/>
    <w:basedOn w:val="Normal"/>
    <w:rsid w:val="008F48C3"/>
    <w:pPr>
      <w:spacing w:after="160" w:line="240" w:lineRule="exact"/>
    </w:pPr>
    <w:rPr>
      <w:rFonts w:ascii="Tahoma" w:eastAsia="Times New Roman" w:hAnsi="Tahoma" w:cs="Times New Roman"/>
      <w:sz w:val="20"/>
      <w:szCs w:val="20"/>
    </w:rPr>
  </w:style>
  <w:style w:type="character" w:styleId="PageNumber">
    <w:name w:val="page number"/>
    <w:basedOn w:val="DefaultParagraphFont"/>
    <w:rsid w:val="008F48C3"/>
  </w:style>
  <w:style w:type="character" w:customStyle="1" w:styleId="BodyTextChar1">
    <w:name w:val="Body Text Char1"/>
    <w:basedOn w:val="DefaultParagraphFont"/>
    <w:rsid w:val="008F48C3"/>
    <w:rPr>
      <w:rFonts w:ascii="Times New Roman" w:hAnsi="Times New Roman"/>
      <w:b/>
      <w:bCs/>
      <w:sz w:val="28"/>
      <w:szCs w:val="24"/>
      <w:lang w:val="sr-Cyrl-CS"/>
    </w:rPr>
  </w:style>
  <w:style w:type="paragraph" w:styleId="Quote">
    <w:name w:val="Quote"/>
    <w:basedOn w:val="Normal"/>
    <w:next w:val="Normal"/>
    <w:link w:val="QuoteChar"/>
    <w:uiPriority w:val="29"/>
    <w:qFormat/>
    <w:rsid w:val="008F48C3"/>
    <w:pPr>
      <w:spacing w:after="0" w:line="288" w:lineRule="auto"/>
      <w:jc w:val="both"/>
    </w:pPr>
    <w:rPr>
      <w:rFonts w:ascii="YU C Times" w:eastAsia="Times New Roman" w:hAnsi="YU C Times" w:cs="Times New Roman"/>
      <w:b/>
      <w:i/>
      <w:iCs/>
      <w:color w:val="000000"/>
      <w:sz w:val="24"/>
      <w:szCs w:val="24"/>
    </w:rPr>
  </w:style>
  <w:style w:type="character" w:customStyle="1" w:styleId="QuoteChar">
    <w:name w:val="Quote Char"/>
    <w:basedOn w:val="DefaultParagraphFont"/>
    <w:link w:val="Quote"/>
    <w:uiPriority w:val="29"/>
    <w:rsid w:val="008F48C3"/>
    <w:rPr>
      <w:rFonts w:ascii="YU C Times" w:eastAsia="Times New Roman" w:hAnsi="YU C Times" w:cs="Times New Roman"/>
      <w:b/>
      <w:i/>
      <w:iCs/>
      <w:color w:val="000000"/>
      <w:sz w:val="24"/>
      <w:szCs w:val="24"/>
    </w:rPr>
  </w:style>
  <w:style w:type="character" w:styleId="Strong">
    <w:name w:val="Strong"/>
    <w:basedOn w:val="DefaultParagraphFont"/>
    <w:qFormat/>
    <w:rsid w:val="008F48C3"/>
    <w:rPr>
      <w:b/>
      <w:bCs/>
    </w:rPr>
  </w:style>
  <w:style w:type="character" w:customStyle="1" w:styleId="WW8Num4z2">
    <w:name w:val="WW8Num4z2"/>
    <w:rsid w:val="008F48C3"/>
    <w:rPr>
      <w:rFonts w:ascii="Wingdings" w:hAnsi="Wingdings" w:cs="Wingdings"/>
    </w:rPr>
  </w:style>
  <w:style w:type="character" w:styleId="LineNumber">
    <w:name w:val="line number"/>
    <w:basedOn w:val="DefaultParagraphFont"/>
    <w:rsid w:val="008F48C3"/>
  </w:style>
  <w:style w:type="numbering" w:customStyle="1" w:styleId="NoList2">
    <w:name w:val="No List2"/>
    <w:next w:val="NoList"/>
    <w:uiPriority w:val="99"/>
    <w:semiHidden/>
    <w:unhideWhenUsed/>
    <w:rsid w:val="008F48C3"/>
  </w:style>
  <w:style w:type="table" w:customStyle="1" w:styleId="TableGrid1">
    <w:name w:val="Table Grid1"/>
    <w:basedOn w:val="TableNormal"/>
    <w:next w:val="TableGrid"/>
    <w:rsid w:val="008F48C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F48C3"/>
    <w:pPr>
      <w:spacing w:after="0" w:line="240" w:lineRule="auto"/>
    </w:pPr>
    <w:rPr>
      <w:rFonts w:ascii="Calibri" w:eastAsia="Calibri" w:hAnsi="Calibri" w:cs="Times New Roman"/>
      <w:lang w:val="sr-Latn-CS"/>
    </w:rPr>
  </w:style>
  <w:style w:type="character" w:customStyle="1" w:styleId="apple-converted-space">
    <w:name w:val="apple-converted-space"/>
    <w:basedOn w:val="DefaultParagraphFont"/>
    <w:rsid w:val="008F48C3"/>
  </w:style>
  <w:style w:type="character" w:customStyle="1" w:styleId="smallverdana1">
    <w:name w:val="small_verdana1"/>
    <w:basedOn w:val="DefaultParagraphFont"/>
    <w:rsid w:val="008F48C3"/>
    <w:rPr>
      <w:rFonts w:ascii="Verdana" w:hAnsi="Verdana"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ujn.gov.r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zjjovanovic@mts.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skrbic@beoelektrane.rs" TargetMode="External"/><Relationship Id="rId4" Type="http://schemas.openxmlformats.org/officeDocument/2006/relationships/webSettings" Target="webSettings.xml"/><Relationship Id="rId9" Type="http://schemas.openxmlformats.org/officeDocument/2006/relationships/hyperlink" Target="mailto:os.zmajjova@mts.rs" TargetMode="External"/><Relationship Id="rId14" Type="http://schemas.openxmlformats.org/officeDocument/2006/relationships/hyperlink" Target="http://www.zmajjova.ed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59</Pages>
  <Words>19476</Words>
  <Characters>111016</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Ljiljana Krstic</dc:creator>
  <cp:lastModifiedBy>Ljiljana KRSTIC</cp:lastModifiedBy>
  <cp:revision>10</cp:revision>
  <dcterms:created xsi:type="dcterms:W3CDTF">2018-09-19T18:25:00Z</dcterms:created>
  <dcterms:modified xsi:type="dcterms:W3CDTF">2019-09-18T18:58:00Z</dcterms:modified>
</cp:coreProperties>
</file>